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E06C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F25336" w:rsidP="0016358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1635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</w:t>
      </w:r>
      <w:r w:rsidR="0016358C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публичном предложении</w:t>
      </w:r>
      <w:bookmarkStart w:id="0" w:name="_GoBack"/>
      <w:bookmarkEnd w:id="0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продаже лота </w:t>
      </w:r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Лот 1. Имущество (права) охотничьих угодий, включающее в себя права аренды земельного участка общей площадью 3660 </w:t>
      </w:r>
      <w:proofErr w:type="spellStart"/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с кадастровым номером 75:22:7801060:403, жилое здание охотничьего домика (Лит. В), общей площадью 44,2 </w:t>
      </w:r>
      <w:proofErr w:type="spellStart"/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нежилого здания гаража (Лит. Б), общей площадью 32,7 </w:t>
      </w:r>
      <w:proofErr w:type="spellStart"/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расположенных по адресу: Забайкальский край, Читинский район, </w:t>
      </w:r>
      <w:proofErr w:type="spellStart"/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>а.д</w:t>
      </w:r>
      <w:proofErr w:type="spellEnd"/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Амур, км. 52, отворот на северо-восток 7 км, вл. 1 общей стоимостью </w:t>
      </w:r>
      <w:r w:rsidR="0016358C">
        <w:rPr>
          <w:rFonts w:ascii="Times New Roman" w:eastAsia="Times New Roman" w:hAnsi="Times New Roman" w:cs="Times New Roman"/>
          <w:sz w:val="24"/>
          <w:szCs w:val="24"/>
          <w:lang w:eastAsia="ru-RU"/>
        </w:rPr>
        <w:t>417 050,00</w:t>
      </w:r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 без НДС.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16358C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16358C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16358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1635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</w:t>
      </w:r>
      <w:r w:rsidR="0016358C" w:rsidRPr="0016358C">
        <w:t xml:space="preserve"> </w:t>
      </w:r>
      <w:r w:rsidR="0016358C" w:rsidRPr="0016358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начальной цены имущества на определенный период торгов</w:t>
      </w:r>
      <w:r w:rsidR="001635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40702810494000898601 ,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16358C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16358C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16358C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мая</w:t>
            </w:r>
          </w:p>
        </w:tc>
        <w:tc>
          <w:tcPr>
            <w:tcW w:w="613" w:type="dxa"/>
          </w:tcPr>
          <w:p w:rsidR="00276884" w:rsidRPr="00946BA6" w:rsidRDefault="00F25336" w:rsidP="0016358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1635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672038, </w:t>
            </w:r>
            <w:proofErr w:type="spellStart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г.Чита</w:t>
            </w:r>
            <w:proofErr w:type="spellEnd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0D4861"/>
    <w:rsid w:val="0016358C"/>
    <w:rsid w:val="001C1335"/>
    <w:rsid w:val="00276884"/>
    <w:rsid w:val="002F4FE7"/>
    <w:rsid w:val="003D23B6"/>
    <w:rsid w:val="004100EE"/>
    <w:rsid w:val="00462849"/>
    <w:rsid w:val="0067374D"/>
    <w:rsid w:val="006F77A7"/>
    <w:rsid w:val="007119D9"/>
    <w:rsid w:val="007E06C4"/>
    <w:rsid w:val="008A52F2"/>
    <w:rsid w:val="00946BA6"/>
    <w:rsid w:val="009531C0"/>
    <w:rsid w:val="00A6686D"/>
    <w:rsid w:val="00AC256B"/>
    <w:rsid w:val="00B0100F"/>
    <w:rsid w:val="00BA05A6"/>
    <w:rsid w:val="00D1770E"/>
    <w:rsid w:val="00F2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F6527-BB26-42A5-B0E8-66310498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1025</Words>
  <Characters>5847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Верниковский А.С.</dc:creator>
  <cp:keywords/>
  <dc:description/>
  <cp:lastModifiedBy>Верниковский А.С.</cp:lastModifiedBy>
  <cp:revision>2</cp:revision>
  <dcterms:created xsi:type="dcterms:W3CDTF">2022-04-01T07:09:00Z</dcterms:created>
  <dcterms:modified xsi:type="dcterms:W3CDTF">2022-04-01T07:09:00Z</dcterms:modified>
</cp:coreProperties>
</file>