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0E6C0B2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2175F6">
        <w:rPr>
          <w:rFonts w:ascii="Times New Roman" w:hAnsi="Times New Roman" w:cs="Times New Roman"/>
        </w:rPr>
        <w:t>2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39B8856C" w:rsidR="008740B2" w:rsidRPr="00EC4BC9" w:rsidRDefault="004A6698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B07968">
        <w:rPr>
          <w:sz w:val="22"/>
          <w:szCs w:val="22"/>
        </w:rPr>
        <w:t>Финансовый управляющий 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Pr="00B07968">
        <w:rPr>
          <w:sz w:val="22"/>
          <w:szCs w:val="22"/>
        </w:rPr>
        <w:t xml:space="preserve"> </w:t>
      </w:r>
      <w:proofErr w:type="gramStart"/>
      <w:r w:rsidRPr="00B07968">
        <w:rPr>
          <w:sz w:val="22"/>
          <w:szCs w:val="22"/>
        </w:rPr>
        <w:t xml:space="preserve">Московская область, г. Королев, </w:t>
      </w:r>
      <w:proofErr w:type="spellStart"/>
      <w:r w:rsidRPr="00B07968">
        <w:rPr>
          <w:sz w:val="22"/>
          <w:szCs w:val="22"/>
        </w:rPr>
        <w:t>пр</w:t>
      </w:r>
      <w:proofErr w:type="spellEnd"/>
      <w:r w:rsidRPr="00B07968">
        <w:rPr>
          <w:sz w:val="22"/>
          <w:szCs w:val="22"/>
        </w:rPr>
        <w:t xml:space="preserve">-д  Циолковского, д. 7/1, корп. 2, кв. 38, ИНН 501806246950, СНИЛС 006-011-265 74)  Гудкова Оксана Евгеньевна, действующая на основании </w:t>
      </w:r>
      <w:r w:rsidRPr="00B07968">
        <w:rPr>
          <w:color w:val="000000"/>
          <w:sz w:val="22"/>
          <w:szCs w:val="22"/>
        </w:rPr>
        <w:t>решения Арбитражного суда</w:t>
      </w:r>
      <w:r w:rsidRPr="00B07968">
        <w:rPr>
          <w:sz w:val="22"/>
          <w:szCs w:val="22"/>
        </w:rPr>
        <w:t xml:space="preserve"> Московской обл. по делу  №А41-81366/2020 от 09.11.2021 г., именуемый в дальнейшем</w:t>
      </w:r>
      <w:r w:rsidR="00F61395" w:rsidRPr="00EC4BC9">
        <w:rPr>
          <w:sz w:val="22"/>
          <w:szCs w:val="22"/>
        </w:rPr>
        <w:t xml:space="preserve">, </w:t>
      </w:r>
      <w:r w:rsidR="0002571C" w:rsidRPr="00EC4BC9">
        <w:rPr>
          <w:sz w:val="22"/>
          <w:szCs w:val="22"/>
        </w:rPr>
        <w:t>именуем</w:t>
      </w:r>
      <w:r w:rsidR="00F61395" w:rsidRPr="00EC4BC9">
        <w:rPr>
          <w:sz w:val="22"/>
          <w:szCs w:val="22"/>
        </w:rPr>
        <w:t>ая</w:t>
      </w:r>
      <w:r w:rsidR="0002571C" w:rsidRPr="00EC4BC9">
        <w:rPr>
          <w:sz w:val="22"/>
          <w:szCs w:val="22"/>
        </w:rPr>
        <w:t xml:space="preserve"> в дальнейшем «Организатор</w:t>
      </w:r>
      <w:r w:rsidR="0083724E" w:rsidRPr="00EC4BC9">
        <w:rPr>
          <w:sz w:val="22"/>
          <w:szCs w:val="22"/>
        </w:rPr>
        <w:t xml:space="preserve"> торгов</w:t>
      </w:r>
      <w:r w:rsidR="0002571C" w:rsidRPr="00EC4BC9">
        <w:rPr>
          <w:sz w:val="22"/>
          <w:szCs w:val="22"/>
        </w:rPr>
        <w:t>» с одной стороны, и</w:t>
      </w:r>
      <w:proofErr w:type="gramEnd"/>
    </w:p>
    <w:p w14:paraId="5E785DDC" w14:textId="59D1AAFE" w:rsidR="0002571C" w:rsidRPr="00EC4BC9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>________________</w:t>
      </w:r>
      <w:r w:rsidR="0002571C" w:rsidRPr="00EC4B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5360F05B" w14:textId="75239185" w:rsidR="00A734EE" w:rsidRPr="00A734EE" w:rsidRDefault="0002571C" w:rsidP="00A734EE">
      <w:pPr>
        <w:pStyle w:val="a6"/>
        <w:ind w:firstLine="708"/>
        <w:jc w:val="both"/>
        <w:rPr>
          <w:spacing w:val="-2"/>
          <w:sz w:val="22"/>
          <w:szCs w:val="22"/>
        </w:rPr>
      </w:pPr>
      <w:r w:rsidRPr="00A734EE">
        <w:rPr>
          <w:sz w:val="22"/>
          <w:szCs w:val="22"/>
        </w:rPr>
        <w:t xml:space="preserve">1.1. Для участия </w:t>
      </w:r>
      <w:r w:rsidR="00AA6B77" w:rsidRPr="00A734EE">
        <w:rPr>
          <w:sz w:val="22"/>
          <w:szCs w:val="22"/>
        </w:rPr>
        <w:t xml:space="preserve">в </w:t>
      </w:r>
      <w:r w:rsidR="00AA6B77" w:rsidRPr="00A734E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A734EE">
        <w:rPr>
          <w:spacing w:val="-2"/>
          <w:sz w:val="22"/>
          <w:szCs w:val="22"/>
        </w:rPr>
        <w:t xml:space="preserve"> цене, по продаже </w:t>
      </w:r>
      <w:r w:rsidR="00622229" w:rsidRPr="00A734EE">
        <w:rPr>
          <w:spacing w:val="-2"/>
          <w:sz w:val="22"/>
          <w:szCs w:val="22"/>
        </w:rPr>
        <w:t xml:space="preserve">следующего </w:t>
      </w:r>
      <w:r w:rsidR="009D19E0" w:rsidRPr="00A734EE">
        <w:rPr>
          <w:spacing w:val="-2"/>
          <w:sz w:val="22"/>
          <w:szCs w:val="22"/>
        </w:rPr>
        <w:t>имущества</w:t>
      </w:r>
      <w:r w:rsidR="00BE6B70" w:rsidRPr="00A734EE">
        <w:rPr>
          <w:spacing w:val="-4"/>
          <w:sz w:val="22"/>
          <w:szCs w:val="22"/>
        </w:rPr>
        <w:t xml:space="preserve">, </w:t>
      </w:r>
      <w:r w:rsidR="00D07015" w:rsidRPr="00A734EE">
        <w:rPr>
          <w:spacing w:val="-4"/>
          <w:sz w:val="22"/>
          <w:szCs w:val="22"/>
        </w:rPr>
        <w:t>принадлежащего</w:t>
      </w:r>
      <w:r w:rsidR="004A6698" w:rsidRPr="00A734EE">
        <w:rPr>
          <w:spacing w:val="-4"/>
          <w:sz w:val="22"/>
          <w:szCs w:val="22"/>
        </w:rPr>
        <w:t xml:space="preserve"> Беликову В.В.</w:t>
      </w:r>
      <w:r w:rsidR="00A734EE" w:rsidRPr="00A734EE">
        <w:rPr>
          <w:spacing w:val="-4"/>
          <w:sz w:val="22"/>
          <w:szCs w:val="22"/>
        </w:rPr>
        <w:t xml:space="preserve">, </w:t>
      </w:r>
      <w:r w:rsidR="00A734EE" w:rsidRPr="00A734EE">
        <w:rPr>
          <w:spacing w:val="-2"/>
          <w:sz w:val="22"/>
          <w:szCs w:val="22"/>
        </w:rPr>
        <w:t xml:space="preserve">находящегося в залоге у ПАО Банк «ФК Открытие»: </w:t>
      </w:r>
    </w:p>
    <w:p w14:paraId="04C25033" w14:textId="39BF2DA5" w:rsidR="00BE6B70" w:rsidRPr="00A734EE" w:rsidRDefault="00A734EE" w:rsidP="00A734EE">
      <w:pPr>
        <w:pStyle w:val="a6"/>
        <w:ind w:firstLine="708"/>
        <w:jc w:val="both"/>
        <w:rPr>
          <w:sz w:val="22"/>
          <w:szCs w:val="22"/>
        </w:rPr>
      </w:pPr>
      <w:r w:rsidRPr="00A734EE">
        <w:rPr>
          <w:sz w:val="22"/>
          <w:szCs w:val="22"/>
        </w:rPr>
        <w:t xml:space="preserve">Лот 1. Земельный участок, кадастровый номер 50:12:0070119:34, адрес: обл. Московская, р-н </w:t>
      </w:r>
      <w:proofErr w:type="spellStart"/>
      <w:r w:rsidRPr="00A734EE">
        <w:rPr>
          <w:sz w:val="22"/>
          <w:szCs w:val="22"/>
        </w:rPr>
        <w:t>Мытищинский</w:t>
      </w:r>
      <w:proofErr w:type="spellEnd"/>
      <w:r w:rsidRPr="00A734EE">
        <w:rPr>
          <w:sz w:val="22"/>
          <w:szCs w:val="22"/>
        </w:rPr>
        <w:t xml:space="preserve">, с/о </w:t>
      </w:r>
      <w:proofErr w:type="spellStart"/>
      <w:r w:rsidRPr="00A734EE">
        <w:rPr>
          <w:sz w:val="22"/>
          <w:szCs w:val="22"/>
        </w:rPr>
        <w:t>Жостовский</w:t>
      </w:r>
      <w:proofErr w:type="spellEnd"/>
      <w:r w:rsidRPr="00A734EE">
        <w:rPr>
          <w:sz w:val="22"/>
          <w:szCs w:val="22"/>
        </w:rPr>
        <w:t xml:space="preserve">, д. </w:t>
      </w:r>
      <w:proofErr w:type="spellStart"/>
      <w:r w:rsidRPr="00A734EE">
        <w:rPr>
          <w:sz w:val="22"/>
          <w:szCs w:val="22"/>
        </w:rPr>
        <w:t>Жостово</w:t>
      </w:r>
      <w:proofErr w:type="spellEnd"/>
      <w:r w:rsidRPr="00A734EE">
        <w:rPr>
          <w:sz w:val="22"/>
          <w:szCs w:val="22"/>
        </w:rPr>
        <w:t>, 635 м</w:t>
      </w:r>
      <w:proofErr w:type="gramStart"/>
      <w:r w:rsidRPr="00A734EE">
        <w:rPr>
          <w:sz w:val="22"/>
          <w:szCs w:val="22"/>
        </w:rPr>
        <w:t>2</w:t>
      </w:r>
      <w:proofErr w:type="gramEnd"/>
      <w:r w:rsidRPr="00A734EE">
        <w:rPr>
          <w:sz w:val="22"/>
          <w:szCs w:val="22"/>
        </w:rPr>
        <w:t>, категория земель: земли населенных пунктов, виды разрешенного использования – для ведения личного подсобного хозяйства (на объекте имеются обременения). Начальная цена – 2 331 000</w:t>
      </w:r>
      <w:r w:rsidRPr="00A734EE">
        <w:rPr>
          <w:color w:val="000000"/>
          <w:sz w:val="22"/>
          <w:szCs w:val="22"/>
        </w:rPr>
        <w:t xml:space="preserve">   руб. </w:t>
      </w:r>
      <w:r w:rsidR="00DA5860" w:rsidRPr="00A734EE">
        <w:rPr>
          <w:spacing w:val="-2"/>
          <w:sz w:val="22"/>
          <w:szCs w:val="22"/>
        </w:rPr>
        <w:t xml:space="preserve">- </w:t>
      </w:r>
      <w:r w:rsidR="00BE6B70" w:rsidRPr="00A734EE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A734EE">
        <w:rPr>
          <w:sz w:val="22"/>
          <w:szCs w:val="22"/>
        </w:rPr>
        <w:t xml:space="preserve">гов принимает  задаток в сумме </w:t>
      </w:r>
      <w:r w:rsidR="00425CCE" w:rsidRPr="00A734EE">
        <w:rPr>
          <w:sz w:val="22"/>
          <w:szCs w:val="22"/>
        </w:rPr>
        <w:t>2</w:t>
      </w:r>
      <w:r w:rsidR="00DA5860" w:rsidRPr="00A734EE">
        <w:rPr>
          <w:sz w:val="22"/>
          <w:szCs w:val="22"/>
        </w:rPr>
        <w:t>0</w:t>
      </w:r>
      <w:r w:rsidR="00DA5860" w:rsidRPr="00A734EE">
        <w:rPr>
          <w:sz w:val="22"/>
          <w:szCs w:val="22"/>
          <w:lang w:val="en-US"/>
        </w:rPr>
        <w:t> </w:t>
      </w:r>
      <w:r w:rsidR="00BE6B70" w:rsidRPr="00A734EE">
        <w:rPr>
          <w:sz w:val="22"/>
          <w:szCs w:val="22"/>
        </w:rPr>
        <w:t>(</w:t>
      </w:r>
      <w:r w:rsidR="000949D0" w:rsidRPr="00A734EE">
        <w:rPr>
          <w:sz w:val="22"/>
          <w:szCs w:val="22"/>
        </w:rPr>
        <w:t>двадца</w:t>
      </w:r>
      <w:r w:rsidR="00DA5860" w:rsidRPr="00A734EE">
        <w:rPr>
          <w:sz w:val="22"/>
          <w:szCs w:val="22"/>
        </w:rPr>
        <w:t>ть) </w:t>
      </w:r>
      <w:r w:rsidR="00BE6B70" w:rsidRPr="00A734EE">
        <w:rPr>
          <w:sz w:val="22"/>
          <w:szCs w:val="22"/>
        </w:rPr>
        <w:t xml:space="preserve">% от начальной цены лота, что составляет </w:t>
      </w:r>
      <w:r w:rsidR="00F61395" w:rsidRPr="00A734EE">
        <w:rPr>
          <w:color w:val="000000"/>
          <w:sz w:val="22"/>
          <w:szCs w:val="22"/>
        </w:rPr>
        <w:t xml:space="preserve">  </w:t>
      </w:r>
      <w:r w:rsidR="004A6698" w:rsidRPr="00A734EE">
        <w:rPr>
          <w:b/>
          <w:bCs/>
          <w:color w:val="000000"/>
          <w:sz w:val="22"/>
          <w:szCs w:val="22"/>
        </w:rPr>
        <w:t>466 200</w:t>
      </w:r>
      <w:r w:rsidR="00F61395" w:rsidRPr="00A734EE">
        <w:rPr>
          <w:color w:val="000000"/>
          <w:sz w:val="22"/>
          <w:szCs w:val="22"/>
        </w:rPr>
        <w:t xml:space="preserve"> </w:t>
      </w:r>
      <w:r w:rsidR="00DA5860" w:rsidRPr="00A734EE">
        <w:rPr>
          <w:b/>
          <w:sz w:val="22"/>
          <w:szCs w:val="22"/>
        </w:rPr>
        <w:t xml:space="preserve"> </w:t>
      </w:r>
      <w:r w:rsidR="00BE6B70" w:rsidRPr="00A734EE">
        <w:rPr>
          <w:b/>
          <w:sz w:val="22"/>
          <w:szCs w:val="22"/>
        </w:rPr>
        <w:t>(</w:t>
      </w:r>
      <w:r w:rsidR="004A6698" w:rsidRPr="00A734EE">
        <w:rPr>
          <w:b/>
          <w:sz w:val="22"/>
          <w:szCs w:val="22"/>
        </w:rPr>
        <w:t>четыреста шестьдесят шесть тысяч двести</w:t>
      </w:r>
      <w:r w:rsidR="00BE6B70" w:rsidRPr="00A734EE">
        <w:rPr>
          <w:b/>
          <w:sz w:val="22"/>
          <w:szCs w:val="22"/>
        </w:rPr>
        <w:t>) руб</w:t>
      </w:r>
      <w:r w:rsidR="00BE6B70" w:rsidRPr="00A734EE">
        <w:rPr>
          <w:sz w:val="22"/>
          <w:szCs w:val="22"/>
        </w:rPr>
        <w:t xml:space="preserve">. </w:t>
      </w:r>
    </w:p>
    <w:p w14:paraId="2D8B750B" w14:textId="77777777" w:rsidR="00307E8A" w:rsidRPr="006E21FD" w:rsidRDefault="00307E8A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734E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</w:t>
      </w:r>
      <w:r w:rsidRPr="006E21FD">
        <w:rPr>
          <w:rFonts w:ascii="Times New Roman" w:hAnsi="Times New Roman" w:cs="Times New Roman"/>
          <w:sz w:val="22"/>
          <w:szCs w:val="22"/>
        </w:rPr>
        <w:t xml:space="preserve">  имущества, указанного  в  п. 1.1. настоящего Договора, по следующим реквизитам:</w:t>
      </w:r>
    </w:p>
    <w:p w14:paraId="272A6502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Получатель - Беликов Владимир Викторович,  </w:t>
      </w:r>
    </w:p>
    <w:p w14:paraId="48A17BC8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счет получателя 40817810553002953134, </w:t>
      </w:r>
    </w:p>
    <w:p w14:paraId="58393965" w14:textId="14167A51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>Рязанское отделение №</w:t>
      </w:r>
      <w:bookmarkStart w:id="0" w:name="_GoBack"/>
      <w:bookmarkEnd w:id="0"/>
      <w:r w:rsidRPr="006E21FD">
        <w:rPr>
          <w:rFonts w:ascii="Times New Roman" w:hAnsi="Times New Roman" w:cs="Times New Roman"/>
          <w:spacing w:val="-4"/>
        </w:rPr>
        <w:t xml:space="preserve">8606 ПАО Сбербанк, </w:t>
      </w:r>
    </w:p>
    <w:p w14:paraId="277FB707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БИК 046126614, к/с 30101810500000000614, </w:t>
      </w:r>
    </w:p>
    <w:p w14:paraId="53BDA2D0" w14:textId="699D4D00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>назначение платежа – «Задаток за лот № 1 за участие в торгах, дело о банкротстве №</w:t>
      </w:r>
      <w:r w:rsidRPr="006E21FD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6E21FD">
        <w:rPr>
          <w:rFonts w:ascii="Times New Roman" w:hAnsi="Times New Roman" w:cs="Times New Roman"/>
        </w:rPr>
        <w:t>А41-81366/2020</w:t>
      </w:r>
      <w:r w:rsidRPr="006E21FD">
        <w:rPr>
          <w:rFonts w:ascii="Times New Roman" w:hAnsi="Times New Roman" w:cs="Times New Roman"/>
          <w:spacing w:val="-4"/>
        </w:rPr>
        <w:t>».</w:t>
      </w:r>
    </w:p>
    <w:p w14:paraId="4108735A" w14:textId="77777777" w:rsidR="006D2352" w:rsidRPr="00EC4BC9" w:rsidRDefault="006D2352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2175F6" w:rsidRDefault="005C3B2B" w:rsidP="008740B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1" w:name="sub_21"/>
      <w:r w:rsidRPr="006D2352">
        <w:rPr>
          <w:rFonts w:ascii="Times New Roman" w:hAnsi="Times New Roman" w:cs="Times New Roman"/>
          <w:b/>
          <w:sz w:val="22"/>
          <w:szCs w:val="22"/>
        </w:rPr>
        <w:t>2.1. </w:t>
      </w:r>
      <w:bookmarkEnd w:id="1"/>
      <w:r w:rsidR="00425CCE" w:rsidRPr="006D2352">
        <w:rPr>
          <w:rFonts w:ascii="Times New Roman" w:hAnsi="Times New Roman" w:cs="Times New Roman"/>
          <w:b/>
          <w:sz w:val="22"/>
          <w:szCs w:val="22"/>
        </w:rPr>
        <w:t>Поступление д</w:t>
      </w:r>
      <w:r w:rsidR="005F1213" w:rsidRPr="006D2352">
        <w:rPr>
          <w:rFonts w:ascii="Times New Roman" w:hAnsi="Times New Roman" w:cs="Times New Roman"/>
          <w:b/>
          <w:sz w:val="22"/>
          <w:szCs w:val="22"/>
        </w:rPr>
        <w:t>енежные сре</w:t>
      </w:r>
      <w:proofErr w:type="gramStart"/>
      <w:r w:rsidR="005F1213" w:rsidRPr="006D2352">
        <w:rPr>
          <w:rFonts w:ascii="Times New Roman" w:hAnsi="Times New Roman" w:cs="Times New Roman"/>
          <w:b/>
          <w:sz w:val="22"/>
          <w:szCs w:val="22"/>
        </w:rPr>
        <w:t>дств в с</w:t>
      </w:r>
      <w:proofErr w:type="gramEnd"/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умме, указанной в </w:t>
      </w:r>
      <w:hyperlink w:anchor="sub_11" w:history="1">
        <w:r w:rsidR="005F1213" w:rsidRPr="006D2352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6D2352">
        <w:rPr>
          <w:rFonts w:ascii="Times New Roman" w:hAnsi="Times New Roman" w:cs="Times New Roman"/>
          <w:b/>
          <w:spacing w:val="-4"/>
          <w:sz w:val="22"/>
          <w:szCs w:val="22"/>
        </w:rPr>
        <w:t>.</w:t>
      </w:r>
    </w:p>
    <w:p w14:paraId="0EFB73A8" w14:textId="77777777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C4BC9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3.2. 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C4BC9">
        <w:rPr>
          <w:rFonts w:ascii="Times New Roman" w:hAnsi="Times New Roman" w:cs="Times New Roman"/>
        </w:rPr>
        <w:lastRenderedPageBreak/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>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3B17653B" w14:textId="1411CC9D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</w:t>
      </w:r>
      <w:r w:rsidRPr="00B07968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Pr="00B07968">
        <w:rPr>
          <w:rFonts w:ascii="Times New Roman" w:hAnsi="Times New Roman" w:cs="Times New Roman"/>
        </w:rPr>
        <w:t xml:space="preserve"> </w:t>
      </w:r>
      <w:proofErr w:type="gramStart"/>
      <w:r w:rsidRPr="00B07968">
        <w:rPr>
          <w:rFonts w:ascii="Times New Roman" w:hAnsi="Times New Roman" w:cs="Times New Roman"/>
        </w:rPr>
        <w:t>Московской</w:t>
      </w:r>
      <w:proofErr w:type="gramEnd"/>
      <w:r w:rsidRPr="00B07968">
        <w:rPr>
          <w:rFonts w:ascii="Times New Roman" w:hAnsi="Times New Roman" w:cs="Times New Roman"/>
        </w:rPr>
        <w:t xml:space="preserve"> обл. по делу  №А41-81366/2020 от 09.11. 2021 г.</w:t>
      </w:r>
    </w:p>
    <w:p w14:paraId="0B93540A" w14:textId="4842A798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B07968">
        <w:rPr>
          <w:rFonts w:ascii="Times New Roman" w:hAnsi="Times New Roman" w:cs="Times New Roman"/>
        </w:rPr>
        <w:t xml:space="preserve"> </w:t>
      </w:r>
      <w:proofErr w:type="gramStart"/>
      <w:r w:rsidRPr="00B07968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Pr="00B07968">
        <w:rPr>
          <w:rFonts w:ascii="Times New Roman" w:hAnsi="Times New Roman" w:cs="Times New Roman"/>
        </w:rPr>
        <w:t>пр</w:t>
      </w:r>
      <w:proofErr w:type="spellEnd"/>
      <w:r w:rsidRPr="00B07968">
        <w:rPr>
          <w:rFonts w:ascii="Times New Roman" w:hAnsi="Times New Roman" w:cs="Times New Roman"/>
        </w:rPr>
        <w:t>-д  Циолковског</w:t>
      </w:r>
      <w:r w:rsidR="00BD150D">
        <w:rPr>
          <w:rFonts w:ascii="Times New Roman" w:hAnsi="Times New Roman" w:cs="Times New Roman"/>
        </w:rPr>
        <w:t>о, д. 7/1, корп. 2, кв. 38, ИНН </w:t>
      </w:r>
      <w:r w:rsidRPr="00B07968">
        <w:rPr>
          <w:rFonts w:ascii="Times New Roman" w:hAnsi="Times New Roman" w:cs="Times New Roman"/>
        </w:rPr>
        <w:t>501806246950, СНИЛС 006-011-265 74</w:t>
      </w:r>
      <w:r w:rsidR="00991B93">
        <w:rPr>
          <w:rFonts w:ascii="Times New Roman" w:hAnsi="Times New Roman" w:cs="Times New Roman"/>
        </w:rPr>
        <w:t>).</w:t>
      </w:r>
      <w:proofErr w:type="gramEnd"/>
    </w:p>
    <w:p w14:paraId="2E0BC1AD" w14:textId="3AD18CE1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07968">
        <w:rPr>
          <w:rFonts w:ascii="Times New Roman" w:hAnsi="Times New Roman" w:cs="Times New Roman"/>
          <w:spacing w:val="-4"/>
        </w:rPr>
        <w:t>ФИО получателя – Беликов Владимир Викторович,  счет получателя 408178105530</w:t>
      </w:r>
      <w:r w:rsidR="00E91CAE">
        <w:rPr>
          <w:rFonts w:ascii="Times New Roman" w:hAnsi="Times New Roman" w:cs="Times New Roman"/>
          <w:spacing w:val="-4"/>
        </w:rPr>
        <w:t>02953134, Рязанское отделение №</w:t>
      </w:r>
      <w:r w:rsidRPr="00B07968">
        <w:rPr>
          <w:rFonts w:ascii="Times New Roman" w:hAnsi="Times New Roman" w:cs="Times New Roman"/>
          <w:spacing w:val="-4"/>
        </w:rPr>
        <w:t xml:space="preserve">8606 ПАО Сбербанк, БИК 046126614, </w:t>
      </w:r>
      <w:proofErr w:type="gramStart"/>
      <w:r w:rsidRPr="00B07968">
        <w:rPr>
          <w:rFonts w:ascii="Times New Roman" w:hAnsi="Times New Roman" w:cs="Times New Roman"/>
          <w:spacing w:val="-4"/>
        </w:rPr>
        <w:t>к</w:t>
      </w:r>
      <w:proofErr w:type="gramEnd"/>
      <w:r w:rsidRPr="00B07968">
        <w:rPr>
          <w:rFonts w:ascii="Times New Roman" w:hAnsi="Times New Roman" w:cs="Times New Roman"/>
          <w:spacing w:val="-4"/>
        </w:rPr>
        <w:t>/с 30101810500000000614.</w:t>
      </w:r>
    </w:p>
    <w:p w14:paraId="05E2D950" w14:textId="77777777" w:rsidR="000530DE" w:rsidRPr="00EC4BC9" w:rsidRDefault="000530D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C4BC9" w:rsidRDefault="00425CC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Организатор</w:t>
      </w:r>
      <w:r w:rsidR="0083724E" w:rsidRPr="003450F1">
        <w:rPr>
          <w:rFonts w:ascii="Times New Roman" w:hAnsi="Times New Roman" w:cs="Times New Roman"/>
        </w:rPr>
        <w:t xml:space="preserve"> торгов</w:t>
      </w:r>
      <w:r w:rsidRPr="003450F1">
        <w:rPr>
          <w:rFonts w:ascii="Times New Roman" w:hAnsi="Times New Roman" w:cs="Times New Roman"/>
        </w:rPr>
        <w:t>: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450F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Финансовый управляющий</w:t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</w:p>
    <w:p w14:paraId="54C0AC8E" w14:textId="44C0F9EC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 xml:space="preserve">_______________ </w:t>
      </w:r>
      <w:r w:rsidR="0083724E" w:rsidRPr="003450F1">
        <w:rPr>
          <w:rFonts w:ascii="Times New Roman" w:hAnsi="Times New Roman" w:cs="Times New Roman"/>
        </w:rPr>
        <w:t>/</w:t>
      </w:r>
      <w:r w:rsidR="00F61395" w:rsidRPr="003450F1">
        <w:rPr>
          <w:rFonts w:ascii="Times New Roman" w:hAnsi="Times New Roman" w:cs="Times New Roman"/>
        </w:rPr>
        <w:t>О.Е. Гудкова</w:t>
      </w:r>
      <w:r w:rsidRPr="003450F1">
        <w:rPr>
          <w:rFonts w:ascii="Times New Roman" w:hAnsi="Times New Roman" w:cs="Times New Roman"/>
        </w:rPr>
        <w:t xml:space="preserve"> </w:t>
      </w:r>
      <w:r w:rsidR="0083724E" w:rsidRPr="003450F1">
        <w:rPr>
          <w:rFonts w:ascii="Times New Roman" w:hAnsi="Times New Roman" w:cs="Times New Roman"/>
        </w:rPr>
        <w:t>/</w:t>
      </w:r>
      <w:r w:rsidRPr="003450F1">
        <w:rPr>
          <w:rFonts w:ascii="Times New Roman" w:hAnsi="Times New Roman" w:cs="Times New Roman"/>
        </w:rPr>
        <w:t xml:space="preserve">              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 ______________ /</w:t>
      </w:r>
      <w:r w:rsidR="00D06227" w:rsidRPr="003450F1">
        <w:rPr>
          <w:rFonts w:ascii="Times New Roman" w:hAnsi="Times New Roman" w:cs="Times New Roman"/>
        </w:rPr>
        <w:t>_____________________</w:t>
      </w:r>
      <w:r w:rsidR="0083724E" w:rsidRPr="003450F1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175F6"/>
    <w:rsid w:val="002203EE"/>
    <w:rsid w:val="0024538E"/>
    <w:rsid w:val="00250ABD"/>
    <w:rsid w:val="0027216F"/>
    <w:rsid w:val="002931B9"/>
    <w:rsid w:val="0029503D"/>
    <w:rsid w:val="002C1BC1"/>
    <w:rsid w:val="00307E8A"/>
    <w:rsid w:val="003450F1"/>
    <w:rsid w:val="003516A2"/>
    <w:rsid w:val="00351AD6"/>
    <w:rsid w:val="003738B4"/>
    <w:rsid w:val="00384F72"/>
    <w:rsid w:val="003A1642"/>
    <w:rsid w:val="003C0E6E"/>
    <w:rsid w:val="003D0071"/>
    <w:rsid w:val="00410B9C"/>
    <w:rsid w:val="00425CCE"/>
    <w:rsid w:val="00433C61"/>
    <w:rsid w:val="004433AC"/>
    <w:rsid w:val="004666D0"/>
    <w:rsid w:val="004A39BE"/>
    <w:rsid w:val="004A6698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D2352"/>
    <w:rsid w:val="006E21FD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91B93"/>
    <w:rsid w:val="009D19E0"/>
    <w:rsid w:val="009E7C4D"/>
    <w:rsid w:val="00A146D0"/>
    <w:rsid w:val="00A14A7E"/>
    <w:rsid w:val="00A40BCC"/>
    <w:rsid w:val="00A43350"/>
    <w:rsid w:val="00A57387"/>
    <w:rsid w:val="00A734EE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150D"/>
    <w:rsid w:val="00BD3B6B"/>
    <w:rsid w:val="00BD53F7"/>
    <w:rsid w:val="00BE6B70"/>
    <w:rsid w:val="00BE6D04"/>
    <w:rsid w:val="00BF6C26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91CAE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2020-11-20T13:36:00Z</cp:lastPrinted>
  <dcterms:created xsi:type="dcterms:W3CDTF">2020-11-20T13:59:00Z</dcterms:created>
  <dcterms:modified xsi:type="dcterms:W3CDTF">2022-03-16T10:21:00Z</dcterms:modified>
</cp:coreProperties>
</file>