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CF4" w:rsidRPr="00103F21" w:rsidRDefault="005D6CF4">
      <w:pPr>
        <w:jc w:val="center"/>
        <w:rPr>
          <w:b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3"/>
          <w:szCs w:val="23"/>
          <w:lang w:eastAsia="ru-RU"/>
        </w:rPr>
      </w:pPr>
      <w:r w:rsidRPr="00103F21">
        <w:rPr>
          <w:b/>
          <w:bCs/>
          <w:spacing w:val="-1"/>
          <w:sz w:val="23"/>
          <w:szCs w:val="23"/>
          <w:lang w:eastAsia="ru-RU"/>
        </w:rPr>
        <w:t>СОГЛАШЕНИЕ О ЗАДАТКЕ ПО ЛОТУ №___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3"/>
          <w:szCs w:val="23"/>
          <w:lang w:eastAsia="ru-RU"/>
        </w:rPr>
      </w:pPr>
    </w:p>
    <w:p w:rsidR="005D6CF4" w:rsidRPr="00103F21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3"/>
          <w:szCs w:val="23"/>
          <w:lang w:eastAsia="ru-RU"/>
        </w:rPr>
      </w:pPr>
      <w:r w:rsidRPr="00103F21">
        <w:rPr>
          <w:spacing w:val="-4"/>
          <w:sz w:val="23"/>
          <w:szCs w:val="23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Pr="00103F21">
        <w:rPr>
          <w:sz w:val="23"/>
          <w:szCs w:val="23"/>
          <w:lang w:eastAsia="ru-RU"/>
        </w:rPr>
        <w:t>«__» ___ 2</w:t>
      </w:r>
      <w:r w:rsidRPr="00103F21">
        <w:rPr>
          <w:spacing w:val="-7"/>
          <w:sz w:val="23"/>
          <w:szCs w:val="23"/>
          <w:lang w:eastAsia="ru-RU"/>
        </w:rPr>
        <w:t>0</w:t>
      </w:r>
      <w:r w:rsidR="00420E8D">
        <w:rPr>
          <w:spacing w:val="-7"/>
          <w:sz w:val="23"/>
          <w:szCs w:val="23"/>
          <w:lang w:eastAsia="ru-RU"/>
        </w:rPr>
        <w:t>21</w:t>
      </w:r>
    </w:p>
    <w:p w:rsidR="005D6CF4" w:rsidRPr="00103F21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3"/>
          <w:szCs w:val="23"/>
          <w:lang w:eastAsia="ru-RU"/>
        </w:rPr>
      </w:pPr>
    </w:p>
    <w:p w:rsidR="004F49A2" w:rsidRPr="003C366D" w:rsidRDefault="00E46574" w:rsidP="005D6CF4">
      <w:pPr>
        <w:ind w:firstLine="720"/>
        <w:jc w:val="both"/>
        <w:rPr>
          <w:sz w:val="23"/>
          <w:szCs w:val="23"/>
        </w:rPr>
      </w:pPr>
      <w:r>
        <w:rPr>
          <w:sz w:val="23"/>
          <w:szCs w:val="23"/>
        </w:rPr>
        <w:t>Ф</w:t>
      </w:r>
      <w:r w:rsidR="006F48BE">
        <w:rPr>
          <w:sz w:val="23"/>
          <w:szCs w:val="23"/>
        </w:rPr>
        <w:t>инансов</w:t>
      </w:r>
      <w:r>
        <w:rPr>
          <w:sz w:val="23"/>
          <w:szCs w:val="23"/>
        </w:rPr>
        <w:t>ый</w:t>
      </w:r>
      <w:r w:rsidR="005D6CF4" w:rsidRPr="00103F21">
        <w:rPr>
          <w:sz w:val="23"/>
          <w:szCs w:val="23"/>
        </w:rPr>
        <w:t xml:space="preserve"> управляющ</w:t>
      </w:r>
      <w:r>
        <w:rPr>
          <w:sz w:val="23"/>
          <w:szCs w:val="23"/>
        </w:rPr>
        <w:t xml:space="preserve">ий </w:t>
      </w:r>
      <w:r w:rsidR="003C366D">
        <w:rPr>
          <w:sz w:val="23"/>
          <w:szCs w:val="23"/>
        </w:rPr>
        <w:t xml:space="preserve"> </w:t>
      </w:r>
      <w:r w:rsidR="00420E8D">
        <w:rPr>
          <w:b/>
          <w:bCs/>
          <w:sz w:val="22"/>
          <w:szCs w:val="22"/>
        </w:rPr>
        <w:t xml:space="preserve">Шепилова Н.А. </w:t>
      </w:r>
      <w:r w:rsidR="00420E8D" w:rsidRPr="00F86865">
        <w:rPr>
          <w:bCs/>
          <w:sz w:val="22"/>
          <w:szCs w:val="22"/>
        </w:rPr>
        <w:t>д</w:t>
      </w:r>
      <w:r w:rsidR="00F86865" w:rsidRPr="00F86865">
        <w:rPr>
          <w:bCs/>
          <w:sz w:val="22"/>
          <w:szCs w:val="22"/>
        </w:rPr>
        <w:t>ействующая на основании Решения АС КК от</w:t>
      </w:r>
      <w:r w:rsidR="00F86865" w:rsidRPr="00F86865">
        <w:rPr>
          <w:color w:val="000000"/>
        </w:rPr>
        <w:t xml:space="preserve"> </w:t>
      </w:r>
      <w:proofErr w:type="spellStart"/>
      <w:proofErr w:type="gramStart"/>
      <w:r w:rsidR="00F86865" w:rsidRPr="00F86865">
        <w:rPr>
          <w:color w:val="000000"/>
        </w:rPr>
        <w:t>от</w:t>
      </w:r>
      <w:proofErr w:type="spellEnd"/>
      <w:proofErr w:type="gramEnd"/>
      <w:r w:rsidR="00F86865" w:rsidRPr="00F86865">
        <w:rPr>
          <w:color w:val="000000"/>
        </w:rPr>
        <w:t xml:space="preserve"> </w:t>
      </w:r>
      <w:r w:rsidR="00F86865" w:rsidRPr="00F86865">
        <w:t>31.05.2021 г.</w:t>
      </w:r>
      <w:r w:rsidR="00F86865">
        <w:t xml:space="preserve"> д</w:t>
      </w:r>
      <w:r w:rsidR="00F86865">
        <w:rPr>
          <w:color w:val="000000"/>
        </w:rPr>
        <w:t xml:space="preserve">ело № </w:t>
      </w:r>
      <w:r w:rsidR="00F86865" w:rsidRPr="00947482">
        <w:t>А32-56627/2020</w:t>
      </w:r>
      <w:r w:rsidR="00F86865">
        <w:t xml:space="preserve"> должника Орел Е.Н. (ИНН 233101483192, СНИЛС 053-996-370 05, дата рождения 07.03.1979, место рождения: пос. </w:t>
      </w:r>
      <w:proofErr w:type="spellStart"/>
      <w:r w:rsidR="00F86865">
        <w:t>Шортанды</w:t>
      </w:r>
      <w:proofErr w:type="spellEnd"/>
      <w:r w:rsidR="00F86865">
        <w:t xml:space="preserve"> </w:t>
      </w:r>
      <w:proofErr w:type="spellStart"/>
      <w:r w:rsidR="00F86865">
        <w:t>Шортандинского</w:t>
      </w:r>
      <w:proofErr w:type="spellEnd"/>
      <w:r w:rsidR="00F86865">
        <w:t xml:space="preserve"> р-на Целиноградской обл. Казахстан, место регистрации г. Краснодар, п. Краснодарский, ул. Почтовое отделение, д. 73, кв. 70)</w:t>
      </w:r>
      <w:r w:rsidR="00420E8D">
        <w:rPr>
          <w:b/>
          <w:bCs/>
          <w:sz w:val="22"/>
          <w:szCs w:val="22"/>
        </w:rPr>
        <w:t xml:space="preserve"> </w:t>
      </w:r>
      <w:r w:rsidR="005D6CF4" w:rsidRPr="003C366D">
        <w:rPr>
          <w:sz w:val="23"/>
          <w:szCs w:val="23"/>
        </w:rPr>
        <w:t xml:space="preserve"> одной стороны, и </w:t>
      </w:r>
    </w:p>
    <w:p w:rsidR="005D6CF4" w:rsidRPr="00587DFF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_</w:t>
      </w:r>
      <w:r w:rsidR="004F49A2">
        <w:rPr>
          <w:sz w:val="23"/>
          <w:szCs w:val="23"/>
        </w:rPr>
        <w:t>_______________________________________________</w:t>
      </w:r>
      <w:r w:rsidRPr="00103F21">
        <w:rPr>
          <w:sz w:val="23"/>
          <w:szCs w:val="23"/>
        </w:rPr>
        <w:t>______, именуемое</w:t>
      </w:r>
      <w:r w:rsidR="004F49A2">
        <w:rPr>
          <w:sz w:val="23"/>
          <w:szCs w:val="23"/>
        </w:rPr>
        <w:t xml:space="preserve"> (</w:t>
      </w:r>
      <w:proofErr w:type="spellStart"/>
      <w:r w:rsidR="004F49A2">
        <w:rPr>
          <w:sz w:val="23"/>
          <w:szCs w:val="23"/>
        </w:rPr>
        <w:t>ый</w:t>
      </w:r>
      <w:proofErr w:type="spellEnd"/>
      <w:r w:rsidR="004F49A2">
        <w:rPr>
          <w:sz w:val="23"/>
          <w:szCs w:val="23"/>
        </w:rPr>
        <w:t>/</w:t>
      </w:r>
      <w:proofErr w:type="spellStart"/>
      <w:r w:rsidR="004F49A2">
        <w:rPr>
          <w:sz w:val="23"/>
          <w:szCs w:val="23"/>
        </w:rPr>
        <w:t>ая</w:t>
      </w:r>
      <w:proofErr w:type="spellEnd"/>
      <w:r w:rsidR="004F49A2">
        <w:rPr>
          <w:sz w:val="23"/>
          <w:szCs w:val="23"/>
        </w:rPr>
        <w:t>)</w:t>
      </w:r>
      <w:r w:rsidRPr="00103F21">
        <w:rPr>
          <w:sz w:val="23"/>
          <w:szCs w:val="23"/>
        </w:rPr>
        <w:t xml:space="preserve"> в дальнейшем «</w:t>
      </w:r>
      <w:r w:rsidRPr="00103F21">
        <w:rPr>
          <w:b/>
          <w:sz w:val="23"/>
          <w:szCs w:val="23"/>
        </w:rPr>
        <w:t>Претендент</w:t>
      </w:r>
      <w:r w:rsidRPr="00103F21">
        <w:rPr>
          <w:sz w:val="23"/>
          <w:szCs w:val="23"/>
        </w:rPr>
        <w:t>», в лице _____, действующего на основании ___, с другой стороны, заключили настоящее соглашение о нижеследующем:</w:t>
      </w:r>
    </w:p>
    <w:p w:rsidR="00AD5E9B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Default="005D6CF4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  <w:r w:rsidRPr="00103F21">
        <w:rPr>
          <w:b/>
          <w:bCs/>
          <w:sz w:val="23"/>
          <w:szCs w:val="23"/>
          <w:lang w:eastAsia="ru-RU"/>
        </w:rPr>
        <w:t>1. Предмет соглашения.</w:t>
      </w:r>
    </w:p>
    <w:p w:rsidR="00AD5E9B" w:rsidRPr="00103F21" w:rsidRDefault="00AD5E9B" w:rsidP="005D6CF4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  <w:sz w:val="23"/>
          <w:szCs w:val="23"/>
          <w:lang w:eastAsia="ru-RU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>1.1.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103F21">
        <w:rPr>
          <w:bCs/>
          <w:sz w:val="23"/>
          <w:szCs w:val="23"/>
        </w:rPr>
        <w:t xml:space="preserve"> имущества </w:t>
      </w:r>
      <w:r w:rsidR="0006730F">
        <w:rPr>
          <w:sz w:val="23"/>
          <w:szCs w:val="23"/>
        </w:rPr>
        <w:t>Орел Е.Н.</w:t>
      </w:r>
      <w:r w:rsidR="006F48BE">
        <w:rPr>
          <w:sz w:val="23"/>
          <w:szCs w:val="23"/>
        </w:rPr>
        <w:t>.</w:t>
      </w:r>
      <w:r w:rsidRPr="00103F21">
        <w:rPr>
          <w:sz w:val="23"/>
          <w:szCs w:val="23"/>
        </w:rPr>
        <w:t xml:space="preserve"> </w:t>
      </w:r>
      <w:r w:rsidRPr="00103F21">
        <w:rPr>
          <w:bCs/>
          <w:sz w:val="23"/>
          <w:szCs w:val="23"/>
        </w:rPr>
        <w:t xml:space="preserve">по лоту № __, перечисляет денежные средства в размере </w:t>
      </w:r>
      <w:r w:rsidR="003C366D">
        <w:rPr>
          <w:bCs/>
          <w:sz w:val="23"/>
          <w:szCs w:val="23"/>
        </w:rPr>
        <w:t>20</w:t>
      </w:r>
      <w:r w:rsidRPr="00103F21">
        <w:rPr>
          <w:bCs/>
          <w:sz w:val="23"/>
          <w:szCs w:val="23"/>
        </w:rPr>
        <w:t>% (</w:t>
      </w:r>
      <w:r w:rsidR="003C366D">
        <w:rPr>
          <w:bCs/>
          <w:sz w:val="23"/>
          <w:szCs w:val="23"/>
        </w:rPr>
        <w:t>Двадцать</w:t>
      </w:r>
      <w:r w:rsidRPr="00103F21">
        <w:rPr>
          <w:bCs/>
          <w:sz w:val="23"/>
          <w:szCs w:val="23"/>
        </w:rPr>
        <w:t xml:space="preserve"> процентов) начальной продажной цены имущества</w:t>
      </w:r>
      <w:r w:rsidR="00B70B5E">
        <w:rPr>
          <w:bCs/>
          <w:sz w:val="23"/>
          <w:szCs w:val="23"/>
        </w:rPr>
        <w:t xml:space="preserve"> соответствующего периода</w:t>
      </w:r>
      <w:r w:rsidRPr="00103F21">
        <w:rPr>
          <w:bCs/>
          <w:sz w:val="23"/>
          <w:szCs w:val="23"/>
        </w:rPr>
        <w:t>, далее – «Задаток», а «Организатор торгов» принимает Задаток.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1.2. </w:t>
      </w:r>
      <w:r w:rsidRPr="00103F21">
        <w:rPr>
          <w:sz w:val="23"/>
          <w:szCs w:val="23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подписанию протокола об итогах торгов с организатором торгов;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 xml:space="preserve">по подписанию с </w:t>
      </w:r>
      <w:r w:rsidR="006F48BE">
        <w:rPr>
          <w:sz w:val="23"/>
          <w:szCs w:val="23"/>
        </w:rPr>
        <w:t>финансовым</w:t>
      </w:r>
      <w:r w:rsidRPr="00103F21">
        <w:rPr>
          <w:sz w:val="23"/>
          <w:szCs w:val="23"/>
        </w:rPr>
        <w:t xml:space="preserve">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•</w:t>
      </w:r>
      <w:r w:rsidRPr="00103F21">
        <w:rPr>
          <w:sz w:val="23"/>
          <w:szCs w:val="23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D6CF4" w:rsidRPr="00103F21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103F21">
        <w:rPr>
          <w:b/>
          <w:sz w:val="23"/>
          <w:szCs w:val="23"/>
        </w:rPr>
        <w:t>1.3.</w:t>
      </w:r>
      <w:r w:rsidRPr="00103F21">
        <w:rPr>
          <w:sz w:val="23"/>
          <w:szCs w:val="23"/>
        </w:rPr>
        <w:t xml:space="preserve"> Состав и описание предмета торгов, а также условия проведения торгов размещены на сайте </w:t>
      </w:r>
      <w:hyperlink r:id="rId6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сообщениях, опубликованных в официальном издании – газете «Коммерсантъ», </w:t>
      </w:r>
      <w:r w:rsidRPr="00103F21">
        <w:t xml:space="preserve">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</w:rPr>
        <w:t>1.4.</w:t>
      </w:r>
      <w:r w:rsidRPr="00103F21"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103F21">
        <w:rPr>
          <w:sz w:val="23"/>
          <w:szCs w:val="23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103F21">
          <w:rPr>
            <w:rStyle w:val="ad"/>
            <w:sz w:val="23"/>
            <w:szCs w:val="23"/>
          </w:rPr>
          <w:t>http://www.aukcioncenter.ru</w:t>
        </w:r>
      </w:hyperlink>
      <w:r w:rsidRPr="00103F21">
        <w:rPr>
          <w:sz w:val="23"/>
          <w:szCs w:val="23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1.5.</w:t>
      </w:r>
      <w:r w:rsidRPr="00103F21">
        <w:rPr>
          <w:sz w:val="23"/>
          <w:szCs w:val="23"/>
        </w:rPr>
        <w:t xml:space="preserve"> </w:t>
      </w:r>
      <w:proofErr w:type="gramStart"/>
      <w:r w:rsidRPr="00103F21">
        <w:rPr>
          <w:sz w:val="23"/>
          <w:szCs w:val="23"/>
        </w:rPr>
        <w:t xml:space="preserve">Подписанием настоящего соглашения Претендент подтверждает, что ему известно о том, что </w:t>
      </w:r>
      <w:r w:rsidR="003C366D">
        <w:rPr>
          <w:sz w:val="23"/>
          <w:szCs w:val="23"/>
        </w:rPr>
        <w:t>торги по продаже имущества</w:t>
      </w:r>
      <w:r w:rsidRPr="00103F21">
        <w:rPr>
          <w:sz w:val="23"/>
          <w:szCs w:val="23"/>
        </w:rPr>
        <w:t xml:space="preserve"> проходят в электронной форме на электронной торговой площадке «Аукцион-центр» (</w:t>
      </w:r>
      <w:hyperlink r:id="rId8" w:history="1">
        <w:r w:rsidRPr="00103F21">
          <w:rPr>
            <w:rStyle w:val="ad"/>
          </w:rPr>
          <w:t>http://www.aukcioncenter.ru</w:t>
        </w:r>
      </w:hyperlink>
      <w:r w:rsidRPr="00103F21">
        <w:rPr>
          <w:sz w:val="23"/>
          <w:szCs w:val="23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1.6. </w:t>
      </w:r>
      <w:r w:rsidRPr="00103F21">
        <w:rPr>
          <w:sz w:val="23"/>
          <w:szCs w:val="23"/>
        </w:rPr>
        <w:t xml:space="preserve">В случае неисполнения (ненадлежащего исполнения) Претендентом обязательств, </w:t>
      </w:r>
      <w:proofErr w:type="gramStart"/>
      <w:r w:rsidRPr="00103F21">
        <w:rPr>
          <w:sz w:val="23"/>
          <w:szCs w:val="23"/>
        </w:rPr>
        <w:t>указанных</w:t>
      </w:r>
      <w:proofErr w:type="gramEnd"/>
      <w:r w:rsidRPr="00103F21">
        <w:rPr>
          <w:sz w:val="23"/>
          <w:szCs w:val="23"/>
        </w:rPr>
        <w:t xml:space="preserve"> в п.1.2 настоящего соглашения сумма задатка Претенденту не возвращается, и подлежит включению в конкурсную массу 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2. Порядок внесения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/>
          <w:sz w:val="23"/>
          <w:szCs w:val="23"/>
        </w:rPr>
        <w:t xml:space="preserve">2.1. </w:t>
      </w:r>
      <w:r w:rsidRPr="00103F21">
        <w:rPr>
          <w:sz w:val="23"/>
          <w:szCs w:val="23"/>
        </w:rPr>
        <w:t>Задаток должен быть зачислен Претендентом на расчетный счет оператора электронной торговой площадки в срок не позднее даты и времени составления протокола об определении участников торгов по следующим реквизитам:</w:t>
      </w:r>
    </w:p>
    <w:p w:rsidR="00103F21" w:rsidRPr="00103F21" w:rsidRDefault="00103F21" w:rsidP="005D6CF4">
      <w:pPr>
        <w:ind w:firstLine="720"/>
        <w:jc w:val="both"/>
        <w:rPr>
          <w:bCs/>
          <w:sz w:val="23"/>
          <w:szCs w:val="23"/>
        </w:rPr>
      </w:pPr>
      <w:r w:rsidRPr="00103F21">
        <w:rPr>
          <w:bCs/>
          <w:sz w:val="23"/>
          <w:szCs w:val="23"/>
        </w:rPr>
        <w:t xml:space="preserve">Получатель – </w:t>
      </w:r>
      <w:r w:rsidR="001C5993" w:rsidRPr="001C5993">
        <w:rPr>
          <w:bCs/>
          <w:sz w:val="23"/>
          <w:szCs w:val="23"/>
        </w:rPr>
        <w:t xml:space="preserve">ООО «ИКГ», ИНН 3811105176, КПП 623401001, банк получателя ББР Банк (АО), г. Москва, БИК 044525769, </w:t>
      </w:r>
      <w:proofErr w:type="gramStart"/>
      <w:r w:rsidR="001C5993" w:rsidRPr="001C5993">
        <w:rPr>
          <w:bCs/>
          <w:sz w:val="23"/>
          <w:szCs w:val="23"/>
        </w:rPr>
        <w:t>к</w:t>
      </w:r>
      <w:proofErr w:type="gramEnd"/>
      <w:r w:rsidR="001C5993" w:rsidRPr="001C5993">
        <w:rPr>
          <w:bCs/>
          <w:sz w:val="23"/>
          <w:szCs w:val="23"/>
        </w:rPr>
        <w:t>/с 301018107452500007</w:t>
      </w:r>
      <w:r w:rsidR="001C5993">
        <w:rPr>
          <w:bCs/>
          <w:sz w:val="23"/>
          <w:szCs w:val="23"/>
        </w:rPr>
        <w:t>69, р. с. 40702810900000002900</w:t>
      </w:r>
      <w:r w:rsidRPr="00103F21">
        <w:rPr>
          <w:bCs/>
          <w:sz w:val="23"/>
          <w:szCs w:val="23"/>
        </w:rPr>
        <w:t xml:space="preserve"> </w:t>
      </w:r>
      <w:proofErr w:type="gramStart"/>
      <w:r w:rsidRPr="00103F21">
        <w:rPr>
          <w:bCs/>
          <w:sz w:val="23"/>
          <w:szCs w:val="23"/>
        </w:rPr>
        <w:lastRenderedPageBreak/>
        <w:t>Назначение</w:t>
      </w:r>
      <w:proofErr w:type="gramEnd"/>
      <w:r w:rsidRPr="00103F21">
        <w:rPr>
          <w:bCs/>
          <w:sz w:val="23"/>
          <w:szCs w:val="23"/>
        </w:rPr>
        <w:t xml:space="preserve"> платежа – «задаток за участие в торгах по продаже имущества </w:t>
      </w:r>
      <w:r w:rsidR="001C5993">
        <w:rPr>
          <w:sz w:val="23"/>
          <w:szCs w:val="23"/>
        </w:rPr>
        <w:t>Орел Е.Н.</w:t>
      </w:r>
      <w:r w:rsidRPr="00103F21">
        <w:rPr>
          <w:bCs/>
          <w:sz w:val="23"/>
          <w:szCs w:val="23"/>
        </w:rPr>
        <w:t xml:space="preserve"> по лоту № код торгов №__ НДС не облагается»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2.2. </w:t>
      </w:r>
      <w:r w:rsidRPr="00103F21">
        <w:rPr>
          <w:sz w:val="23"/>
          <w:szCs w:val="23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2.3. </w:t>
      </w:r>
      <w:r w:rsidRPr="00103F21">
        <w:rPr>
          <w:sz w:val="23"/>
          <w:szCs w:val="23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3. Порядок возврата и удержания задатка.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3.1. </w:t>
      </w:r>
      <w:r w:rsidRPr="00103F21">
        <w:rPr>
          <w:sz w:val="23"/>
          <w:szCs w:val="23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не допущен к участию в торгах;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Претендент участвовал в торгах, но не выиграл их;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признаны несостоявшимися не по вине Претендента;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торги отмены не по вине Претендента.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3.2.</w:t>
      </w:r>
      <w:r w:rsidRPr="00103F21">
        <w:rPr>
          <w:sz w:val="23"/>
          <w:szCs w:val="23"/>
        </w:rPr>
        <w:t xml:space="preserve"> Организатор торгов не возвращает задаток Претенденту в случаях: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sz w:val="23"/>
          <w:szCs w:val="23"/>
        </w:rPr>
        <w:t>- отказа или уклонения Претендента, признанного победителем торгов, от подписания до</w:t>
      </w:r>
      <w:r w:rsidR="001C5993">
        <w:rPr>
          <w:sz w:val="23"/>
          <w:szCs w:val="23"/>
        </w:rPr>
        <w:t>говора купли-продажи имущества</w:t>
      </w:r>
      <w:r w:rsidRPr="00103F21">
        <w:rPr>
          <w:sz w:val="23"/>
          <w:szCs w:val="23"/>
        </w:rPr>
        <w:t xml:space="preserve"> в установленный срок.</w:t>
      </w:r>
    </w:p>
    <w:p w:rsidR="005D6CF4" w:rsidRPr="00103F21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>3.3.</w:t>
      </w:r>
      <w:r w:rsidRPr="00103F21">
        <w:rPr>
          <w:sz w:val="23"/>
          <w:szCs w:val="23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6F48BE">
        <w:rPr>
          <w:sz w:val="23"/>
          <w:szCs w:val="23"/>
        </w:rPr>
        <w:t>ИП Горинштейном М.Ю.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4. Срок действия соглашения.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4.1. </w:t>
      </w:r>
      <w:r w:rsidRPr="00103F21">
        <w:rPr>
          <w:sz w:val="23"/>
          <w:szCs w:val="23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4.2. </w:t>
      </w:r>
      <w:r w:rsidRPr="00103F21">
        <w:rPr>
          <w:sz w:val="23"/>
          <w:szCs w:val="23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5D6CF4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5. Заключительные положения.</w:t>
      </w:r>
    </w:p>
    <w:p w:rsidR="004F49A2" w:rsidRPr="00103F21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5.1. </w:t>
      </w:r>
      <w:r w:rsidRPr="00103F21">
        <w:rPr>
          <w:sz w:val="23"/>
          <w:szCs w:val="23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Pr="00103F21">
        <w:rPr>
          <w:sz w:val="23"/>
          <w:szCs w:val="23"/>
        </w:rPr>
        <w:t>недостижении</w:t>
      </w:r>
      <w:proofErr w:type="spellEnd"/>
      <w:r w:rsidRPr="00103F21">
        <w:rPr>
          <w:sz w:val="23"/>
          <w:szCs w:val="23"/>
        </w:rPr>
        <w:t xml:space="preserve"> согласия споры и разногласия подлежат рассмотрению в Арбитражном суде </w:t>
      </w:r>
      <w:r w:rsidR="006A45AA">
        <w:rPr>
          <w:sz w:val="23"/>
          <w:szCs w:val="23"/>
        </w:rPr>
        <w:t>Краснодарского края</w:t>
      </w:r>
      <w:r w:rsidRPr="00103F21">
        <w:rPr>
          <w:sz w:val="23"/>
          <w:szCs w:val="23"/>
        </w:rPr>
        <w:t>.</w:t>
      </w:r>
    </w:p>
    <w:p w:rsidR="005D6CF4" w:rsidRPr="00103F21" w:rsidRDefault="005D6CF4" w:rsidP="005D6CF4">
      <w:pPr>
        <w:ind w:firstLine="720"/>
        <w:jc w:val="both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 xml:space="preserve">5.2. </w:t>
      </w:r>
      <w:r w:rsidRPr="00103F21">
        <w:rPr>
          <w:sz w:val="23"/>
          <w:szCs w:val="23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3"/>
          <w:szCs w:val="23"/>
        </w:rPr>
      </w:pPr>
      <w:r w:rsidRPr="00103F21">
        <w:rPr>
          <w:b/>
          <w:sz w:val="23"/>
          <w:szCs w:val="23"/>
        </w:rPr>
        <w:t xml:space="preserve">5.3. </w:t>
      </w:r>
      <w:r w:rsidRPr="00103F21">
        <w:rPr>
          <w:sz w:val="23"/>
          <w:szCs w:val="23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F49A2" w:rsidRPr="00103F21" w:rsidRDefault="004F49A2" w:rsidP="005D6CF4">
      <w:pPr>
        <w:ind w:firstLine="720"/>
        <w:jc w:val="both"/>
        <w:rPr>
          <w:sz w:val="23"/>
          <w:szCs w:val="23"/>
        </w:rPr>
      </w:pPr>
    </w:p>
    <w:p w:rsidR="004F49A2" w:rsidRDefault="004F49A2" w:rsidP="005D6CF4">
      <w:pPr>
        <w:ind w:firstLine="720"/>
        <w:jc w:val="center"/>
        <w:rPr>
          <w:b/>
          <w:sz w:val="23"/>
          <w:szCs w:val="23"/>
        </w:rPr>
      </w:pP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  <w:r w:rsidRPr="00103F21">
        <w:rPr>
          <w:b/>
          <w:sz w:val="23"/>
          <w:szCs w:val="23"/>
        </w:rPr>
        <w:t>6. Адреса и реквизиты сторон.</w:t>
      </w:r>
    </w:p>
    <w:p w:rsidR="005D6CF4" w:rsidRPr="00103F21" w:rsidRDefault="005D6CF4" w:rsidP="005D6CF4">
      <w:pPr>
        <w:ind w:firstLine="720"/>
        <w:jc w:val="center"/>
        <w:rPr>
          <w:b/>
          <w:sz w:val="23"/>
          <w:szCs w:val="23"/>
        </w:rPr>
      </w:pPr>
    </w:p>
    <w:tbl>
      <w:tblPr>
        <w:tblStyle w:val="ac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ind w:left="-1189" w:firstLine="1189"/>
              <w:rPr>
                <w:rFonts w:ascii="Times New Roman" w:hAnsi="Times New Roman" w:cs="Times New Roman"/>
                <w:b/>
              </w:rPr>
            </w:pPr>
            <w:r w:rsidRPr="00103F21">
              <w:rPr>
                <w:rFonts w:ascii="Times New Roman" w:hAnsi="Times New Roman" w:cs="Times New Roman"/>
                <w:b/>
              </w:rPr>
              <w:t>ОРГАНИЗАТОР ТОРГОВ:</w:t>
            </w:r>
          </w:p>
          <w:p w:rsidR="005D6CF4" w:rsidRDefault="006A45A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</w:t>
            </w:r>
          </w:p>
          <w:p w:rsidR="006A45AA" w:rsidRPr="00103F21" w:rsidRDefault="006A45AA">
            <w:pPr>
              <w:rPr>
                <w:rFonts w:ascii="Times New Roman" w:hAnsi="Times New Roman" w:cs="Times New Roman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b/>
              </w:rPr>
              <w:t>Шепилова Н.А.</w:t>
            </w: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  <w:tc>
          <w:tcPr>
            <w:tcW w:w="5069" w:type="dxa"/>
            <w:hideMark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103F21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Претендент:</w:t>
            </w: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</w:tc>
      </w:tr>
      <w:tr w:rsidR="005D6CF4" w:rsidRPr="00103F21" w:rsidTr="005D6CF4">
        <w:tc>
          <w:tcPr>
            <w:tcW w:w="5068" w:type="dxa"/>
          </w:tcPr>
          <w:p w:rsidR="005D6CF4" w:rsidRPr="00103F21" w:rsidRDefault="005D6CF4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D6CF4" w:rsidRPr="00103F21" w:rsidRDefault="006A45AA" w:rsidP="006A45AA">
            <w:pPr>
              <w:tabs>
                <w:tab w:val="left" w:pos="927"/>
              </w:tabs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____________________Шепилова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Н.А.</w:t>
            </w:r>
          </w:p>
        </w:tc>
        <w:tc>
          <w:tcPr>
            <w:tcW w:w="5069" w:type="dxa"/>
          </w:tcPr>
          <w:p w:rsidR="005D6CF4" w:rsidRPr="00103F21" w:rsidRDefault="005D6CF4">
            <w:pPr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</w:tr>
    </w:tbl>
    <w:p w:rsidR="005D6CF4" w:rsidRPr="00103F21" w:rsidRDefault="005D6CF4" w:rsidP="005D6CF4">
      <w:pPr>
        <w:ind w:firstLine="720"/>
        <w:rPr>
          <w:b/>
          <w:sz w:val="23"/>
          <w:szCs w:val="23"/>
        </w:rPr>
      </w:pPr>
    </w:p>
    <w:p w:rsidR="005D6CF4" w:rsidRPr="00103F21" w:rsidRDefault="005D6CF4" w:rsidP="005D6CF4">
      <w:pPr>
        <w:rPr>
          <w:b/>
        </w:rPr>
      </w:pPr>
    </w:p>
    <w:sectPr w:rsidR="005D6CF4" w:rsidRPr="00103F21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773297"/>
    <w:rsid w:val="0006730F"/>
    <w:rsid w:val="000C5DE4"/>
    <w:rsid w:val="000E393A"/>
    <w:rsid w:val="00103F21"/>
    <w:rsid w:val="0010410D"/>
    <w:rsid w:val="00155099"/>
    <w:rsid w:val="0018340A"/>
    <w:rsid w:val="001A29DD"/>
    <w:rsid w:val="001B538B"/>
    <w:rsid w:val="001C5993"/>
    <w:rsid w:val="00302663"/>
    <w:rsid w:val="00363293"/>
    <w:rsid w:val="003C366D"/>
    <w:rsid w:val="003D055A"/>
    <w:rsid w:val="00420E8D"/>
    <w:rsid w:val="004648C1"/>
    <w:rsid w:val="0047479E"/>
    <w:rsid w:val="004F49A2"/>
    <w:rsid w:val="00570163"/>
    <w:rsid w:val="00587DFF"/>
    <w:rsid w:val="005D6CF4"/>
    <w:rsid w:val="005D6F96"/>
    <w:rsid w:val="00600463"/>
    <w:rsid w:val="0060190F"/>
    <w:rsid w:val="006A45AA"/>
    <w:rsid w:val="006F48BE"/>
    <w:rsid w:val="00730AB6"/>
    <w:rsid w:val="007724AA"/>
    <w:rsid w:val="00773297"/>
    <w:rsid w:val="007C6459"/>
    <w:rsid w:val="009D66A5"/>
    <w:rsid w:val="00A00562"/>
    <w:rsid w:val="00AC5F5F"/>
    <w:rsid w:val="00AD5E9B"/>
    <w:rsid w:val="00AF07F1"/>
    <w:rsid w:val="00B70B5E"/>
    <w:rsid w:val="00BF0BF9"/>
    <w:rsid w:val="00BF11D2"/>
    <w:rsid w:val="00CA0DCD"/>
    <w:rsid w:val="00CC3271"/>
    <w:rsid w:val="00D37ACA"/>
    <w:rsid w:val="00D41A6F"/>
    <w:rsid w:val="00D53E9C"/>
    <w:rsid w:val="00D72923"/>
    <w:rsid w:val="00D8060B"/>
    <w:rsid w:val="00E46574"/>
    <w:rsid w:val="00E5107E"/>
    <w:rsid w:val="00E93270"/>
    <w:rsid w:val="00F26776"/>
    <w:rsid w:val="00F42C40"/>
    <w:rsid w:val="00F65BBC"/>
    <w:rsid w:val="00F86865"/>
    <w:rsid w:val="00FD6110"/>
    <w:rsid w:val="00FF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5A940-4F3A-400A-A8BC-685D0D5CD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2010-09-29T15:55:00Z</cp:lastPrinted>
  <dcterms:created xsi:type="dcterms:W3CDTF">2021-12-07T10:57:00Z</dcterms:created>
  <dcterms:modified xsi:type="dcterms:W3CDTF">2021-12-07T10:57:00Z</dcterms:modified>
</cp:coreProperties>
</file>