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4D96" w:rsidRDefault="00EA4D96" w:rsidP="00EA4D96">
      <w:pPr>
        <w:pStyle w:val="a3"/>
        <w:jc w:val="right"/>
        <w:rPr>
          <w:sz w:val="24"/>
          <w:szCs w:val="24"/>
        </w:rPr>
      </w:pPr>
      <w:r w:rsidRPr="00D758E8">
        <w:rPr>
          <w:sz w:val="24"/>
          <w:szCs w:val="24"/>
        </w:rPr>
        <w:t>ПРОЕКТ</w:t>
      </w:r>
    </w:p>
    <w:p w:rsidR="00971EE7" w:rsidRPr="00341460" w:rsidRDefault="00452EC9" w:rsidP="00B61312">
      <w:pPr>
        <w:pStyle w:val="a3"/>
        <w:rPr>
          <w:sz w:val="24"/>
          <w:szCs w:val="24"/>
        </w:rPr>
      </w:pPr>
      <w:r w:rsidRPr="00341460">
        <w:rPr>
          <w:sz w:val="24"/>
          <w:szCs w:val="24"/>
        </w:rPr>
        <w:t xml:space="preserve">Договор о задатке № </w:t>
      </w:r>
      <w:r w:rsidR="00EA4D96">
        <w:rPr>
          <w:sz w:val="24"/>
          <w:szCs w:val="24"/>
        </w:rPr>
        <w:t>___</w:t>
      </w:r>
    </w:p>
    <w:p w:rsidR="00971EE7" w:rsidRPr="00341460" w:rsidRDefault="00971EE7">
      <w:pPr>
        <w:pStyle w:val="a3"/>
        <w:rPr>
          <w:sz w:val="24"/>
          <w:szCs w:val="24"/>
        </w:rPr>
      </w:pPr>
    </w:p>
    <w:p w:rsidR="00971EE7" w:rsidRPr="00341460" w:rsidRDefault="00971EE7">
      <w:pPr>
        <w:pStyle w:val="a3"/>
        <w:rPr>
          <w:b w:val="0"/>
          <w:sz w:val="24"/>
          <w:szCs w:val="24"/>
        </w:rPr>
      </w:pPr>
      <w:r w:rsidRPr="00341460">
        <w:rPr>
          <w:b w:val="0"/>
          <w:sz w:val="24"/>
          <w:szCs w:val="24"/>
        </w:rPr>
        <w:t xml:space="preserve">г. Новосибирск                                                   </w:t>
      </w:r>
      <w:r w:rsidRPr="00341460">
        <w:rPr>
          <w:b w:val="0"/>
          <w:sz w:val="24"/>
          <w:szCs w:val="24"/>
        </w:rPr>
        <w:tab/>
      </w:r>
      <w:r w:rsidR="00EA4D96">
        <w:rPr>
          <w:b w:val="0"/>
          <w:sz w:val="24"/>
          <w:szCs w:val="24"/>
        </w:rPr>
        <w:t xml:space="preserve">          «___</w:t>
      </w:r>
      <w:r w:rsidR="009B6487">
        <w:rPr>
          <w:b w:val="0"/>
          <w:sz w:val="24"/>
          <w:szCs w:val="24"/>
        </w:rPr>
        <w:t xml:space="preserve">» </w:t>
      </w:r>
      <w:r w:rsidR="00D758E8">
        <w:rPr>
          <w:b w:val="0"/>
          <w:sz w:val="24"/>
          <w:szCs w:val="24"/>
        </w:rPr>
        <w:t>________ 2021</w:t>
      </w:r>
      <w:r w:rsidRPr="00341460">
        <w:rPr>
          <w:b w:val="0"/>
          <w:sz w:val="24"/>
          <w:szCs w:val="24"/>
        </w:rPr>
        <w:t xml:space="preserve">г. </w:t>
      </w:r>
    </w:p>
    <w:p w:rsidR="00971EE7" w:rsidRPr="00341460" w:rsidRDefault="00971EE7">
      <w:pPr>
        <w:pStyle w:val="a3"/>
        <w:ind w:firstLine="567"/>
        <w:jc w:val="both"/>
        <w:rPr>
          <w:b w:val="0"/>
          <w:sz w:val="24"/>
          <w:szCs w:val="24"/>
        </w:rPr>
      </w:pPr>
    </w:p>
    <w:p w:rsidR="00332920" w:rsidRPr="00D758E8" w:rsidRDefault="00C14813">
      <w:pPr>
        <w:pStyle w:val="a3"/>
        <w:ind w:firstLine="567"/>
        <w:jc w:val="both"/>
        <w:rPr>
          <w:b w:val="0"/>
          <w:sz w:val="24"/>
          <w:szCs w:val="24"/>
        </w:rPr>
      </w:pPr>
      <w:r w:rsidRPr="00D758E8">
        <w:rPr>
          <w:b w:val="0"/>
          <w:sz w:val="24"/>
          <w:szCs w:val="24"/>
        </w:rPr>
        <w:t xml:space="preserve">Организатор торгов – </w:t>
      </w:r>
      <w:r w:rsidR="00E16BEE">
        <w:rPr>
          <w:b w:val="0"/>
          <w:sz w:val="24"/>
          <w:szCs w:val="24"/>
        </w:rPr>
        <w:t>конкурсный</w:t>
      </w:r>
      <w:r w:rsidRPr="00D758E8">
        <w:rPr>
          <w:b w:val="0"/>
          <w:sz w:val="24"/>
          <w:szCs w:val="24"/>
        </w:rPr>
        <w:t xml:space="preserve"> управляющий ООО «Союз-10»</w:t>
      </w:r>
      <w:r w:rsidRPr="00D758E8">
        <w:rPr>
          <w:b w:val="0"/>
          <w:color w:val="000000"/>
          <w:sz w:val="24"/>
          <w:szCs w:val="24"/>
        </w:rPr>
        <w:t xml:space="preserve"> (ОГРН 1035401482401, ИНН 5404141493, юридический адрес: 630052, г. Новосибирск, ул. Тро</w:t>
      </w:r>
      <w:r w:rsidRPr="00D758E8">
        <w:rPr>
          <w:b w:val="0"/>
          <w:color w:val="000000"/>
          <w:sz w:val="24"/>
          <w:szCs w:val="24"/>
        </w:rPr>
        <w:t>л</w:t>
      </w:r>
      <w:r w:rsidRPr="00D758E8">
        <w:rPr>
          <w:b w:val="0"/>
          <w:color w:val="000000"/>
          <w:sz w:val="24"/>
          <w:szCs w:val="24"/>
        </w:rPr>
        <w:t xml:space="preserve">лейная, д. 83) </w:t>
      </w:r>
      <w:r w:rsidR="00D758E8" w:rsidRPr="00D758E8">
        <w:rPr>
          <w:b w:val="0"/>
          <w:sz w:val="24"/>
          <w:szCs w:val="24"/>
        </w:rPr>
        <w:t>Р</w:t>
      </w:r>
      <w:r w:rsidR="00D758E8" w:rsidRPr="00D758E8">
        <w:rPr>
          <w:b w:val="0"/>
          <w:color w:val="000000"/>
          <w:sz w:val="24"/>
          <w:szCs w:val="24"/>
        </w:rPr>
        <w:t xml:space="preserve">азманова Екатерина Владимировна (630049, г. Новосибирск, а/я 56; тел./факс 89612218676/(383) 243-21-41; ИНН </w:t>
      </w:r>
      <w:r w:rsidR="00D758E8" w:rsidRPr="00D758E8">
        <w:rPr>
          <w:b w:val="0"/>
          <w:sz w:val="24"/>
          <w:szCs w:val="24"/>
        </w:rPr>
        <w:t>540537598419</w:t>
      </w:r>
      <w:r w:rsidR="00D758E8" w:rsidRPr="00D758E8">
        <w:rPr>
          <w:b w:val="0"/>
          <w:color w:val="000000"/>
          <w:sz w:val="24"/>
          <w:szCs w:val="24"/>
        </w:rPr>
        <w:t xml:space="preserve">, СНИЛС </w:t>
      </w:r>
      <w:r w:rsidR="00D758E8" w:rsidRPr="00D758E8">
        <w:rPr>
          <w:b w:val="0"/>
          <w:sz w:val="24"/>
          <w:szCs w:val="24"/>
        </w:rPr>
        <w:t xml:space="preserve">133-327-659-30, </w:t>
      </w:r>
      <w:r w:rsidR="00D758E8" w:rsidRPr="00D758E8">
        <w:rPr>
          <w:b w:val="0"/>
          <w:sz w:val="24"/>
          <w:szCs w:val="24"/>
          <w:lang w:val="en-US"/>
        </w:rPr>
        <w:t>ra</w:t>
      </w:r>
      <w:r w:rsidR="00D758E8" w:rsidRPr="00D758E8">
        <w:rPr>
          <w:b w:val="0"/>
          <w:sz w:val="24"/>
          <w:szCs w:val="24"/>
          <w:lang w:val="en-US"/>
        </w:rPr>
        <w:t>z</w:t>
      </w:r>
      <w:r w:rsidR="00D758E8" w:rsidRPr="00D758E8">
        <w:rPr>
          <w:b w:val="0"/>
          <w:sz w:val="24"/>
          <w:szCs w:val="24"/>
          <w:lang w:val="en-US"/>
        </w:rPr>
        <w:t>manova</w:t>
      </w:r>
      <w:r w:rsidR="00D758E8" w:rsidRPr="00D758E8">
        <w:rPr>
          <w:b w:val="0"/>
          <w:sz w:val="24"/>
          <w:szCs w:val="24"/>
        </w:rPr>
        <w:t>88@</w:t>
      </w:r>
      <w:r w:rsidR="00D758E8" w:rsidRPr="00D758E8">
        <w:rPr>
          <w:b w:val="0"/>
          <w:sz w:val="24"/>
          <w:szCs w:val="24"/>
          <w:lang w:val="en-US"/>
        </w:rPr>
        <w:t>mail</w:t>
      </w:r>
      <w:r w:rsidR="00D758E8" w:rsidRPr="00D758E8">
        <w:rPr>
          <w:b w:val="0"/>
          <w:sz w:val="24"/>
          <w:szCs w:val="24"/>
        </w:rPr>
        <w:t>.</w:t>
      </w:r>
      <w:r w:rsidR="00D758E8" w:rsidRPr="00D758E8">
        <w:rPr>
          <w:b w:val="0"/>
          <w:sz w:val="24"/>
          <w:szCs w:val="24"/>
          <w:lang w:val="en-US"/>
        </w:rPr>
        <w:t>ru</w:t>
      </w:r>
      <w:r w:rsidR="00D758E8" w:rsidRPr="00D758E8">
        <w:rPr>
          <w:b w:val="0"/>
          <w:color w:val="000000"/>
          <w:sz w:val="24"/>
          <w:szCs w:val="24"/>
        </w:rPr>
        <w:t>), член С</w:t>
      </w:r>
      <w:r w:rsidR="00D758E8" w:rsidRPr="00D758E8">
        <w:rPr>
          <w:b w:val="0"/>
          <w:color w:val="000000"/>
          <w:sz w:val="24"/>
          <w:szCs w:val="24"/>
        </w:rPr>
        <w:t>О</w:t>
      </w:r>
      <w:r w:rsidR="00D758E8" w:rsidRPr="00D758E8">
        <w:rPr>
          <w:b w:val="0"/>
          <w:color w:val="000000"/>
          <w:sz w:val="24"/>
          <w:szCs w:val="24"/>
        </w:rPr>
        <w:t>АУ «Континент» (СРО) (191023, г. Санкт-Петербург, а/я 67, ИНН 7810274570, ГРН 1027804888704</w:t>
      </w:r>
      <w:r w:rsidR="00D758E8" w:rsidRPr="00D758E8">
        <w:rPr>
          <w:b w:val="0"/>
          <w:sz w:val="24"/>
          <w:szCs w:val="24"/>
        </w:rPr>
        <w:t>)</w:t>
      </w:r>
      <w:r w:rsidRPr="00D758E8">
        <w:rPr>
          <w:b w:val="0"/>
          <w:sz w:val="24"/>
          <w:szCs w:val="24"/>
        </w:rPr>
        <w:t xml:space="preserve">), действующая на основании </w:t>
      </w:r>
      <w:r w:rsidR="00E16BEE">
        <w:rPr>
          <w:b w:val="0"/>
          <w:sz w:val="24"/>
          <w:szCs w:val="24"/>
        </w:rPr>
        <w:t>Реш</w:t>
      </w:r>
      <w:r w:rsidRPr="00D758E8">
        <w:rPr>
          <w:b w:val="0"/>
          <w:sz w:val="24"/>
          <w:szCs w:val="24"/>
        </w:rPr>
        <w:t>ения Арбитра</w:t>
      </w:r>
      <w:r w:rsidRPr="00D758E8">
        <w:rPr>
          <w:b w:val="0"/>
          <w:sz w:val="24"/>
          <w:szCs w:val="24"/>
        </w:rPr>
        <w:t>ж</w:t>
      </w:r>
      <w:r w:rsidRPr="00D758E8">
        <w:rPr>
          <w:b w:val="0"/>
          <w:sz w:val="24"/>
          <w:szCs w:val="24"/>
        </w:rPr>
        <w:t>ного суда Новоси</w:t>
      </w:r>
      <w:r w:rsidR="00E16BEE">
        <w:rPr>
          <w:b w:val="0"/>
          <w:sz w:val="24"/>
          <w:szCs w:val="24"/>
        </w:rPr>
        <w:t>бирской области от 27.09.2021</w:t>
      </w:r>
      <w:r w:rsidRPr="00D758E8">
        <w:rPr>
          <w:b w:val="0"/>
          <w:sz w:val="24"/>
          <w:szCs w:val="24"/>
        </w:rPr>
        <w:t>г. по делу № А45-2845/2017</w:t>
      </w:r>
      <w:r w:rsidR="00971EE7" w:rsidRPr="00D758E8">
        <w:rPr>
          <w:b w:val="0"/>
          <w:sz w:val="24"/>
          <w:szCs w:val="24"/>
        </w:rPr>
        <w:t>, с одной с</w:t>
      </w:r>
      <w:r w:rsidR="00332920" w:rsidRPr="00D758E8">
        <w:rPr>
          <w:b w:val="0"/>
          <w:sz w:val="24"/>
          <w:szCs w:val="24"/>
        </w:rPr>
        <w:t>т</w:t>
      </w:r>
      <w:r w:rsidR="00332920" w:rsidRPr="00D758E8">
        <w:rPr>
          <w:b w:val="0"/>
          <w:sz w:val="24"/>
          <w:szCs w:val="24"/>
        </w:rPr>
        <w:t>о</w:t>
      </w:r>
      <w:r w:rsidR="00332920" w:rsidRPr="00D758E8">
        <w:rPr>
          <w:b w:val="0"/>
          <w:sz w:val="24"/>
          <w:szCs w:val="24"/>
        </w:rPr>
        <w:t>роны, и</w:t>
      </w:r>
    </w:p>
    <w:p w:rsidR="00971EE7" w:rsidRPr="00D758E8" w:rsidRDefault="00EA4D96" w:rsidP="00332920">
      <w:pPr>
        <w:pStyle w:val="a3"/>
        <w:ind w:firstLine="567"/>
        <w:jc w:val="both"/>
        <w:rPr>
          <w:b w:val="0"/>
          <w:sz w:val="24"/>
          <w:szCs w:val="24"/>
        </w:rPr>
      </w:pPr>
      <w:r w:rsidRPr="00D758E8">
        <w:rPr>
          <w:b w:val="0"/>
          <w:sz w:val="24"/>
          <w:szCs w:val="24"/>
        </w:rPr>
        <w:t>___________</w:t>
      </w:r>
      <w:r w:rsidR="00332920" w:rsidRPr="00D758E8">
        <w:rPr>
          <w:b w:val="0"/>
          <w:sz w:val="24"/>
          <w:szCs w:val="24"/>
        </w:rPr>
        <w:t>,</w:t>
      </w:r>
      <w:r w:rsidR="005C7F22" w:rsidRPr="00D758E8">
        <w:rPr>
          <w:b w:val="0"/>
          <w:sz w:val="24"/>
          <w:szCs w:val="24"/>
        </w:rPr>
        <w:t xml:space="preserve">действующий на основании </w:t>
      </w:r>
      <w:r w:rsidRPr="00D758E8">
        <w:rPr>
          <w:b w:val="0"/>
          <w:sz w:val="24"/>
          <w:szCs w:val="24"/>
        </w:rPr>
        <w:t>_________</w:t>
      </w:r>
      <w:r w:rsidR="009B6487" w:rsidRPr="00D758E8">
        <w:rPr>
          <w:b w:val="0"/>
          <w:sz w:val="24"/>
          <w:szCs w:val="24"/>
        </w:rPr>
        <w:t>,</w:t>
      </w:r>
      <w:r w:rsidR="005C7F22" w:rsidRPr="00D758E8">
        <w:rPr>
          <w:b w:val="0"/>
          <w:sz w:val="24"/>
          <w:szCs w:val="24"/>
        </w:rPr>
        <w:t xml:space="preserve"> именуемый</w:t>
      </w:r>
      <w:r w:rsidR="00971EE7" w:rsidRPr="00D758E8">
        <w:rPr>
          <w:b w:val="0"/>
          <w:sz w:val="24"/>
          <w:szCs w:val="24"/>
        </w:rPr>
        <w:t xml:space="preserve"> в дальнейшем «Заявитель»,  с другой стороны, заключили настоящий Договор о нижеследующем:</w:t>
      </w:r>
    </w:p>
    <w:p w:rsidR="00971EE7" w:rsidRPr="00D758E8" w:rsidRDefault="00971EE7">
      <w:pPr>
        <w:pStyle w:val="a3"/>
        <w:rPr>
          <w:b w:val="0"/>
          <w:sz w:val="24"/>
          <w:szCs w:val="24"/>
        </w:rPr>
      </w:pPr>
    </w:p>
    <w:p w:rsidR="00B61312" w:rsidRPr="00A81223" w:rsidRDefault="00971EE7" w:rsidP="00A81223">
      <w:pPr>
        <w:pStyle w:val="a3"/>
        <w:numPr>
          <w:ilvl w:val="0"/>
          <w:numId w:val="14"/>
        </w:numPr>
        <w:rPr>
          <w:sz w:val="24"/>
          <w:szCs w:val="24"/>
        </w:rPr>
      </w:pPr>
      <w:r w:rsidRPr="00341460">
        <w:rPr>
          <w:sz w:val="24"/>
          <w:szCs w:val="24"/>
        </w:rPr>
        <w:t>Предмет договора</w:t>
      </w:r>
    </w:p>
    <w:p w:rsidR="00A81223" w:rsidRPr="00A81223" w:rsidRDefault="00971EE7" w:rsidP="00A14F02">
      <w:pPr>
        <w:numPr>
          <w:ilvl w:val="1"/>
          <w:numId w:val="15"/>
        </w:numPr>
        <w:ind w:left="300"/>
        <w:jc w:val="both"/>
        <w:rPr>
          <w:sz w:val="24"/>
          <w:szCs w:val="24"/>
        </w:rPr>
      </w:pPr>
      <w:r w:rsidRPr="00A81223">
        <w:rPr>
          <w:sz w:val="24"/>
          <w:szCs w:val="24"/>
        </w:rPr>
        <w:t xml:space="preserve">В соответствии с условиями настоящего договора Заявитель для участия в торгах по продаже </w:t>
      </w:r>
      <w:r w:rsidR="00025A24" w:rsidRPr="00A81223">
        <w:rPr>
          <w:sz w:val="24"/>
          <w:szCs w:val="24"/>
        </w:rPr>
        <w:t xml:space="preserve">имущества </w:t>
      </w:r>
      <w:r w:rsidR="00D77A06" w:rsidRPr="00D77A06">
        <w:rPr>
          <w:b/>
          <w:bCs/>
          <w:sz w:val="24"/>
          <w:szCs w:val="24"/>
        </w:rPr>
        <w:t>ООО «</w:t>
      </w:r>
      <w:r w:rsidR="00C14813">
        <w:rPr>
          <w:b/>
          <w:bCs/>
          <w:sz w:val="24"/>
          <w:szCs w:val="24"/>
        </w:rPr>
        <w:t>Союз-10</w:t>
      </w:r>
      <w:r w:rsidR="00D77A06" w:rsidRPr="00D77A06">
        <w:rPr>
          <w:b/>
          <w:bCs/>
          <w:sz w:val="24"/>
          <w:szCs w:val="24"/>
        </w:rPr>
        <w:t xml:space="preserve">» </w:t>
      </w:r>
      <w:r w:rsidR="00C14813" w:rsidRPr="00C14813">
        <w:rPr>
          <w:b/>
          <w:color w:val="000000"/>
          <w:sz w:val="22"/>
          <w:szCs w:val="22"/>
        </w:rPr>
        <w:t>ОГРН 1035401482401</w:t>
      </w:r>
      <w:r w:rsidR="009B6487" w:rsidRPr="00A236C8">
        <w:rPr>
          <w:sz w:val="24"/>
          <w:szCs w:val="24"/>
        </w:rPr>
        <w:t xml:space="preserve">, </w:t>
      </w:r>
      <w:r w:rsidRPr="00A236C8">
        <w:rPr>
          <w:sz w:val="24"/>
          <w:szCs w:val="24"/>
        </w:rPr>
        <w:t>перечисляет</w:t>
      </w:r>
      <w:r w:rsidRPr="00A81223">
        <w:rPr>
          <w:sz w:val="24"/>
          <w:szCs w:val="24"/>
        </w:rPr>
        <w:t xml:space="preserve"> денежные средства в размере </w:t>
      </w:r>
      <w:r w:rsidR="00577967" w:rsidRPr="00A81223">
        <w:rPr>
          <w:sz w:val="24"/>
          <w:szCs w:val="24"/>
        </w:rPr>
        <w:t>______________</w:t>
      </w:r>
      <w:r w:rsidRPr="00A81223">
        <w:rPr>
          <w:sz w:val="24"/>
          <w:szCs w:val="24"/>
        </w:rPr>
        <w:t>рубл</w:t>
      </w:r>
      <w:r w:rsidR="00E877B7" w:rsidRPr="00A81223">
        <w:rPr>
          <w:sz w:val="24"/>
          <w:szCs w:val="24"/>
        </w:rPr>
        <w:t>ей</w:t>
      </w:r>
      <w:r w:rsidR="00577967" w:rsidRPr="00A81223">
        <w:rPr>
          <w:sz w:val="24"/>
          <w:szCs w:val="24"/>
        </w:rPr>
        <w:t>___</w:t>
      </w:r>
      <w:r w:rsidR="00796AF5" w:rsidRPr="00A81223">
        <w:rPr>
          <w:sz w:val="24"/>
          <w:szCs w:val="24"/>
        </w:rPr>
        <w:t xml:space="preserve"> копеек</w:t>
      </w:r>
      <w:r w:rsidRPr="00A81223">
        <w:rPr>
          <w:sz w:val="24"/>
          <w:szCs w:val="24"/>
        </w:rPr>
        <w:t xml:space="preserve"> (далее – «задаток»), а Организ</w:t>
      </w:r>
      <w:r w:rsidRPr="00A81223">
        <w:rPr>
          <w:sz w:val="24"/>
          <w:szCs w:val="24"/>
        </w:rPr>
        <w:t>а</w:t>
      </w:r>
      <w:r w:rsidRPr="00A81223">
        <w:rPr>
          <w:sz w:val="24"/>
          <w:szCs w:val="24"/>
        </w:rPr>
        <w:t>тор торгов принимает задаток на</w:t>
      </w:r>
      <w:r w:rsidR="00C14813" w:rsidRPr="00C960DB">
        <w:rPr>
          <w:sz w:val="22"/>
          <w:szCs w:val="22"/>
        </w:rPr>
        <w:t>р/сч</w:t>
      </w:r>
      <w:r w:rsidR="00C14813" w:rsidRPr="00C960DB">
        <w:rPr>
          <w:color w:val="000000"/>
          <w:sz w:val="22"/>
          <w:szCs w:val="22"/>
        </w:rPr>
        <w:t>40702.810.3.44050040717</w:t>
      </w:r>
      <w:r w:rsidR="00D758E8">
        <w:rPr>
          <w:color w:val="000000"/>
          <w:sz w:val="22"/>
          <w:szCs w:val="22"/>
        </w:rPr>
        <w:t xml:space="preserve"> </w:t>
      </w:r>
      <w:r w:rsidR="00C14813" w:rsidRPr="00C960DB">
        <w:rPr>
          <w:iCs/>
          <w:sz w:val="22"/>
          <w:szCs w:val="22"/>
        </w:rPr>
        <w:t xml:space="preserve">в </w:t>
      </w:r>
      <w:r w:rsidR="00C14813" w:rsidRPr="00C960DB">
        <w:rPr>
          <w:sz w:val="22"/>
          <w:szCs w:val="22"/>
        </w:rPr>
        <w:t>Сибирский Банк ПАО Сбе</w:t>
      </w:r>
      <w:r w:rsidR="00C14813" w:rsidRPr="00C960DB">
        <w:rPr>
          <w:sz w:val="22"/>
          <w:szCs w:val="22"/>
        </w:rPr>
        <w:t>р</w:t>
      </w:r>
      <w:r w:rsidR="00C14813" w:rsidRPr="00C960DB">
        <w:rPr>
          <w:sz w:val="22"/>
          <w:szCs w:val="22"/>
        </w:rPr>
        <w:t>банк, г. Новосибирск, БИК 045004641, к/с 30101810500000000641</w:t>
      </w:r>
      <w:r w:rsidR="00A81223" w:rsidRPr="00FB76B8">
        <w:rPr>
          <w:sz w:val="24"/>
          <w:szCs w:val="24"/>
        </w:rPr>
        <w:t>.</w:t>
      </w:r>
    </w:p>
    <w:p w:rsidR="00971EE7" w:rsidRPr="00A81223" w:rsidRDefault="00971EE7" w:rsidP="00A81223">
      <w:pPr>
        <w:ind w:left="-150"/>
        <w:jc w:val="both"/>
        <w:rPr>
          <w:sz w:val="24"/>
          <w:szCs w:val="24"/>
        </w:rPr>
      </w:pPr>
      <w:r w:rsidRPr="00A81223">
        <w:rPr>
          <w:sz w:val="24"/>
          <w:szCs w:val="24"/>
        </w:rPr>
        <w:t xml:space="preserve">В графе «Назначение платежа» указывать: </w:t>
      </w:r>
      <w:r w:rsidR="003E4CA6" w:rsidRPr="00A81223">
        <w:rPr>
          <w:sz w:val="24"/>
          <w:szCs w:val="24"/>
        </w:rPr>
        <w:t>«Задаток для уча</w:t>
      </w:r>
      <w:r w:rsidR="00025A24" w:rsidRPr="00A81223">
        <w:rPr>
          <w:sz w:val="24"/>
          <w:szCs w:val="24"/>
        </w:rPr>
        <w:t>стия в торгах</w:t>
      </w:r>
      <w:r w:rsidR="00D758E8">
        <w:rPr>
          <w:sz w:val="24"/>
          <w:szCs w:val="24"/>
        </w:rPr>
        <w:t xml:space="preserve"> </w:t>
      </w:r>
      <w:r w:rsidR="00483E55" w:rsidRPr="00A81223">
        <w:rPr>
          <w:sz w:val="24"/>
          <w:szCs w:val="24"/>
        </w:rPr>
        <w:t>по продаже им</w:t>
      </w:r>
      <w:r w:rsidR="00483E55" w:rsidRPr="00A81223">
        <w:rPr>
          <w:sz w:val="24"/>
          <w:szCs w:val="24"/>
        </w:rPr>
        <w:t>у</w:t>
      </w:r>
      <w:r w:rsidR="00483E55" w:rsidRPr="00A81223">
        <w:rPr>
          <w:sz w:val="24"/>
          <w:szCs w:val="24"/>
        </w:rPr>
        <w:t xml:space="preserve">щества </w:t>
      </w:r>
      <w:r w:rsidR="00D77A06">
        <w:rPr>
          <w:b/>
          <w:bCs/>
          <w:sz w:val="24"/>
          <w:szCs w:val="24"/>
        </w:rPr>
        <w:t>ООО «</w:t>
      </w:r>
      <w:r w:rsidR="00C14813">
        <w:rPr>
          <w:b/>
          <w:bCs/>
          <w:sz w:val="24"/>
          <w:szCs w:val="24"/>
        </w:rPr>
        <w:t>Союз-10</w:t>
      </w:r>
      <w:r w:rsidR="00D77A06">
        <w:rPr>
          <w:b/>
          <w:bCs/>
          <w:sz w:val="24"/>
          <w:szCs w:val="24"/>
        </w:rPr>
        <w:t xml:space="preserve">» </w:t>
      </w:r>
      <w:r w:rsidR="002035CE" w:rsidRPr="00A81223">
        <w:rPr>
          <w:sz w:val="24"/>
          <w:szCs w:val="24"/>
        </w:rPr>
        <w:t xml:space="preserve">лот </w:t>
      </w:r>
      <w:r w:rsidR="002035CE" w:rsidRPr="00D758E8">
        <w:rPr>
          <w:sz w:val="24"/>
          <w:szCs w:val="24"/>
        </w:rPr>
        <w:t xml:space="preserve">№ </w:t>
      </w:r>
      <w:r w:rsidR="00C14813" w:rsidRPr="00D758E8">
        <w:rPr>
          <w:sz w:val="24"/>
          <w:szCs w:val="24"/>
        </w:rPr>
        <w:t>_</w:t>
      </w:r>
      <w:r w:rsidR="00B61312" w:rsidRPr="00A81223">
        <w:rPr>
          <w:sz w:val="24"/>
          <w:szCs w:val="24"/>
        </w:rPr>
        <w:t>».</w:t>
      </w:r>
    </w:p>
    <w:p w:rsidR="00971EE7" w:rsidRDefault="00971EE7" w:rsidP="00B61312">
      <w:pPr>
        <w:pStyle w:val="a3"/>
        <w:numPr>
          <w:ilvl w:val="1"/>
          <w:numId w:val="14"/>
        </w:numPr>
        <w:jc w:val="both"/>
        <w:rPr>
          <w:b w:val="0"/>
          <w:sz w:val="24"/>
          <w:szCs w:val="24"/>
        </w:rPr>
      </w:pPr>
      <w:r w:rsidRPr="00341460">
        <w:rPr>
          <w:b w:val="0"/>
          <w:sz w:val="24"/>
          <w:szCs w:val="24"/>
        </w:rPr>
        <w:t>Задаток вносится Заявителем в счет обеспечения исполнения обязательств по о</w:t>
      </w:r>
      <w:r w:rsidRPr="00341460">
        <w:rPr>
          <w:b w:val="0"/>
          <w:sz w:val="24"/>
          <w:szCs w:val="24"/>
        </w:rPr>
        <w:t>п</w:t>
      </w:r>
      <w:r w:rsidRPr="00341460">
        <w:rPr>
          <w:b w:val="0"/>
          <w:sz w:val="24"/>
          <w:szCs w:val="24"/>
        </w:rPr>
        <w:t>лате, продаваемого на торгах Имущества.</w:t>
      </w:r>
    </w:p>
    <w:p w:rsidR="00B61312" w:rsidRPr="00B61312" w:rsidRDefault="00B61312" w:rsidP="00B61312">
      <w:pPr>
        <w:pStyle w:val="a3"/>
        <w:jc w:val="both"/>
        <w:rPr>
          <w:b w:val="0"/>
          <w:sz w:val="24"/>
          <w:szCs w:val="24"/>
        </w:rPr>
      </w:pPr>
    </w:p>
    <w:p w:rsidR="00B61312" w:rsidRPr="00341460" w:rsidRDefault="00971EE7" w:rsidP="00A81223">
      <w:pPr>
        <w:pStyle w:val="a3"/>
        <w:rPr>
          <w:sz w:val="24"/>
          <w:szCs w:val="24"/>
        </w:rPr>
      </w:pPr>
      <w:r w:rsidRPr="00341460">
        <w:rPr>
          <w:sz w:val="24"/>
          <w:szCs w:val="24"/>
          <w:lang w:val="en-US"/>
        </w:rPr>
        <w:t>II</w:t>
      </w:r>
      <w:r w:rsidRPr="00341460">
        <w:rPr>
          <w:sz w:val="24"/>
          <w:szCs w:val="24"/>
        </w:rPr>
        <w:t>. Порядок внесения задатка</w:t>
      </w:r>
    </w:p>
    <w:p w:rsidR="00E16BEE" w:rsidRPr="00766025" w:rsidRDefault="00E16BEE" w:rsidP="00E16BEE">
      <w:pPr>
        <w:jc w:val="both"/>
        <w:rPr>
          <w:b/>
          <w:bCs/>
          <w:sz w:val="24"/>
          <w:szCs w:val="24"/>
        </w:rPr>
      </w:pPr>
      <w:r w:rsidRPr="00766025">
        <w:rPr>
          <w:sz w:val="24"/>
          <w:szCs w:val="24"/>
        </w:rPr>
        <w:t>2.1. Задаток должен быть внесен Заявителем на указанный в п.1.1 настоящего договора счет до даты и времени ок</w:t>
      </w:r>
      <w:r>
        <w:rPr>
          <w:sz w:val="24"/>
          <w:szCs w:val="24"/>
        </w:rPr>
        <w:t>ончания приема заявок, указанных</w:t>
      </w:r>
      <w:r w:rsidRPr="00766025">
        <w:rPr>
          <w:sz w:val="24"/>
          <w:szCs w:val="24"/>
        </w:rPr>
        <w:t xml:space="preserve"> </w:t>
      </w:r>
      <w:r>
        <w:rPr>
          <w:sz w:val="24"/>
          <w:szCs w:val="24"/>
        </w:rPr>
        <w:t>в сообщении о проведении торгов</w:t>
      </w:r>
      <w:r w:rsidRPr="00766025">
        <w:rPr>
          <w:sz w:val="24"/>
          <w:szCs w:val="24"/>
        </w:rPr>
        <w:t xml:space="preserve">. </w:t>
      </w:r>
    </w:p>
    <w:p w:rsidR="00E16BEE" w:rsidRPr="00766025" w:rsidRDefault="00E16BEE" w:rsidP="00E16BEE">
      <w:pPr>
        <w:jc w:val="both"/>
        <w:rPr>
          <w:sz w:val="24"/>
          <w:szCs w:val="24"/>
        </w:rPr>
      </w:pPr>
      <w:r w:rsidRPr="00766025">
        <w:rPr>
          <w:sz w:val="24"/>
          <w:szCs w:val="24"/>
        </w:rPr>
        <w:t xml:space="preserve">В случае непоступления суммы задатка до </w:t>
      </w:r>
      <w:r>
        <w:rPr>
          <w:sz w:val="24"/>
          <w:szCs w:val="24"/>
        </w:rPr>
        <w:t xml:space="preserve">указанных в сообщении о проведении торгов </w:t>
      </w:r>
      <w:r w:rsidRPr="00766025">
        <w:rPr>
          <w:sz w:val="24"/>
          <w:szCs w:val="24"/>
        </w:rPr>
        <w:t>даты и времени составления организатором торгов протокола об определении</w:t>
      </w:r>
      <w:r>
        <w:rPr>
          <w:sz w:val="24"/>
          <w:szCs w:val="24"/>
        </w:rPr>
        <w:t xml:space="preserve"> участни</w:t>
      </w:r>
      <w:r w:rsidRPr="00766025">
        <w:rPr>
          <w:sz w:val="24"/>
          <w:szCs w:val="24"/>
        </w:rPr>
        <w:t>к</w:t>
      </w:r>
      <w:r>
        <w:rPr>
          <w:sz w:val="24"/>
          <w:szCs w:val="24"/>
        </w:rPr>
        <w:t>ов то</w:t>
      </w:r>
      <w:r w:rsidRPr="00766025">
        <w:rPr>
          <w:sz w:val="24"/>
          <w:szCs w:val="24"/>
        </w:rPr>
        <w:t xml:space="preserve">ргов (Протокол об определении участников торгов составляется организатором торгов после окончания приема заявок, но не позднее </w:t>
      </w:r>
      <w:r w:rsidRPr="00526268">
        <w:rPr>
          <w:sz w:val="24"/>
          <w:szCs w:val="24"/>
        </w:rPr>
        <w:t xml:space="preserve">13 -00 минут </w:t>
      </w:r>
      <w:r>
        <w:rPr>
          <w:sz w:val="24"/>
          <w:szCs w:val="24"/>
        </w:rPr>
        <w:t>даты окончания приема за</w:t>
      </w:r>
      <w:r>
        <w:rPr>
          <w:sz w:val="24"/>
          <w:szCs w:val="24"/>
        </w:rPr>
        <w:t>я</w:t>
      </w:r>
      <w:r>
        <w:rPr>
          <w:sz w:val="24"/>
          <w:szCs w:val="24"/>
        </w:rPr>
        <w:t>вок</w:t>
      </w:r>
      <w:r w:rsidRPr="00766025">
        <w:rPr>
          <w:sz w:val="24"/>
          <w:szCs w:val="24"/>
        </w:rPr>
        <w:t>) обязательства Заявителя по внесению задатка считаются невыполненными. В этом случае Заявитель к участию в торгах не допускается.</w:t>
      </w:r>
    </w:p>
    <w:p w:rsidR="00E16BEE" w:rsidRPr="00766025" w:rsidRDefault="00E16BEE" w:rsidP="00E16BEE">
      <w:pPr>
        <w:jc w:val="both"/>
        <w:rPr>
          <w:b/>
          <w:bCs/>
          <w:sz w:val="24"/>
          <w:szCs w:val="24"/>
        </w:rPr>
      </w:pPr>
      <w:r w:rsidRPr="00766025">
        <w:rPr>
          <w:sz w:val="24"/>
          <w:szCs w:val="24"/>
        </w:rPr>
        <w:t xml:space="preserve">Документом, подтверждающим внесение или не внесение Заявителем задатка, является выписка с указанного в п. 1.1 настоящего договора счета. </w:t>
      </w:r>
    </w:p>
    <w:p w:rsidR="00971EE7" w:rsidRPr="00341460" w:rsidRDefault="00971EE7">
      <w:pPr>
        <w:pStyle w:val="a3"/>
        <w:ind w:firstLine="567"/>
        <w:jc w:val="both"/>
        <w:rPr>
          <w:b w:val="0"/>
          <w:sz w:val="24"/>
          <w:szCs w:val="24"/>
        </w:rPr>
      </w:pPr>
      <w:r w:rsidRPr="00341460">
        <w:rPr>
          <w:b w:val="0"/>
          <w:sz w:val="24"/>
          <w:szCs w:val="24"/>
        </w:rPr>
        <w:t>2.2. Организатор торгов не вправе распоряжаться денежными средствами, пост</w:t>
      </w:r>
      <w:r w:rsidRPr="00341460">
        <w:rPr>
          <w:b w:val="0"/>
          <w:sz w:val="24"/>
          <w:szCs w:val="24"/>
        </w:rPr>
        <w:t>у</w:t>
      </w:r>
      <w:r w:rsidRPr="00341460">
        <w:rPr>
          <w:b w:val="0"/>
          <w:sz w:val="24"/>
          <w:szCs w:val="24"/>
        </w:rPr>
        <w:t>пившими на его счет в качестве задатка.</w:t>
      </w:r>
    </w:p>
    <w:p w:rsidR="00971EE7" w:rsidRDefault="00971EE7" w:rsidP="00B61312">
      <w:pPr>
        <w:pStyle w:val="a3"/>
        <w:ind w:firstLine="567"/>
        <w:jc w:val="both"/>
        <w:rPr>
          <w:b w:val="0"/>
          <w:sz w:val="24"/>
          <w:szCs w:val="24"/>
        </w:rPr>
      </w:pPr>
      <w:r w:rsidRPr="00341460">
        <w:rPr>
          <w:b w:val="0"/>
          <w:sz w:val="24"/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:rsidR="00B61312" w:rsidRPr="00341460" w:rsidRDefault="00B61312" w:rsidP="00B61312">
      <w:pPr>
        <w:pStyle w:val="a3"/>
        <w:ind w:firstLine="567"/>
        <w:jc w:val="both"/>
        <w:rPr>
          <w:b w:val="0"/>
          <w:sz w:val="24"/>
          <w:szCs w:val="24"/>
        </w:rPr>
      </w:pPr>
    </w:p>
    <w:p w:rsidR="00B61312" w:rsidRPr="00341460" w:rsidRDefault="00EA4D96" w:rsidP="00A81223">
      <w:pPr>
        <w:pStyle w:val="a3"/>
        <w:ind w:left="360"/>
        <w:rPr>
          <w:sz w:val="24"/>
          <w:szCs w:val="24"/>
        </w:rPr>
      </w:pPr>
      <w:r>
        <w:rPr>
          <w:sz w:val="24"/>
          <w:szCs w:val="24"/>
          <w:lang w:val="en-US"/>
        </w:rPr>
        <w:t>III</w:t>
      </w:r>
      <w:r w:rsidRPr="00EA4D96">
        <w:rPr>
          <w:sz w:val="24"/>
          <w:szCs w:val="24"/>
        </w:rPr>
        <w:t xml:space="preserve">. </w:t>
      </w:r>
      <w:r w:rsidR="00971EE7" w:rsidRPr="00341460">
        <w:rPr>
          <w:sz w:val="24"/>
          <w:szCs w:val="24"/>
        </w:rPr>
        <w:t xml:space="preserve">Порядок возврата и удержания задатка </w:t>
      </w:r>
    </w:p>
    <w:p w:rsidR="00971EE7" w:rsidRPr="00341460" w:rsidRDefault="00971EE7">
      <w:pPr>
        <w:pStyle w:val="a3"/>
        <w:ind w:firstLine="567"/>
        <w:jc w:val="both"/>
        <w:rPr>
          <w:b w:val="0"/>
          <w:sz w:val="24"/>
          <w:szCs w:val="24"/>
        </w:rPr>
      </w:pPr>
      <w:r w:rsidRPr="00341460">
        <w:rPr>
          <w:b w:val="0"/>
          <w:sz w:val="24"/>
          <w:szCs w:val="24"/>
        </w:rPr>
        <w:t xml:space="preserve">3.1. Задаток возвращается в случаях и в сроки, которые установлены пунктами 3.2 – 3.6. настоящего договора путем перечисления суммы внесенного задатка на </w:t>
      </w:r>
      <w:r w:rsidR="001546E9" w:rsidRPr="00341460">
        <w:rPr>
          <w:b w:val="0"/>
          <w:sz w:val="24"/>
          <w:szCs w:val="24"/>
        </w:rPr>
        <w:t>расчетный</w:t>
      </w:r>
      <w:r w:rsidRPr="00341460">
        <w:rPr>
          <w:b w:val="0"/>
          <w:sz w:val="24"/>
          <w:szCs w:val="24"/>
        </w:rPr>
        <w:t xml:space="preserve"> счет Заявителя</w:t>
      </w:r>
      <w:r w:rsidR="001546E9" w:rsidRPr="00341460">
        <w:rPr>
          <w:b w:val="0"/>
          <w:sz w:val="24"/>
          <w:szCs w:val="24"/>
        </w:rPr>
        <w:t xml:space="preserve"> или иным способом по соглашению сторон</w:t>
      </w:r>
      <w:r w:rsidRPr="00341460">
        <w:rPr>
          <w:b w:val="0"/>
          <w:sz w:val="24"/>
          <w:szCs w:val="24"/>
        </w:rPr>
        <w:t>.</w:t>
      </w:r>
    </w:p>
    <w:p w:rsidR="00971EE7" w:rsidRPr="00341460" w:rsidRDefault="00971EE7">
      <w:pPr>
        <w:pStyle w:val="a3"/>
        <w:ind w:firstLine="567"/>
        <w:jc w:val="both"/>
        <w:rPr>
          <w:b w:val="0"/>
          <w:sz w:val="24"/>
          <w:szCs w:val="24"/>
        </w:rPr>
      </w:pPr>
      <w:r w:rsidRPr="00341460">
        <w:rPr>
          <w:b w:val="0"/>
          <w:sz w:val="24"/>
          <w:szCs w:val="24"/>
        </w:rPr>
        <w:t>Заявитель обязан незамедлительно информировать Организатора торгов об измен</w:t>
      </w:r>
      <w:r w:rsidRPr="00341460">
        <w:rPr>
          <w:b w:val="0"/>
          <w:sz w:val="24"/>
          <w:szCs w:val="24"/>
        </w:rPr>
        <w:t>е</w:t>
      </w:r>
      <w:r w:rsidRPr="00341460">
        <w:rPr>
          <w:b w:val="0"/>
          <w:sz w:val="24"/>
          <w:szCs w:val="24"/>
        </w:rPr>
        <w:t>нии своих банковских реквизитов. Организатор торгов не отвечает за нарушение устано</w:t>
      </w:r>
      <w:r w:rsidRPr="00341460">
        <w:rPr>
          <w:b w:val="0"/>
          <w:sz w:val="24"/>
          <w:szCs w:val="24"/>
        </w:rPr>
        <w:t>в</w:t>
      </w:r>
      <w:r w:rsidRPr="00341460">
        <w:rPr>
          <w:b w:val="0"/>
          <w:sz w:val="24"/>
          <w:szCs w:val="24"/>
        </w:rPr>
        <w:t>ленных настоящим договором сроков возврата задатка в случае, если Заявитель своевр</w:t>
      </w:r>
      <w:r w:rsidRPr="00341460">
        <w:rPr>
          <w:b w:val="0"/>
          <w:sz w:val="24"/>
          <w:szCs w:val="24"/>
        </w:rPr>
        <w:t>е</w:t>
      </w:r>
      <w:r w:rsidRPr="00341460">
        <w:rPr>
          <w:b w:val="0"/>
          <w:sz w:val="24"/>
          <w:szCs w:val="24"/>
        </w:rPr>
        <w:t>менно не информировал его об изменении своих банковских реквизитов.</w:t>
      </w:r>
    </w:p>
    <w:p w:rsidR="00971EE7" w:rsidRPr="00341460" w:rsidRDefault="00971EE7">
      <w:pPr>
        <w:pStyle w:val="a3"/>
        <w:ind w:firstLine="567"/>
        <w:jc w:val="both"/>
        <w:rPr>
          <w:b w:val="0"/>
          <w:sz w:val="24"/>
          <w:szCs w:val="24"/>
        </w:rPr>
      </w:pPr>
      <w:r w:rsidRPr="00341460">
        <w:rPr>
          <w:b w:val="0"/>
          <w:sz w:val="24"/>
          <w:szCs w:val="24"/>
        </w:rPr>
        <w:t>3.2. В случае если Заявитель не будет допущен к участию в торгах, Организатор то</w:t>
      </w:r>
      <w:r w:rsidRPr="00341460">
        <w:rPr>
          <w:b w:val="0"/>
          <w:sz w:val="24"/>
          <w:szCs w:val="24"/>
        </w:rPr>
        <w:t>р</w:t>
      </w:r>
      <w:r w:rsidRPr="00341460">
        <w:rPr>
          <w:b w:val="0"/>
          <w:sz w:val="24"/>
          <w:szCs w:val="24"/>
        </w:rPr>
        <w:t>гов обязуется возвратить сумму внесенног</w:t>
      </w:r>
      <w:r w:rsidR="00F1563E" w:rsidRPr="00341460">
        <w:rPr>
          <w:b w:val="0"/>
          <w:sz w:val="24"/>
          <w:szCs w:val="24"/>
        </w:rPr>
        <w:t>о Заявителем задатка в течение 5</w:t>
      </w:r>
      <w:r w:rsidRPr="00341460">
        <w:rPr>
          <w:b w:val="0"/>
          <w:sz w:val="24"/>
          <w:szCs w:val="24"/>
        </w:rPr>
        <w:t xml:space="preserve"> (</w:t>
      </w:r>
      <w:r w:rsidR="00F1563E" w:rsidRPr="00341460">
        <w:rPr>
          <w:b w:val="0"/>
          <w:sz w:val="24"/>
          <w:szCs w:val="24"/>
        </w:rPr>
        <w:t>пяти</w:t>
      </w:r>
      <w:r w:rsidRPr="00341460">
        <w:rPr>
          <w:b w:val="0"/>
          <w:sz w:val="24"/>
          <w:szCs w:val="24"/>
        </w:rPr>
        <w:t xml:space="preserve">) </w:t>
      </w:r>
      <w:r w:rsidR="00F1563E" w:rsidRPr="00341460">
        <w:rPr>
          <w:b w:val="0"/>
          <w:sz w:val="24"/>
          <w:szCs w:val="24"/>
        </w:rPr>
        <w:t xml:space="preserve">рабочих </w:t>
      </w:r>
      <w:r w:rsidRPr="00341460">
        <w:rPr>
          <w:b w:val="0"/>
          <w:sz w:val="24"/>
          <w:szCs w:val="24"/>
        </w:rPr>
        <w:lastRenderedPageBreak/>
        <w:t>дней с даты оформления Протокола окончания приема и регистрации заявок на участие в торгах.</w:t>
      </w:r>
    </w:p>
    <w:p w:rsidR="00971EE7" w:rsidRPr="00341460" w:rsidRDefault="00971EE7">
      <w:pPr>
        <w:pStyle w:val="a3"/>
        <w:ind w:firstLine="567"/>
        <w:jc w:val="both"/>
        <w:rPr>
          <w:b w:val="0"/>
          <w:sz w:val="24"/>
          <w:szCs w:val="24"/>
        </w:rPr>
      </w:pPr>
      <w:r w:rsidRPr="00341460">
        <w:rPr>
          <w:b w:val="0"/>
          <w:sz w:val="24"/>
          <w:szCs w:val="24"/>
        </w:rPr>
        <w:t>3.3. В случае если Заявитель участвовал в торгах, но не выиграл их, Организатор торгов обязуется возвратить сумму внесенного Заявителем задатка по его заявлению в т</w:t>
      </w:r>
      <w:r w:rsidRPr="00341460">
        <w:rPr>
          <w:b w:val="0"/>
          <w:sz w:val="24"/>
          <w:szCs w:val="24"/>
        </w:rPr>
        <w:t>е</w:t>
      </w:r>
      <w:r w:rsidRPr="00341460">
        <w:rPr>
          <w:b w:val="0"/>
          <w:sz w:val="24"/>
          <w:szCs w:val="24"/>
        </w:rPr>
        <w:t>чение 3 (трех) банковских дней с момента получения заявления о возврате задатка.</w:t>
      </w:r>
    </w:p>
    <w:p w:rsidR="00971EE7" w:rsidRPr="00341460" w:rsidRDefault="00971EE7">
      <w:pPr>
        <w:pStyle w:val="a3"/>
        <w:ind w:firstLine="567"/>
        <w:jc w:val="both"/>
        <w:rPr>
          <w:b w:val="0"/>
          <w:sz w:val="24"/>
          <w:szCs w:val="24"/>
        </w:rPr>
      </w:pPr>
      <w:r w:rsidRPr="00341460">
        <w:rPr>
          <w:b w:val="0"/>
          <w:sz w:val="24"/>
          <w:szCs w:val="24"/>
        </w:rPr>
        <w:t>В случае отказа победителя торгов от подписания протокола о результатах торгов или неоплаты имущества в установленный срок, его задаток не возвращается.</w:t>
      </w:r>
    </w:p>
    <w:p w:rsidR="00971EE7" w:rsidRPr="00341460" w:rsidRDefault="00971EE7">
      <w:pPr>
        <w:pStyle w:val="a3"/>
        <w:ind w:firstLine="567"/>
        <w:jc w:val="both"/>
        <w:rPr>
          <w:b w:val="0"/>
          <w:sz w:val="24"/>
          <w:szCs w:val="24"/>
        </w:rPr>
      </w:pPr>
      <w:r w:rsidRPr="00341460">
        <w:rPr>
          <w:b w:val="0"/>
          <w:sz w:val="24"/>
          <w:szCs w:val="24"/>
        </w:rPr>
        <w:t>3.4. В случае отзыва Заявителем заявки на участие в торгах до момента приобрет</w:t>
      </w:r>
      <w:r w:rsidRPr="00341460">
        <w:rPr>
          <w:b w:val="0"/>
          <w:sz w:val="24"/>
          <w:szCs w:val="24"/>
        </w:rPr>
        <w:t>е</w:t>
      </w:r>
      <w:r w:rsidRPr="00341460">
        <w:rPr>
          <w:b w:val="0"/>
          <w:sz w:val="24"/>
          <w:szCs w:val="24"/>
        </w:rPr>
        <w:t>ния им статуса участника торгов Организатор торгов обязуется возвратить сумму внесе</w:t>
      </w:r>
      <w:r w:rsidRPr="00341460">
        <w:rPr>
          <w:b w:val="0"/>
          <w:sz w:val="24"/>
          <w:szCs w:val="24"/>
        </w:rPr>
        <w:t>н</w:t>
      </w:r>
      <w:r w:rsidRPr="00341460">
        <w:rPr>
          <w:b w:val="0"/>
          <w:sz w:val="24"/>
          <w:szCs w:val="24"/>
        </w:rPr>
        <w:t>ного Заявителем задатка в течение 5 (пяти) рабочих дней со дня поступления Организат</w:t>
      </w:r>
      <w:r w:rsidRPr="00341460">
        <w:rPr>
          <w:b w:val="0"/>
          <w:sz w:val="24"/>
          <w:szCs w:val="24"/>
        </w:rPr>
        <w:t>о</w:t>
      </w:r>
      <w:r w:rsidRPr="00341460">
        <w:rPr>
          <w:b w:val="0"/>
          <w:sz w:val="24"/>
          <w:szCs w:val="24"/>
        </w:rPr>
        <w:t>ру торгов от Заявителя уведомления об отзыве заявки.</w:t>
      </w:r>
    </w:p>
    <w:p w:rsidR="00971EE7" w:rsidRPr="00341460" w:rsidRDefault="00971EE7">
      <w:pPr>
        <w:pStyle w:val="a6"/>
        <w:ind w:firstLine="567"/>
        <w:jc w:val="both"/>
        <w:rPr>
          <w:b w:val="0"/>
          <w:szCs w:val="24"/>
        </w:rPr>
      </w:pPr>
      <w:r w:rsidRPr="00341460">
        <w:rPr>
          <w:b w:val="0"/>
          <w:szCs w:val="24"/>
        </w:rPr>
        <w:t xml:space="preserve">3.5. В случае признания торгов несостоявшимися, Организатор торгов обязуется возвратить сумму внесенного Заявителем задатка в течение </w:t>
      </w:r>
      <w:r w:rsidR="00F1563E" w:rsidRPr="00341460">
        <w:rPr>
          <w:b w:val="0"/>
          <w:szCs w:val="24"/>
        </w:rPr>
        <w:t>5</w:t>
      </w:r>
      <w:r w:rsidRPr="00341460">
        <w:rPr>
          <w:b w:val="0"/>
          <w:szCs w:val="24"/>
        </w:rPr>
        <w:t xml:space="preserve"> (</w:t>
      </w:r>
      <w:r w:rsidR="00F1563E" w:rsidRPr="00341460">
        <w:rPr>
          <w:b w:val="0"/>
          <w:szCs w:val="24"/>
        </w:rPr>
        <w:t>пяти</w:t>
      </w:r>
      <w:r w:rsidRPr="00341460">
        <w:rPr>
          <w:b w:val="0"/>
          <w:szCs w:val="24"/>
        </w:rPr>
        <w:t xml:space="preserve">) </w:t>
      </w:r>
      <w:r w:rsidR="00F1563E" w:rsidRPr="00341460">
        <w:rPr>
          <w:b w:val="0"/>
          <w:szCs w:val="24"/>
        </w:rPr>
        <w:t xml:space="preserve">рабочих </w:t>
      </w:r>
      <w:r w:rsidRPr="00341460">
        <w:rPr>
          <w:b w:val="0"/>
          <w:szCs w:val="24"/>
        </w:rPr>
        <w:t>дней со дня принятия решения об объявлении торгов несостоявшимися.</w:t>
      </w:r>
    </w:p>
    <w:p w:rsidR="00971EE7" w:rsidRPr="00341460" w:rsidRDefault="00971EE7">
      <w:pPr>
        <w:pStyle w:val="a7"/>
        <w:rPr>
          <w:szCs w:val="24"/>
        </w:rPr>
      </w:pPr>
      <w:r w:rsidRPr="00341460">
        <w:rPr>
          <w:szCs w:val="24"/>
        </w:rPr>
        <w:t xml:space="preserve">3.6. В случае отмены торгов по продаже Имущества Организатор торгов возвращает сумму внесенного Заявителем задатка в течение </w:t>
      </w:r>
      <w:r w:rsidR="001546E9" w:rsidRPr="00341460">
        <w:rPr>
          <w:szCs w:val="24"/>
        </w:rPr>
        <w:t>5</w:t>
      </w:r>
      <w:r w:rsidRPr="00341460">
        <w:rPr>
          <w:szCs w:val="24"/>
        </w:rPr>
        <w:t xml:space="preserve"> (</w:t>
      </w:r>
      <w:r w:rsidR="00F1563E" w:rsidRPr="00341460">
        <w:rPr>
          <w:szCs w:val="24"/>
        </w:rPr>
        <w:t>пяти</w:t>
      </w:r>
      <w:r w:rsidRPr="00341460">
        <w:rPr>
          <w:szCs w:val="24"/>
        </w:rPr>
        <w:t xml:space="preserve">) </w:t>
      </w:r>
      <w:r w:rsidR="00F1563E" w:rsidRPr="00341460">
        <w:rPr>
          <w:szCs w:val="24"/>
        </w:rPr>
        <w:t xml:space="preserve">рабочих </w:t>
      </w:r>
      <w:r w:rsidRPr="00341460">
        <w:rPr>
          <w:szCs w:val="24"/>
        </w:rPr>
        <w:t>дней со дня принятия решения об отмене торгов.</w:t>
      </w:r>
    </w:p>
    <w:p w:rsidR="00971EE7" w:rsidRPr="00341460" w:rsidRDefault="00971EE7">
      <w:pPr>
        <w:pStyle w:val="a3"/>
        <w:ind w:firstLine="567"/>
        <w:jc w:val="both"/>
        <w:rPr>
          <w:b w:val="0"/>
          <w:sz w:val="24"/>
          <w:szCs w:val="24"/>
        </w:rPr>
      </w:pPr>
      <w:r w:rsidRPr="00341460">
        <w:rPr>
          <w:b w:val="0"/>
          <w:sz w:val="24"/>
          <w:szCs w:val="24"/>
        </w:rPr>
        <w:t>3.7. Внесенный задаток не возвращается в случае, если Заявитель, признанный поб</w:t>
      </w:r>
      <w:r w:rsidRPr="00341460">
        <w:rPr>
          <w:b w:val="0"/>
          <w:sz w:val="24"/>
          <w:szCs w:val="24"/>
        </w:rPr>
        <w:t>е</w:t>
      </w:r>
      <w:r w:rsidRPr="00341460">
        <w:rPr>
          <w:b w:val="0"/>
          <w:sz w:val="24"/>
          <w:szCs w:val="24"/>
        </w:rPr>
        <w:t>дителем торгов:</w:t>
      </w:r>
    </w:p>
    <w:p w:rsidR="00971EE7" w:rsidRPr="00341460" w:rsidRDefault="00971EE7">
      <w:pPr>
        <w:pStyle w:val="a6"/>
        <w:ind w:firstLine="851"/>
        <w:jc w:val="both"/>
        <w:rPr>
          <w:b w:val="0"/>
          <w:szCs w:val="24"/>
        </w:rPr>
      </w:pPr>
      <w:r w:rsidRPr="00341460">
        <w:rPr>
          <w:b w:val="0"/>
          <w:szCs w:val="24"/>
        </w:rPr>
        <w:t>уклонится от подписания Протокола о результатах торгов, имеющего силу дог</w:t>
      </w:r>
      <w:r w:rsidRPr="00341460">
        <w:rPr>
          <w:b w:val="0"/>
          <w:szCs w:val="24"/>
        </w:rPr>
        <w:t>о</w:t>
      </w:r>
      <w:r w:rsidRPr="00341460">
        <w:rPr>
          <w:b w:val="0"/>
          <w:szCs w:val="24"/>
        </w:rPr>
        <w:t>вора, в установленный срок (уклонится от заключения в установленный извещением о проведении торгов срок Договора купли - продажи имущества);</w:t>
      </w:r>
    </w:p>
    <w:p w:rsidR="00971EE7" w:rsidRPr="00341460" w:rsidRDefault="00971EE7">
      <w:pPr>
        <w:pStyle w:val="a3"/>
        <w:ind w:firstLine="851"/>
        <w:jc w:val="both"/>
        <w:rPr>
          <w:b w:val="0"/>
          <w:sz w:val="24"/>
          <w:szCs w:val="24"/>
        </w:rPr>
      </w:pPr>
      <w:r w:rsidRPr="00341460">
        <w:rPr>
          <w:b w:val="0"/>
          <w:sz w:val="24"/>
          <w:szCs w:val="24"/>
        </w:rPr>
        <w:t>уклонится от оплаты продаваемого на торгах Имущества в срок, установленный подписанным Протоколом о результатах торгов (уклонится от оплаты продаваемого на торгах Имущества в срок, установленный заключенным Договором купли - продажи имущества).</w:t>
      </w:r>
    </w:p>
    <w:p w:rsidR="00971EE7" w:rsidRDefault="00971EE7" w:rsidP="00B61312">
      <w:pPr>
        <w:pStyle w:val="a3"/>
        <w:ind w:firstLine="567"/>
        <w:jc w:val="both"/>
        <w:rPr>
          <w:b w:val="0"/>
          <w:sz w:val="24"/>
          <w:szCs w:val="24"/>
        </w:rPr>
      </w:pPr>
      <w:r w:rsidRPr="00341460">
        <w:rPr>
          <w:b w:val="0"/>
          <w:sz w:val="24"/>
          <w:szCs w:val="24"/>
        </w:rPr>
        <w:t>3.8. Внесенный Заявителем задаток засчитывается в счет оплаты приобретаемого на торгах Имущества при подписании в установленном порядке Протокола о результатах торгов, имеющего силу договора (при заключении в установленном порядке Договор</w:t>
      </w:r>
      <w:r w:rsidR="00B61312">
        <w:rPr>
          <w:b w:val="0"/>
          <w:sz w:val="24"/>
          <w:szCs w:val="24"/>
        </w:rPr>
        <w:t>а к</w:t>
      </w:r>
      <w:r w:rsidR="00B61312">
        <w:rPr>
          <w:b w:val="0"/>
          <w:sz w:val="24"/>
          <w:szCs w:val="24"/>
        </w:rPr>
        <w:t>у</w:t>
      </w:r>
      <w:r w:rsidR="00B61312">
        <w:rPr>
          <w:b w:val="0"/>
          <w:sz w:val="24"/>
          <w:szCs w:val="24"/>
        </w:rPr>
        <w:t xml:space="preserve">пли – продажи имущества).  </w:t>
      </w:r>
    </w:p>
    <w:p w:rsidR="00B61312" w:rsidRPr="00341460" w:rsidRDefault="00B61312" w:rsidP="00B61312">
      <w:pPr>
        <w:pStyle w:val="a3"/>
        <w:ind w:firstLine="567"/>
        <w:jc w:val="both"/>
        <w:rPr>
          <w:b w:val="0"/>
          <w:sz w:val="24"/>
          <w:szCs w:val="24"/>
        </w:rPr>
      </w:pPr>
    </w:p>
    <w:p w:rsidR="00B61312" w:rsidRPr="00341460" w:rsidRDefault="00EA4D96" w:rsidP="00A81223">
      <w:pPr>
        <w:pStyle w:val="a3"/>
        <w:ind w:left="360"/>
        <w:rPr>
          <w:sz w:val="24"/>
          <w:szCs w:val="24"/>
        </w:rPr>
      </w:pPr>
      <w:r>
        <w:rPr>
          <w:sz w:val="24"/>
          <w:szCs w:val="24"/>
          <w:lang w:val="en-US"/>
        </w:rPr>
        <w:t>IV</w:t>
      </w:r>
      <w:r w:rsidRPr="00EA4D96">
        <w:rPr>
          <w:sz w:val="24"/>
          <w:szCs w:val="24"/>
        </w:rPr>
        <w:t xml:space="preserve">. </w:t>
      </w:r>
      <w:r w:rsidR="00971EE7" w:rsidRPr="00341460">
        <w:rPr>
          <w:sz w:val="24"/>
          <w:szCs w:val="24"/>
        </w:rPr>
        <w:t xml:space="preserve">Срок действия настоящего договора </w:t>
      </w:r>
    </w:p>
    <w:p w:rsidR="00971EE7" w:rsidRPr="00341460" w:rsidRDefault="00971EE7">
      <w:pPr>
        <w:pStyle w:val="a3"/>
        <w:ind w:firstLine="567"/>
        <w:jc w:val="both"/>
        <w:rPr>
          <w:b w:val="0"/>
          <w:sz w:val="24"/>
          <w:szCs w:val="24"/>
        </w:rPr>
      </w:pPr>
      <w:r w:rsidRPr="00341460">
        <w:rPr>
          <w:b w:val="0"/>
          <w:sz w:val="24"/>
          <w:szCs w:val="24"/>
        </w:rPr>
        <w:t>4.1. Настоящий договор вступает в силу с момента его подписания Сторонами и пр</w:t>
      </w:r>
      <w:r w:rsidRPr="00341460">
        <w:rPr>
          <w:b w:val="0"/>
          <w:sz w:val="24"/>
          <w:szCs w:val="24"/>
        </w:rPr>
        <w:t>е</w:t>
      </w:r>
      <w:r w:rsidRPr="00341460">
        <w:rPr>
          <w:b w:val="0"/>
          <w:sz w:val="24"/>
          <w:szCs w:val="24"/>
        </w:rPr>
        <w:t>кращает свое действие после исполнения Сторонами всех обязательств по нему.</w:t>
      </w:r>
    </w:p>
    <w:p w:rsidR="00971EE7" w:rsidRPr="00341460" w:rsidRDefault="00971EE7">
      <w:pPr>
        <w:pStyle w:val="a3"/>
        <w:ind w:firstLine="567"/>
        <w:jc w:val="both"/>
        <w:rPr>
          <w:b w:val="0"/>
          <w:sz w:val="24"/>
          <w:szCs w:val="24"/>
        </w:rPr>
      </w:pPr>
      <w:r w:rsidRPr="00341460">
        <w:rPr>
          <w:b w:val="0"/>
          <w:sz w:val="24"/>
          <w:szCs w:val="24"/>
        </w:rPr>
        <w:t>4.2. Все возможные споры и разногласия, связанные с исполнением настоящего д</w:t>
      </w:r>
      <w:r w:rsidRPr="00341460">
        <w:rPr>
          <w:b w:val="0"/>
          <w:sz w:val="24"/>
          <w:szCs w:val="24"/>
        </w:rPr>
        <w:t>о</w:t>
      </w:r>
      <w:r w:rsidRPr="00341460">
        <w:rPr>
          <w:b w:val="0"/>
          <w:sz w:val="24"/>
          <w:szCs w:val="24"/>
        </w:rPr>
        <w:t>говора, будут разрешаться Сторонами путем переговоров. В случае невозможности ра</w:t>
      </w:r>
      <w:r w:rsidRPr="00341460">
        <w:rPr>
          <w:b w:val="0"/>
          <w:sz w:val="24"/>
          <w:szCs w:val="24"/>
        </w:rPr>
        <w:t>з</w:t>
      </w:r>
      <w:r w:rsidRPr="00341460">
        <w:rPr>
          <w:b w:val="0"/>
          <w:sz w:val="24"/>
          <w:szCs w:val="24"/>
        </w:rPr>
        <w:t>решения споров и разногласий путем переговоров, они передаются на разрешение Арби</w:t>
      </w:r>
      <w:r w:rsidRPr="00341460">
        <w:rPr>
          <w:b w:val="0"/>
          <w:sz w:val="24"/>
          <w:szCs w:val="24"/>
        </w:rPr>
        <w:t>т</w:t>
      </w:r>
      <w:r w:rsidRPr="00341460">
        <w:rPr>
          <w:b w:val="0"/>
          <w:sz w:val="24"/>
          <w:szCs w:val="24"/>
        </w:rPr>
        <w:t>ражного суда Новосибирской области в соответствии с действующим законодательством Российской Федерации.</w:t>
      </w:r>
    </w:p>
    <w:p w:rsidR="00B61312" w:rsidRPr="00EA4D96" w:rsidRDefault="00971EE7" w:rsidP="00EA4D96">
      <w:pPr>
        <w:pStyle w:val="a3"/>
        <w:ind w:firstLine="567"/>
        <w:jc w:val="both"/>
        <w:rPr>
          <w:b w:val="0"/>
          <w:sz w:val="24"/>
          <w:szCs w:val="24"/>
        </w:rPr>
      </w:pPr>
      <w:r w:rsidRPr="00341460">
        <w:rPr>
          <w:b w:val="0"/>
          <w:sz w:val="24"/>
          <w:szCs w:val="24"/>
        </w:rPr>
        <w:t>4.3. Настоящий договор составлен в двух экземплярах, имеющих одинаковую юр</w:t>
      </w:r>
      <w:r w:rsidRPr="00341460">
        <w:rPr>
          <w:b w:val="0"/>
          <w:sz w:val="24"/>
          <w:szCs w:val="24"/>
        </w:rPr>
        <w:t>и</w:t>
      </w:r>
      <w:r w:rsidRPr="00341460">
        <w:rPr>
          <w:b w:val="0"/>
          <w:sz w:val="24"/>
          <w:szCs w:val="24"/>
        </w:rPr>
        <w:t>дическую силу, по одному для каждой из Сторон.</w:t>
      </w:r>
    </w:p>
    <w:p w:rsidR="00B61312" w:rsidRPr="00341460" w:rsidRDefault="00971EE7" w:rsidP="00A81223">
      <w:pPr>
        <w:spacing w:before="300"/>
        <w:jc w:val="center"/>
        <w:rPr>
          <w:b/>
          <w:sz w:val="24"/>
          <w:szCs w:val="24"/>
        </w:rPr>
      </w:pPr>
      <w:r w:rsidRPr="00341460">
        <w:rPr>
          <w:b/>
          <w:sz w:val="24"/>
          <w:szCs w:val="24"/>
          <w:lang w:val="en-US"/>
        </w:rPr>
        <w:t>V</w:t>
      </w:r>
      <w:r w:rsidRPr="00341460">
        <w:rPr>
          <w:b/>
          <w:sz w:val="24"/>
          <w:szCs w:val="24"/>
        </w:rPr>
        <w:t>. Место нахождения и банковские реквизиты Сторон</w:t>
      </w:r>
    </w:p>
    <w:tbl>
      <w:tblPr>
        <w:tblW w:w="9852" w:type="dxa"/>
        <w:jc w:val="right"/>
        <w:tblLayout w:type="fixed"/>
        <w:tblLook w:val="0000"/>
      </w:tblPr>
      <w:tblGrid>
        <w:gridCol w:w="4926"/>
        <w:gridCol w:w="4926"/>
      </w:tblGrid>
      <w:tr w:rsidR="00971EE7" w:rsidRPr="00341460" w:rsidTr="00681B46">
        <w:trPr>
          <w:trHeight w:val="4418"/>
          <w:jc w:val="right"/>
        </w:trPr>
        <w:tc>
          <w:tcPr>
            <w:tcW w:w="4926" w:type="dxa"/>
          </w:tcPr>
          <w:p w:rsidR="00971EE7" w:rsidRPr="00034722" w:rsidRDefault="00971EE7">
            <w:pPr>
              <w:pStyle w:val="4"/>
              <w:rPr>
                <w:iCs w:val="0"/>
                <w:szCs w:val="24"/>
              </w:rPr>
            </w:pPr>
            <w:r w:rsidRPr="00034722">
              <w:rPr>
                <w:iCs w:val="0"/>
                <w:szCs w:val="24"/>
              </w:rPr>
              <w:lastRenderedPageBreak/>
              <w:t>Организатор торгов</w:t>
            </w:r>
          </w:p>
          <w:p w:rsidR="00B61312" w:rsidRPr="00034722" w:rsidRDefault="00B61312" w:rsidP="00B61312">
            <w:pPr>
              <w:rPr>
                <w:sz w:val="24"/>
                <w:szCs w:val="24"/>
              </w:rPr>
            </w:pPr>
          </w:p>
          <w:p w:rsidR="00D77A06" w:rsidRPr="00FB76B8" w:rsidRDefault="00D77A06" w:rsidP="00D77A06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ООО «</w:t>
            </w:r>
            <w:r w:rsidR="00C14813">
              <w:rPr>
                <w:rFonts w:eastAsia="Calibri"/>
                <w:b/>
                <w:sz w:val="24"/>
                <w:szCs w:val="24"/>
              </w:rPr>
              <w:t>Союз-10</w:t>
            </w:r>
            <w:r>
              <w:rPr>
                <w:rFonts w:eastAsia="Calibri"/>
                <w:b/>
                <w:sz w:val="24"/>
                <w:szCs w:val="24"/>
              </w:rPr>
              <w:t>»</w:t>
            </w:r>
          </w:p>
          <w:p w:rsidR="00C14813" w:rsidRDefault="00C14813" w:rsidP="00D77A06">
            <w:pPr>
              <w:rPr>
                <w:color w:val="000000"/>
                <w:sz w:val="22"/>
                <w:szCs w:val="22"/>
              </w:rPr>
            </w:pPr>
            <w:r w:rsidRPr="003668D6">
              <w:rPr>
                <w:color w:val="000000"/>
                <w:sz w:val="22"/>
                <w:szCs w:val="22"/>
              </w:rPr>
              <w:t xml:space="preserve">ОГРН 1035401482401, ИНН 5404141493, </w:t>
            </w:r>
          </w:p>
          <w:p w:rsidR="00C14813" w:rsidRDefault="00C14813" w:rsidP="00D77A06">
            <w:pPr>
              <w:rPr>
                <w:color w:val="000000"/>
                <w:sz w:val="22"/>
                <w:szCs w:val="22"/>
              </w:rPr>
            </w:pPr>
            <w:r w:rsidRPr="003668D6">
              <w:rPr>
                <w:color w:val="000000"/>
                <w:sz w:val="22"/>
                <w:szCs w:val="22"/>
              </w:rPr>
              <w:t>юридический адрес: 630052, г. Новосибирск, ул. Троллейная, д. 83</w:t>
            </w:r>
          </w:p>
          <w:p w:rsidR="00D77A06" w:rsidRPr="00FB76B8" w:rsidRDefault="00C14813" w:rsidP="00D77A06">
            <w:pPr>
              <w:rPr>
                <w:sz w:val="24"/>
                <w:szCs w:val="24"/>
              </w:rPr>
            </w:pPr>
            <w:r w:rsidRPr="00C960DB">
              <w:rPr>
                <w:sz w:val="22"/>
                <w:szCs w:val="22"/>
              </w:rPr>
              <w:t>р/сч</w:t>
            </w:r>
            <w:r w:rsidRPr="00C960DB">
              <w:rPr>
                <w:color w:val="000000"/>
                <w:sz w:val="22"/>
                <w:szCs w:val="22"/>
              </w:rPr>
              <w:t>40702.810.3.44050040717</w:t>
            </w:r>
            <w:r w:rsidRPr="00C960DB">
              <w:rPr>
                <w:iCs/>
                <w:sz w:val="22"/>
                <w:szCs w:val="22"/>
              </w:rPr>
              <w:t xml:space="preserve">в </w:t>
            </w:r>
            <w:r w:rsidRPr="00C960DB">
              <w:rPr>
                <w:sz w:val="22"/>
                <w:szCs w:val="22"/>
              </w:rPr>
              <w:t>Сибирский Банк ПАО Сбербанк, г. Новосибирск, БИК 045004641, к/с 30101810500000000641</w:t>
            </w:r>
          </w:p>
          <w:p w:rsidR="00A236C8" w:rsidRPr="00FB76B8" w:rsidRDefault="00A236C8" w:rsidP="00681B46">
            <w:pPr>
              <w:jc w:val="both"/>
              <w:rPr>
                <w:sz w:val="24"/>
                <w:szCs w:val="24"/>
              </w:rPr>
            </w:pPr>
          </w:p>
          <w:p w:rsidR="00F1563E" w:rsidRPr="00034722" w:rsidRDefault="00E16BEE" w:rsidP="00681B4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Конкурсны</w:t>
            </w:r>
            <w:r w:rsidR="00B973D1" w:rsidRPr="00034722">
              <w:rPr>
                <w:sz w:val="24"/>
                <w:szCs w:val="24"/>
              </w:rPr>
              <w:t>й</w:t>
            </w:r>
            <w:r w:rsidR="00F1563E" w:rsidRPr="00034722">
              <w:rPr>
                <w:sz w:val="24"/>
                <w:szCs w:val="24"/>
              </w:rPr>
              <w:t xml:space="preserve"> управляющий</w:t>
            </w:r>
          </w:p>
          <w:p w:rsidR="00F1563E" w:rsidRPr="00034722" w:rsidRDefault="00F1563E" w:rsidP="00F1563E">
            <w:pPr>
              <w:rPr>
                <w:sz w:val="24"/>
                <w:szCs w:val="24"/>
              </w:rPr>
            </w:pPr>
          </w:p>
          <w:p w:rsidR="00F1563E" w:rsidRPr="00034722" w:rsidRDefault="00F1563E" w:rsidP="00F1563E">
            <w:pPr>
              <w:rPr>
                <w:sz w:val="24"/>
                <w:szCs w:val="24"/>
              </w:rPr>
            </w:pPr>
          </w:p>
          <w:p w:rsidR="00971EE7" w:rsidRPr="00034722" w:rsidRDefault="00971EE7" w:rsidP="00F1563E">
            <w:pPr>
              <w:rPr>
                <w:sz w:val="24"/>
                <w:szCs w:val="24"/>
              </w:rPr>
            </w:pPr>
            <w:r w:rsidRPr="00034722">
              <w:rPr>
                <w:sz w:val="24"/>
                <w:szCs w:val="24"/>
              </w:rPr>
              <w:t>____________</w:t>
            </w:r>
            <w:r w:rsidR="00F1563E" w:rsidRPr="00034722">
              <w:rPr>
                <w:sz w:val="24"/>
                <w:szCs w:val="24"/>
              </w:rPr>
              <w:t>_______</w:t>
            </w:r>
            <w:r w:rsidRPr="00034722">
              <w:rPr>
                <w:sz w:val="24"/>
                <w:szCs w:val="24"/>
              </w:rPr>
              <w:t xml:space="preserve">___ </w:t>
            </w:r>
            <w:bookmarkStart w:id="0" w:name="_GoBack"/>
            <w:bookmarkEnd w:id="0"/>
            <w:r w:rsidR="00D758E8">
              <w:rPr>
                <w:sz w:val="24"/>
                <w:szCs w:val="24"/>
              </w:rPr>
              <w:t>Е.В. Разманова</w:t>
            </w:r>
          </w:p>
          <w:p w:rsidR="00971EE7" w:rsidRPr="00034722" w:rsidRDefault="00971EE7">
            <w:pPr>
              <w:jc w:val="center"/>
              <w:rPr>
                <w:sz w:val="24"/>
                <w:szCs w:val="24"/>
              </w:rPr>
            </w:pPr>
            <w:r w:rsidRPr="00034722">
              <w:rPr>
                <w:sz w:val="24"/>
                <w:szCs w:val="24"/>
              </w:rPr>
              <w:t>м.п.</w:t>
            </w:r>
          </w:p>
        </w:tc>
        <w:tc>
          <w:tcPr>
            <w:tcW w:w="4926" w:type="dxa"/>
          </w:tcPr>
          <w:p w:rsidR="00971EE7" w:rsidRDefault="00971EE7">
            <w:pPr>
              <w:pStyle w:val="3"/>
              <w:rPr>
                <w:b/>
                <w:i w:val="0"/>
                <w:iCs/>
                <w:szCs w:val="24"/>
                <w:u w:val="single"/>
              </w:rPr>
            </w:pPr>
            <w:r w:rsidRPr="00341460">
              <w:rPr>
                <w:b/>
                <w:i w:val="0"/>
                <w:iCs/>
                <w:szCs w:val="24"/>
                <w:u w:val="single"/>
              </w:rPr>
              <w:t>Заявитель</w:t>
            </w:r>
          </w:p>
          <w:p w:rsidR="00B61312" w:rsidRPr="00B61312" w:rsidRDefault="00B61312" w:rsidP="00B61312"/>
          <w:p w:rsidR="00A036C8" w:rsidRPr="00341460" w:rsidRDefault="00A036C8">
            <w:pPr>
              <w:rPr>
                <w:sz w:val="24"/>
                <w:szCs w:val="24"/>
              </w:rPr>
            </w:pPr>
          </w:p>
          <w:p w:rsidR="00B61312" w:rsidRDefault="00B61312">
            <w:pPr>
              <w:rPr>
                <w:sz w:val="24"/>
                <w:szCs w:val="24"/>
              </w:rPr>
            </w:pPr>
          </w:p>
          <w:p w:rsidR="00034722" w:rsidRDefault="00034722">
            <w:pPr>
              <w:rPr>
                <w:sz w:val="24"/>
                <w:szCs w:val="24"/>
              </w:rPr>
            </w:pPr>
          </w:p>
          <w:p w:rsidR="00034722" w:rsidRDefault="00034722">
            <w:pPr>
              <w:rPr>
                <w:sz w:val="24"/>
                <w:szCs w:val="24"/>
              </w:rPr>
            </w:pPr>
          </w:p>
          <w:p w:rsidR="00034722" w:rsidRDefault="00034722">
            <w:pPr>
              <w:rPr>
                <w:sz w:val="24"/>
                <w:szCs w:val="24"/>
              </w:rPr>
            </w:pPr>
          </w:p>
          <w:p w:rsidR="00034722" w:rsidRDefault="00034722">
            <w:pPr>
              <w:rPr>
                <w:sz w:val="24"/>
                <w:szCs w:val="24"/>
              </w:rPr>
            </w:pPr>
          </w:p>
          <w:p w:rsidR="00034722" w:rsidRDefault="00034722">
            <w:pPr>
              <w:rPr>
                <w:sz w:val="24"/>
                <w:szCs w:val="24"/>
              </w:rPr>
            </w:pPr>
          </w:p>
          <w:p w:rsidR="00A236C8" w:rsidRDefault="00A236C8">
            <w:pPr>
              <w:rPr>
                <w:sz w:val="24"/>
                <w:szCs w:val="24"/>
              </w:rPr>
            </w:pPr>
          </w:p>
          <w:p w:rsidR="00034722" w:rsidRDefault="00034722">
            <w:pPr>
              <w:rPr>
                <w:sz w:val="24"/>
                <w:szCs w:val="24"/>
              </w:rPr>
            </w:pPr>
          </w:p>
          <w:p w:rsidR="00034722" w:rsidRDefault="00034722">
            <w:pPr>
              <w:rPr>
                <w:sz w:val="24"/>
                <w:szCs w:val="24"/>
              </w:rPr>
            </w:pPr>
          </w:p>
          <w:p w:rsidR="00034722" w:rsidRPr="00341460" w:rsidRDefault="00034722">
            <w:pPr>
              <w:rPr>
                <w:sz w:val="24"/>
                <w:szCs w:val="24"/>
              </w:rPr>
            </w:pPr>
          </w:p>
          <w:p w:rsidR="00971EE7" w:rsidRPr="00EA4D96" w:rsidRDefault="00B613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</w:t>
            </w:r>
            <w:r w:rsidR="00EA4D96">
              <w:rPr>
                <w:sz w:val="24"/>
                <w:szCs w:val="24"/>
              </w:rPr>
              <w:t>_________________ /</w:t>
            </w:r>
            <w:r w:rsidR="00EA4D96">
              <w:rPr>
                <w:sz w:val="24"/>
                <w:szCs w:val="24"/>
                <w:lang w:val="en-US"/>
              </w:rPr>
              <w:t>____________</w:t>
            </w:r>
            <w:r w:rsidR="00EA4D96">
              <w:rPr>
                <w:sz w:val="24"/>
                <w:szCs w:val="24"/>
              </w:rPr>
              <w:t>/</w:t>
            </w:r>
          </w:p>
          <w:p w:rsidR="003315B4" w:rsidRPr="00341460" w:rsidRDefault="003315B4">
            <w:pPr>
              <w:rPr>
                <w:sz w:val="24"/>
                <w:szCs w:val="24"/>
              </w:rPr>
            </w:pPr>
          </w:p>
        </w:tc>
      </w:tr>
    </w:tbl>
    <w:p w:rsidR="00971EE7" w:rsidRPr="00341460" w:rsidRDefault="00971EE7" w:rsidP="00B61312">
      <w:pPr>
        <w:rPr>
          <w:sz w:val="24"/>
          <w:szCs w:val="24"/>
        </w:rPr>
      </w:pPr>
    </w:p>
    <w:sectPr w:rsidR="00971EE7" w:rsidRPr="00341460" w:rsidSect="00FA2D0C">
      <w:headerReference w:type="even" r:id="rId7"/>
      <w:headerReference w:type="default" r:id="rId8"/>
      <w:footerReference w:type="even" r:id="rId9"/>
      <w:footerReference w:type="default" r:id="rId10"/>
      <w:pgSz w:w="11906" w:h="16838"/>
      <w:pgMar w:top="993" w:right="851" w:bottom="709" w:left="1701" w:header="567" w:footer="567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41CED" w:rsidRDefault="00F41CED">
      <w:r>
        <w:separator/>
      </w:r>
    </w:p>
  </w:endnote>
  <w:endnote w:type="continuationSeparator" w:id="1">
    <w:p w:rsidR="00F41CED" w:rsidRDefault="00F41CE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CA6" w:rsidRDefault="00AE2963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3E4CA6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E4CA6" w:rsidRDefault="003E4CA6">
    <w:pPr>
      <w:pStyle w:val="a4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CA6" w:rsidRDefault="003E4CA6">
    <w:pPr>
      <w:pStyle w:val="a4"/>
      <w:framePr w:wrap="around" w:vAnchor="text" w:hAnchor="margin" w:xAlign="right" w:y="1"/>
      <w:rPr>
        <w:rStyle w:val="a5"/>
      </w:rPr>
    </w:pPr>
  </w:p>
  <w:p w:rsidR="003E4CA6" w:rsidRDefault="003E4CA6">
    <w:pPr>
      <w:pStyle w:val="a4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41CED" w:rsidRDefault="00F41CED">
      <w:r>
        <w:separator/>
      </w:r>
    </w:p>
  </w:footnote>
  <w:footnote w:type="continuationSeparator" w:id="1">
    <w:p w:rsidR="00F41CED" w:rsidRDefault="00F41CE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CA6" w:rsidRDefault="00AE2963">
    <w:pPr>
      <w:pStyle w:val="a8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3E4CA6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E4CA6" w:rsidRDefault="003E4CA6">
    <w:pPr>
      <w:pStyle w:val="a8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CA6" w:rsidRDefault="00AE2963">
    <w:pPr>
      <w:pStyle w:val="a8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3E4CA6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16BEE">
      <w:rPr>
        <w:rStyle w:val="a5"/>
        <w:noProof/>
      </w:rPr>
      <w:t>2</w:t>
    </w:r>
    <w:r>
      <w:rPr>
        <w:rStyle w:val="a5"/>
      </w:rPr>
      <w:fldChar w:fldCharType="end"/>
    </w:r>
  </w:p>
  <w:p w:rsidR="003E4CA6" w:rsidRDefault="003E4CA6">
    <w:pPr>
      <w:pStyle w:val="a8"/>
    </w:pPr>
  </w:p>
  <w:p w:rsidR="003E4CA6" w:rsidRDefault="003E4CA6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A3717D"/>
    <w:multiLevelType w:val="singleLevel"/>
    <w:tmpl w:val="1ED0952C"/>
    <w:lvl w:ilvl="0"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1">
    <w:nsid w:val="1C035D64"/>
    <w:multiLevelType w:val="singleLevel"/>
    <w:tmpl w:val="1ED0952C"/>
    <w:lvl w:ilvl="0"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2">
    <w:nsid w:val="26C46219"/>
    <w:multiLevelType w:val="singleLevel"/>
    <w:tmpl w:val="1ED0952C"/>
    <w:lvl w:ilvl="0"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3">
    <w:nsid w:val="360D5799"/>
    <w:multiLevelType w:val="multilevel"/>
    <w:tmpl w:val="F426181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5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200" w:hanging="1800"/>
      </w:pPr>
      <w:rPr>
        <w:rFonts w:hint="default"/>
      </w:rPr>
    </w:lvl>
  </w:abstractNum>
  <w:abstractNum w:abstractNumId="4">
    <w:nsid w:val="36D95306"/>
    <w:multiLevelType w:val="singleLevel"/>
    <w:tmpl w:val="1ED0952C"/>
    <w:lvl w:ilvl="0"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5">
    <w:nsid w:val="434577A7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>
    <w:nsid w:val="48541386"/>
    <w:multiLevelType w:val="singleLevel"/>
    <w:tmpl w:val="1ED0952C"/>
    <w:lvl w:ilvl="0"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7">
    <w:nsid w:val="497425FE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49B736A8"/>
    <w:multiLevelType w:val="multilevel"/>
    <w:tmpl w:val="F8547774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9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>
    <w:nsid w:val="4A210AF8"/>
    <w:multiLevelType w:val="singleLevel"/>
    <w:tmpl w:val="1ED0952C"/>
    <w:lvl w:ilvl="0"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10">
    <w:nsid w:val="53E245B3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5A647224"/>
    <w:multiLevelType w:val="singleLevel"/>
    <w:tmpl w:val="FCE8DC36"/>
    <w:lvl w:ilvl="0"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12">
    <w:nsid w:val="5C2E0F57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>
    <w:nsid w:val="670B6877"/>
    <w:multiLevelType w:val="singleLevel"/>
    <w:tmpl w:val="1ED0952C"/>
    <w:lvl w:ilvl="0"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14">
    <w:nsid w:val="7FB942BF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0"/>
  </w:num>
  <w:num w:numId="3">
    <w:abstractNumId w:val="11"/>
  </w:num>
  <w:num w:numId="4">
    <w:abstractNumId w:val="5"/>
  </w:num>
  <w:num w:numId="5">
    <w:abstractNumId w:val="10"/>
  </w:num>
  <w:num w:numId="6">
    <w:abstractNumId w:val="1"/>
  </w:num>
  <w:num w:numId="7">
    <w:abstractNumId w:val="14"/>
  </w:num>
  <w:num w:numId="8">
    <w:abstractNumId w:val="7"/>
  </w:num>
  <w:num w:numId="9">
    <w:abstractNumId w:val="6"/>
  </w:num>
  <w:num w:numId="10">
    <w:abstractNumId w:val="2"/>
  </w:num>
  <w:num w:numId="11">
    <w:abstractNumId w:val="4"/>
  </w:num>
  <w:num w:numId="12">
    <w:abstractNumId w:val="13"/>
  </w:num>
  <w:num w:numId="13">
    <w:abstractNumId w:val="12"/>
  </w:num>
  <w:num w:numId="14">
    <w:abstractNumId w:val="8"/>
  </w:num>
  <w:num w:numId="1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20"/>
  <w:autoHyphenation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71EE7"/>
    <w:rsid w:val="00025A24"/>
    <w:rsid w:val="00034722"/>
    <w:rsid w:val="00045E4C"/>
    <w:rsid w:val="000F07CD"/>
    <w:rsid w:val="001402DF"/>
    <w:rsid w:val="001546E9"/>
    <w:rsid w:val="001B01B4"/>
    <w:rsid w:val="001B083C"/>
    <w:rsid w:val="001B41D9"/>
    <w:rsid w:val="001C3286"/>
    <w:rsid w:val="001C4363"/>
    <w:rsid w:val="001D34C3"/>
    <w:rsid w:val="001D5E13"/>
    <w:rsid w:val="002035CE"/>
    <w:rsid w:val="00216C9B"/>
    <w:rsid w:val="00240FA5"/>
    <w:rsid w:val="002A2B44"/>
    <w:rsid w:val="002C4B81"/>
    <w:rsid w:val="003247A0"/>
    <w:rsid w:val="003315B4"/>
    <w:rsid w:val="00332920"/>
    <w:rsid w:val="00333BC2"/>
    <w:rsid w:val="00341460"/>
    <w:rsid w:val="00346557"/>
    <w:rsid w:val="00387215"/>
    <w:rsid w:val="003A4DD8"/>
    <w:rsid w:val="003E4CA6"/>
    <w:rsid w:val="003E4F75"/>
    <w:rsid w:val="00427232"/>
    <w:rsid w:val="0044092B"/>
    <w:rsid w:val="00452EC9"/>
    <w:rsid w:val="00466501"/>
    <w:rsid w:val="00483E55"/>
    <w:rsid w:val="00512852"/>
    <w:rsid w:val="00533933"/>
    <w:rsid w:val="00533FDF"/>
    <w:rsid w:val="00577967"/>
    <w:rsid w:val="005A5D92"/>
    <w:rsid w:val="005C7F22"/>
    <w:rsid w:val="006342B8"/>
    <w:rsid w:val="00681B46"/>
    <w:rsid w:val="00693EBF"/>
    <w:rsid w:val="006A3000"/>
    <w:rsid w:val="00766023"/>
    <w:rsid w:val="00771095"/>
    <w:rsid w:val="00785968"/>
    <w:rsid w:val="00796AF5"/>
    <w:rsid w:val="007A5781"/>
    <w:rsid w:val="007B7C8D"/>
    <w:rsid w:val="007C2D2B"/>
    <w:rsid w:val="00822E5E"/>
    <w:rsid w:val="00882B26"/>
    <w:rsid w:val="00886000"/>
    <w:rsid w:val="008B1AD4"/>
    <w:rsid w:val="008B6631"/>
    <w:rsid w:val="008C7875"/>
    <w:rsid w:val="00930F82"/>
    <w:rsid w:val="00941239"/>
    <w:rsid w:val="00971EE7"/>
    <w:rsid w:val="009971C2"/>
    <w:rsid w:val="009B6487"/>
    <w:rsid w:val="009D3E7C"/>
    <w:rsid w:val="009F240E"/>
    <w:rsid w:val="00A036C8"/>
    <w:rsid w:val="00A14F02"/>
    <w:rsid w:val="00A236C8"/>
    <w:rsid w:val="00A370A7"/>
    <w:rsid w:val="00A81223"/>
    <w:rsid w:val="00AC059E"/>
    <w:rsid w:val="00AE1830"/>
    <w:rsid w:val="00AE2963"/>
    <w:rsid w:val="00B23D14"/>
    <w:rsid w:val="00B61312"/>
    <w:rsid w:val="00B72239"/>
    <w:rsid w:val="00B973D1"/>
    <w:rsid w:val="00C1081C"/>
    <w:rsid w:val="00C14813"/>
    <w:rsid w:val="00C32F32"/>
    <w:rsid w:val="00D3162E"/>
    <w:rsid w:val="00D42464"/>
    <w:rsid w:val="00D758E8"/>
    <w:rsid w:val="00D77A06"/>
    <w:rsid w:val="00DC371C"/>
    <w:rsid w:val="00DE4543"/>
    <w:rsid w:val="00E078C1"/>
    <w:rsid w:val="00E16BEE"/>
    <w:rsid w:val="00E52CC8"/>
    <w:rsid w:val="00E559AB"/>
    <w:rsid w:val="00E77D39"/>
    <w:rsid w:val="00E83AEB"/>
    <w:rsid w:val="00E877B7"/>
    <w:rsid w:val="00EA4D96"/>
    <w:rsid w:val="00F076A6"/>
    <w:rsid w:val="00F135F1"/>
    <w:rsid w:val="00F1563E"/>
    <w:rsid w:val="00F2581B"/>
    <w:rsid w:val="00F41CED"/>
    <w:rsid w:val="00F64784"/>
    <w:rsid w:val="00F663D9"/>
    <w:rsid w:val="00F807F5"/>
    <w:rsid w:val="00F85D8F"/>
    <w:rsid w:val="00F96791"/>
    <w:rsid w:val="00FA2D0C"/>
    <w:rsid w:val="00FA4363"/>
    <w:rsid w:val="00FB76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A2D0C"/>
  </w:style>
  <w:style w:type="paragraph" w:styleId="1">
    <w:name w:val="heading 1"/>
    <w:basedOn w:val="a"/>
    <w:next w:val="a"/>
    <w:qFormat/>
    <w:rsid w:val="00FA2D0C"/>
    <w:pPr>
      <w:keepNext/>
      <w:outlineLvl w:val="0"/>
    </w:pPr>
    <w:rPr>
      <w:b/>
    </w:rPr>
  </w:style>
  <w:style w:type="paragraph" w:styleId="2">
    <w:name w:val="heading 2"/>
    <w:basedOn w:val="a"/>
    <w:next w:val="a"/>
    <w:qFormat/>
    <w:rsid w:val="00FA2D0C"/>
    <w:pPr>
      <w:keepNext/>
      <w:jc w:val="both"/>
      <w:outlineLvl w:val="1"/>
    </w:pPr>
    <w:rPr>
      <w:b/>
      <w:i/>
      <w:sz w:val="24"/>
    </w:rPr>
  </w:style>
  <w:style w:type="paragraph" w:styleId="3">
    <w:name w:val="heading 3"/>
    <w:basedOn w:val="a"/>
    <w:next w:val="a"/>
    <w:qFormat/>
    <w:rsid w:val="00FA2D0C"/>
    <w:pPr>
      <w:keepNext/>
      <w:jc w:val="both"/>
      <w:outlineLvl w:val="2"/>
    </w:pPr>
    <w:rPr>
      <w:i/>
      <w:sz w:val="24"/>
    </w:rPr>
  </w:style>
  <w:style w:type="paragraph" w:styleId="4">
    <w:name w:val="heading 4"/>
    <w:basedOn w:val="a"/>
    <w:next w:val="a"/>
    <w:qFormat/>
    <w:rsid w:val="00FA2D0C"/>
    <w:pPr>
      <w:keepNext/>
      <w:outlineLvl w:val="3"/>
    </w:pPr>
    <w:rPr>
      <w:b/>
      <w:bCs/>
      <w:iCs/>
      <w:sz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FA2D0C"/>
    <w:pPr>
      <w:jc w:val="center"/>
    </w:pPr>
    <w:rPr>
      <w:b/>
      <w:sz w:val="28"/>
    </w:rPr>
  </w:style>
  <w:style w:type="paragraph" w:styleId="a4">
    <w:name w:val="footer"/>
    <w:basedOn w:val="a"/>
    <w:rsid w:val="00FA2D0C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FA2D0C"/>
  </w:style>
  <w:style w:type="paragraph" w:styleId="a6">
    <w:name w:val="Body Text"/>
    <w:basedOn w:val="a"/>
    <w:rsid w:val="00FA2D0C"/>
    <w:pPr>
      <w:jc w:val="center"/>
    </w:pPr>
    <w:rPr>
      <w:b/>
      <w:sz w:val="24"/>
    </w:rPr>
  </w:style>
  <w:style w:type="paragraph" w:styleId="a7">
    <w:name w:val="Body Text Indent"/>
    <w:basedOn w:val="a"/>
    <w:rsid w:val="00FA2D0C"/>
    <w:pPr>
      <w:ind w:firstLine="567"/>
      <w:jc w:val="both"/>
    </w:pPr>
    <w:rPr>
      <w:sz w:val="24"/>
    </w:rPr>
  </w:style>
  <w:style w:type="paragraph" w:styleId="a8">
    <w:name w:val="header"/>
    <w:basedOn w:val="a"/>
    <w:rsid w:val="00FA2D0C"/>
    <w:pPr>
      <w:tabs>
        <w:tab w:val="center" w:pos="4677"/>
        <w:tab w:val="right" w:pos="9355"/>
      </w:tabs>
    </w:pPr>
  </w:style>
  <w:style w:type="paragraph" w:styleId="20">
    <w:name w:val="Body Text 2"/>
    <w:basedOn w:val="a"/>
    <w:rsid w:val="00FA2D0C"/>
    <w:pPr>
      <w:jc w:val="center"/>
    </w:pPr>
    <w:rPr>
      <w:i/>
      <w:sz w:val="24"/>
    </w:rPr>
  </w:style>
  <w:style w:type="paragraph" w:styleId="a9">
    <w:name w:val="Balloon Text"/>
    <w:basedOn w:val="a"/>
    <w:semiHidden/>
    <w:rsid w:val="00025A24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EA4D9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A2D0C"/>
  </w:style>
  <w:style w:type="paragraph" w:styleId="1">
    <w:name w:val="heading 1"/>
    <w:basedOn w:val="a"/>
    <w:next w:val="a"/>
    <w:qFormat/>
    <w:rsid w:val="00FA2D0C"/>
    <w:pPr>
      <w:keepNext/>
      <w:outlineLvl w:val="0"/>
    </w:pPr>
    <w:rPr>
      <w:b/>
    </w:rPr>
  </w:style>
  <w:style w:type="paragraph" w:styleId="2">
    <w:name w:val="heading 2"/>
    <w:basedOn w:val="a"/>
    <w:next w:val="a"/>
    <w:qFormat/>
    <w:rsid w:val="00FA2D0C"/>
    <w:pPr>
      <w:keepNext/>
      <w:jc w:val="both"/>
      <w:outlineLvl w:val="1"/>
    </w:pPr>
    <w:rPr>
      <w:b/>
      <w:i/>
      <w:sz w:val="24"/>
    </w:rPr>
  </w:style>
  <w:style w:type="paragraph" w:styleId="3">
    <w:name w:val="heading 3"/>
    <w:basedOn w:val="a"/>
    <w:next w:val="a"/>
    <w:qFormat/>
    <w:rsid w:val="00FA2D0C"/>
    <w:pPr>
      <w:keepNext/>
      <w:jc w:val="both"/>
      <w:outlineLvl w:val="2"/>
    </w:pPr>
    <w:rPr>
      <w:i/>
      <w:sz w:val="24"/>
    </w:rPr>
  </w:style>
  <w:style w:type="paragraph" w:styleId="4">
    <w:name w:val="heading 4"/>
    <w:basedOn w:val="a"/>
    <w:next w:val="a"/>
    <w:qFormat/>
    <w:rsid w:val="00FA2D0C"/>
    <w:pPr>
      <w:keepNext/>
      <w:outlineLvl w:val="3"/>
    </w:pPr>
    <w:rPr>
      <w:b/>
      <w:bCs/>
      <w:iCs/>
      <w:sz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FA2D0C"/>
    <w:pPr>
      <w:jc w:val="center"/>
    </w:pPr>
    <w:rPr>
      <w:b/>
      <w:sz w:val="28"/>
    </w:rPr>
  </w:style>
  <w:style w:type="paragraph" w:styleId="a4">
    <w:name w:val="footer"/>
    <w:basedOn w:val="a"/>
    <w:rsid w:val="00FA2D0C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FA2D0C"/>
  </w:style>
  <w:style w:type="paragraph" w:styleId="a6">
    <w:name w:val="Body Text"/>
    <w:basedOn w:val="a"/>
    <w:rsid w:val="00FA2D0C"/>
    <w:pPr>
      <w:jc w:val="center"/>
    </w:pPr>
    <w:rPr>
      <w:b/>
      <w:sz w:val="24"/>
    </w:rPr>
  </w:style>
  <w:style w:type="paragraph" w:styleId="a7">
    <w:name w:val="Body Text Indent"/>
    <w:basedOn w:val="a"/>
    <w:rsid w:val="00FA2D0C"/>
    <w:pPr>
      <w:ind w:firstLine="567"/>
      <w:jc w:val="both"/>
    </w:pPr>
    <w:rPr>
      <w:sz w:val="24"/>
    </w:rPr>
  </w:style>
  <w:style w:type="paragraph" w:styleId="a8">
    <w:name w:val="header"/>
    <w:basedOn w:val="a"/>
    <w:rsid w:val="00FA2D0C"/>
    <w:pPr>
      <w:tabs>
        <w:tab w:val="center" w:pos="4677"/>
        <w:tab w:val="right" w:pos="9355"/>
      </w:tabs>
    </w:pPr>
  </w:style>
  <w:style w:type="paragraph" w:styleId="20">
    <w:name w:val="Body Text 2"/>
    <w:basedOn w:val="a"/>
    <w:rsid w:val="00FA2D0C"/>
    <w:pPr>
      <w:jc w:val="center"/>
    </w:pPr>
    <w:rPr>
      <w:i/>
      <w:sz w:val="24"/>
    </w:rPr>
  </w:style>
  <w:style w:type="paragraph" w:styleId="a9">
    <w:name w:val="Balloon Text"/>
    <w:basedOn w:val="a"/>
    <w:semiHidden/>
    <w:rsid w:val="00025A24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EA4D9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949</Words>
  <Characters>5413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№1</vt:lpstr>
    </vt:vector>
  </TitlesOfParts>
  <Company>Интас</Company>
  <LinksUpToDate>false</LinksUpToDate>
  <CharactersWithSpaces>6350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№1</dc:title>
  <dc:creator>1</dc:creator>
  <cp:lastModifiedBy>rtadmin</cp:lastModifiedBy>
  <cp:revision>4</cp:revision>
  <cp:lastPrinted>2010-11-03T02:29:00Z</cp:lastPrinted>
  <dcterms:created xsi:type="dcterms:W3CDTF">2019-03-29T06:00:00Z</dcterms:created>
  <dcterms:modified xsi:type="dcterms:W3CDTF">2021-12-23T08:25:00Z</dcterms:modified>
</cp:coreProperties>
</file>