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29D06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7F28BC">
        <w:rPr>
          <w:rFonts w:ascii="Times New Roman" w:hAnsi="Times New Roman" w:cs="Times New Roman"/>
          <w:b/>
          <w:bCs/>
        </w:rPr>
        <w:t>№___</w:t>
      </w:r>
    </w:p>
    <w:p w14:paraId="1C6EE558" w14:textId="7135A188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="001076B7">
        <w:rPr>
          <w:rFonts w:ascii="Times New Roman" w:hAnsi="Times New Roman" w:cs="Times New Roman"/>
        </w:rPr>
        <w:t>_ 202</w:t>
      </w:r>
      <w:r w:rsidR="002248CC">
        <w:rPr>
          <w:rFonts w:ascii="Times New Roman" w:hAnsi="Times New Roman" w:cs="Times New Roman"/>
        </w:rPr>
        <w:t>_</w:t>
      </w:r>
      <w:r w:rsidRPr="000E2E4E">
        <w:rPr>
          <w:rFonts w:ascii="Times New Roman" w:hAnsi="Times New Roman" w:cs="Times New Roman"/>
        </w:rPr>
        <w:t xml:space="preserve"> г.</w:t>
      </w:r>
    </w:p>
    <w:p w14:paraId="656125AD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14:paraId="5AEF4D57" w14:textId="3885BB83" w:rsidR="0002571C" w:rsidRPr="000E2E4E" w:rsidRDefault="001076B7" w:rsidP="007F28BC">
      <w:pPr>
        <w:pStyle w:val="a3"/>
        <w:tabs>
          <w:tab w:val="left" w:pos="2926"/>
        </w:tabs>
        <w:ind w:firstLine="851"/>
        <w:rPr>
          <w:sz w:val="22"/>
          <w:szCs w:val="22"/>
        </w:rPr>
      </w:pPr>
      <w:r>
        <w:rPr>
          <w:b/>
          <w:sz w:val="22"/>
          <w:szCs w:val="22"/>
        </w:rPr>
        <w:t>Финансовый</w:t>
      </w:r>
      <w:r w:rsidR="00EC5228" w:rsidRPr="000E2E4E">
        <w:rPr>
          <w:b/>
          <w:sz w:val="22"/>
          <w:szCs w:val="22"/>
        </w:rPr>
        <w:t xml:space="preserve"> управляющ</w:t>
      </w:r>
      <w:r w:rsidR="00667DF3"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bookmarkStart w:id="0" w:name="_Hlk63936838"/>
      <w:proofErr w:type="spellStart"/>
      <w:r w:rsidR="005A0A7E" w:rsidRPr="005A0A7E">
        <w:rPr>
          <w:b/>
          <w:sz w:val="22"/>
          <w:szCs w:val="22"/>
        </w:rPr>
        <w:t>Айдова</w:t>
      </w:r>
      <w:proofErr w:type="spellEnd"/>
      <w:r w:rsidR="005A0A7E" w:rsidRPr="005A0A7E">
        <w:rPr>
          <w:b/>
          <w:sz w:val="22"/>
          <w:szCs w:val="22"/>
        </w:rPr>
        <w:t xml:space="preserve"> Дмитрия Михайловича </w:t>
      </w:r>
      <w:bookmarkEnd w:id="0"/>
      <w:r w:rsidR="00667DF3" w:rsidRPr="000E2E4E">
        <w:rPr>
          <w:b/>
          <w:sz w:val="22"/>
          <w:szCs w:val="22"/>
        </w:rPr>
        <w:t>Кочетков Александр</w:t>
      </w:r>
      <w:r w:rsidR="00EC5228" w:rsidRPr="000E2E4E">
        <w:rPr>
          <w:b/>
          <w:sz w:val="22"/>
          <w:szCs w:val="22"/>
        </w:rPr>
        <w:t xml:space="preserve"> </w:t>
      </w:r>
      <w:r w:rsidR="00667DF3" w:rsidRPr="000E2E4E">
        <w:rPr>
          <w:b/>
          <w:sz w:val="22"/>
          <w:szCs w:val="22"/>
        </w:rPr>
        <w:t>Павлович</w:t>
      </w:r>
      <w:r w:rsidR="00EC5228" w:rsidRPr="000E2E4E">
        <w:rPr>
          <w:b/>
          <w:sz w:val="22"/>
          <w:szCs w:val="22"/>
        </w:rPr>
        <w:t>, действующ</w:t>
      </w:r>
      <w:r w:rsidR="00667DF3"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на основании </w:t>
      </w:r>
      <w:r w:rsidR="005A0A7E" w:rsidRPr="005A0A7E">
        <w:rPr>
          <w:b/>
          <w:sz w:val="22"/>
          <w:szCs w:val="22"/>
        </w:rPr>
        <w:t>решения Арбитражного суда Нижегородской области от 12.10.2020 по делу №А43-43560/2019</w:t>
      </w:r>
      <w:r w:rsidR="0002571C" w:rsidRPr="000E2E4E">
        <w:rPr>
          <w:sz w:val="22"/>
          <w:szCs w:val="22"/>
        </w:rPr>
        <w:t>, именуем</w:t>
      </w:r>
      <w:r w:rsidR="00BA223C">
        <w:rPr>
          <w:sz w:val="22"/>
          <w:szCs w:val="22"/>
        </w:rPr>
        <w:t>ый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2976E73C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91C076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14:paraId="669BB706" w14:textId="5CF4B61F" w:rsidR="006C3147" w:rsidRDefault="0002571C" w:rsidP="005A0A7E">
      <w:pPr>
        <w:pStyle w:val="a6"/>
        <w:ind w:firstLine="851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 xml:space="preserve">, принадлежащего </w:t>
      </w:r>
      <w:proofErr w:type="spellStart"/>
      <w:r w:rsidR="005A0A7E" w:rsidRPr="005A0A7E">
        <w:rPr>
          <w:sz w:val="22"/>
          <w:szCs w:val="22"/>
        </w:rPr>
        <w:t>Айдов</w:t>
      </w:r>
      <w:r w:rsidR="005A0A7E">
        <w:rPr>
          <w:sz w:val="22"/>
          <w:szCs w:val="22"/>
        </w:rPr>
        <w:t>у</w:t>
      </w:r>
      <w:proofErr w:type="spellEnd"/>
      <w:r w:rsidR="005A0A7E" w:rsidRPr="005A0A7E">
        <w:rPr>
          <w:sz w:val="22"/>
          <w:szCs w:val="22"/>
        </w:rPr>
        <w:t xml:space="preserve"> Дмитри</w:t>
      </w:r>
      <w:r w:rsidR="005A0A7E">
        <w:rPr>
          <w:sz w:val="22"/>
          <w:szCs w:val="22"/>
        </w:rPr>
        <w:t>ю</w:t>
      </w:r>
      <w:r w:rsidR="005A0A7E" w:rsidRPr="005A0A7E">
        <w:rPr>
          <w:sz w:val="22"/>
          <w:szCs w:val="22"/>
        </w:rPr>
        <w:t xml:space="preserve"> Михайлович</w:t>
      </w:r>
      <w:r w:rsidR="005A0A7E">
        <w:rPr>
          <w:sz w:val="22"/>
          <w:szCs w:val="22"/>
        </w:rPr>
        <w:t>у</w:t>
      </w:r>
      <w:r w:rsidR="00EC5228" w:rsidRPr="006C3147">
        <w:rPr>
          <w:sz w:val="22"/>
          <w:szCs w:val="22"/>
        </w:rPr>
        <w:t>,</w:t>
      </w:r>
      <w:r w:rsidR="00EC5228" w:rsidRPr="000E2E4E">
        <w:rPr>
          <w:sz w:val="22"/>
          <w:szCs w:val="22"/>
        </w:rPr>
        <w:t xml:space="preserve"> согласно </w:t>
      </w:r>
      <w:r w:rsidR="007F28BC" w:rsidRPr="00DF5195">
        <w:rPr>
          <w:sz w:val="22"/>
          <w:szCs w:val="22"/>
        </w:rPr>
        <w:t xml:space="preserve">Положению </w:t>
      </w:r>
      <w:r w:rsidR="007F28BC" w:rsidRPr="00C9048A">
        <w:rPr>
          <w:sz w:val="22"/>
          <w:szCs w:val="22"/>
        </w:rPr>
        <w:t xml:space="preserve">о порядке, об условиях </w:t>
      </w:r>
      <w:r w:rsidR="007F28BC">
        <w:rPr>
          <w:sz w:val="22"/>
          <w:szCs w:val="22"/>
        </w:rPr>
        <w:t xml:space="preserve">и о сроках реализации </w:t>
      </w:r>
      <w:r w:rsidR="00F46B3E">
        <w:rPr>
          <w:sz w:val="22"/>
          <w:szCs w:val="22"/>
        </w:rPr>
        <w:t xml:space="preserve">имущества </w:t>
      </w:r>
      <w:proofErr w:type="spellStart"/>
      <w:r w:rsidR="005A0A7E" w:rsidRPr="005A0A7E">
        <w:rPr>
          <w:sz w:val="22"/>
          <w:szCs w:val="22"/>
        </w:rPr>
        <w:t>Айдова</w:t>
      </w:r>
      <w:proofErr w:type="spellEnd"/>
      <w:r w:rsidR="005A0A7E" w:rsidRPr="005A0A7E">
        <w:rPr>
          <w:sz w:val="22"/>
          <w:szCs w:val="22"/>
        </w:rPr>
        <w:t xml:space="preserve"> Дмитрия Михайловича</w:t>
      </w:r>
      <w:r w:rsidR="00F46B3E" w:rsidRPr="006C3147">
        <w:rPr>
          <w:sz w:val="22"/>
          <w:szCs w:val="22"/>
        </w:rPr>
        <w:t>,</w:t>
      </w:r>
      <w:r w:rsidR="00F46B3E">
        <w:rPr>
          <w:sz w:val="22"/>
          <w:szCs w:val="22"/>
        </w:rPr>
        <w:t xml:space="preserve"> </w:t>
      </w:r>
      <w:r w:rsidR="00BA223C" w:rsidRPr="00DF5195">
        <w:rPr>
          <w:sz w:val="22"/>
          <w:szCs w:val="22"/>
        </w:rPr>
        <w:t xml:space="preserve">утвержденному </w:t>
      </w:r>
      <w:r w:rsidR="002248CC">
        <w:rPr>
          <w:sz w:val="22"/>
          <w:szCs w:val="22"/>
        </w:rPr>
        <w:t xml:space="preserve">определением </w:t>
      </w:r>
      <w:r w:rsidR="002248CC" w:rsidRPr="002248CC">
        <w:rPr>
          <w:sz w:val="22"/>
          <w:szCs w:val="22"/>
        </w:rPr>
        <w:t>Арбитражного суда Нижегородской области от 1</w:t>
      </w:r>
      <w:r w:rsidR="002248CC">
        <w:rPr>
          <w:sz w:val="22"/>
          <w:szCs w:val="22"/>
        </w:rPr>
        <w:t>0</w:t>
      </w:r>
      <w:r w:rsidR="002248CC" w:rsidRPr="002248CC">
        <w:rPr>
          <w:sz w:val="22"/>
          <w:szCs w:val="22"/>
        </w:rPr>
        <w:t>.1</w:t>
      </w:r>
      <w:r w:rsidR="002248CC">
        <w:rPr>
          <w:sz w:val="22"/>
          <w:szCs w:val="22"/>
        </w:rPr>
        <w:t>2</w:t>
      </w:r>
      <w:r w:rsidR="002248CC" w:rsidRPr="002248CC">
        <w:rPr>
          <w:sz w:val="22"/>
          <w:szCs w:val="22"/>
        </w:rPr>
        <w:t>.202</w:t>
      </w:r>
      <w:r w:rsidR="002248CC">
        <w:rPr>
          <w:sz w:val="22"/>
          <w:szCs w:val="22"/>
        </w:rPr>
        <w:t>1</w:t>
      </w:r>
      <w:r w:rsidR="002248CC" w:rsidRPr="002248CC">
        <w:rPr>
          <w:sz w:val="22"/>
          <w:szCs w:val="22"/>
        </w:rPr>
        <w:t xml:space="preserve"> по делу №А43-43560/2019</w:t>
      </w:r>
      <w:r w:rsidR="00BE6B70" w:rsidRPr="000E2E4E">
        <w:rPr>
          <w:sz w:val="22"/>
          <w:szCs w:val="22"/>
        </w:rPr>
        <w:t>:</w:t>
      </w:r>
    </w:p>
    <w:p w14:paraId="667145C5" w14:textId="53486D36" w:rsidR="006C3147" w:rsidRDefault="002248CC" w:rsidP="005A0A7E">
      <w:pPr>
        <w:pStyle w:val="a6"/>
        <w:ind w:firstLine="851"/>
        <w:jc w:val="both"/>
        <w:rPr>
          <w:sz w:val="22"/>
          <w:szCs w:val="22"/>
        </w:rPr>
      </w:pPr>
      <w:r w:rsidRPr="002248CC">
        <w:rPr>
          <w:sz w:val="22"/>
          <w:szCs w:val="22"/>
        </w:rPr>
        <w:t xml:space="preserve">Помещение, назначение: нежилое, площадь 38,9 </w:t>
      </w:r>
      <w:proofErr w:type="spellStart"/>
      <w:proofErr w:type="gramStart"/>
      <w:r w:rsidRPr="002248CC">
        <w:rPr>
          <w:sz w:val="22"/>
          <w:szCs w:val="22"/>
        </w:rPr>
        <w:t>кв.м</w:t>
      </w:r>
      <w:proofErr w:type="spellEnd"/>
      <w:proofErr w:type="gramEnd"/>
      <w:r w:rsidRPr="002248CC">
        <w:rPr>
          <w:sz w:val="22"/>
          <w:szCs w:val="22"/>
        </w:rPr>
        <w:t xml:space="preserve">, вид права, доля в праве: собственность, адрес (местонахождение) объекта: Нижегородская область, </w:t>
      </w:r>
      <w:proofErr w:type="spellStart"/>
      <w:r w:rsidRPr="002248CC">
        <w:rPr>
          <w:sz w:val="22"/>
          <w:szCs w:val="22"/>
        </w:rPr>
        <w:t>г.Нижний</w:t>
      </w:r>
      <w:proofErr w:type="spellEnd"/>
      <w:r w:rsidRPr="002248CC">
        <w:rPr>
          <w:sz w:val="22"/>
          <w:szCs w:val="22"/>
        </w:rPr>
        <w:t xml:space="preserve"> Новгород, Советский район, </w:t>
      </w:r>
      <w:proofErr w:type="spellStart"/>
      <w:r w:rsidRPr="002248CC">
        <w:rPr>
          <w:sz w:val="22"/>
          <w:szCs w:val="22"/>
        </w:rPr>
        <w:t>ул.Невзоровых</w:t>
      </w:r>
      <w:proofErr w:type="spellEnd"/>
      <w:r w:rsidRPr="002248CC">
        <w:rPr>
          <w:sz w:val="22"/>
          <w:szCs w:val="22"/>
        </w:rPr>
        <w:t>, д.64, корп.2, пом. П106, кадастровый номер: 52:18:0070020:594</w:t>
      </w:r>
      <w:bookmarkStart w:id="1" w:name="_GoBack"/>
      <w:bookmarkEnd w:id="1"/>
      <w:r w:rsidR="006416FC">
        <w:rPr>
          <w:sz w:val="22"/>
          <w:szCs w:val="22"/>
        </w:rPr>
        <w:t>,</w:t>
      </w:r>
    </w:p>
    <w:p w14:paraId="4E3BAECA" w14:textId="31F3B907" w:rsidR="00BE6B70" w:rsidRPr="000E2E4E" w:rsidRDefault="006C3147" w:rsidP="00BB3AC4">
      <w:pPr>
        <w:pStyle w:val="a6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(далее Имущество) </w:t>
      </w:r>
      <w:r w:rsidR="00D829C4">
        <w:rPr>
          <w:sz w:val="22"/>
          <w:szCs w:val="22"/>
        </w:rPr>
        <w:t xml:space="preserve">- Претендент перечисляет, </w:t>
      </w:r>
      <w:r w:rsidR="00BE6B70" w:rsidRPr="000E2E4E">
        <w:rPr>
          <w:sz w:val="22"/>
          <w:szCs w:val="22"/>
        </w:rPr>
        <w:t>а</w:t>
      </w:r>
      <w:r w:rsidR="00D829C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Организатор торгов принимает </w:t>
      </w:r>
      <w:r w:rsidR="00BE6B70" w:rsidRPr="000E2E4E">
        <w:rPr>
          <w:sz w:val="22"/>
          <w:szCs w:val="22"/>
        </w:rPr>
        <w:t xml:space="preserve">задаток в сумме </w:t>
      </w:r>
      <w:r w:rsidR="003927A1">
        <w:rPr>
          <w:sz w:val="22"/>
          <w:szCs w:val="22"/>
        </w:rPr>
        <w:t xml:space="preserve">          </w:t>
      </w:r>
      <w:r w:rsidR="007F28BC">
        <w:rPr>
          <w:sz w:val="22"/>
          <w:szCs w:val="22"/>
        </w:rPr>
        <w:t>2</w:t>
      </w:r>
      <w:r w:rsidR="00BA223C">
        <w:rPr>
          <w:sz w:val="22"/>
          <w:szCs w:val="22"/>
        </w:rPr>
        <w:t>0</w:t>
      </w:r>
      <w:r w:rsidR="00400D2D" w:rsidRPr="000E2E4E">
        <w:rPr>
          <w:sz w:val="22"/>
          <w:szCs w:val="22"/>
        </w:rPr>
        <w:t xml:space="preserve"> (</w:t>
      </w:r>
      <w:r w:rsidR="00BA223C">
        <w:rPr>
          <w:sz w:val="22"/>
          <w:szCs w:val="22"/>
        </w:rPr>
        <w:t>Десять</w:t>
      </w:r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A8663A">
        <w:rPr>
          <w:sz w:val="22"/>
          <w:szCs w:val="22"/>
        </w:rPr>
        <w:t xml:space="preserve"> на соответствующем периоде</w:t>
      </w:r>
      <w:r w:rsidR="000E2E4E" w:rsidRPr="000E2E4E">
        <w:rPr>
          <w:sz w:val="22"/>
          <w:szCs w:val="22"/>
        </w:rPr>
        <w:t>.</w:t>
      </w:r>
    </w:p>
    <w:p w14:paraId="62AD4D34" w14:textId="77777777" w:rsidR="00C67A50" w:rsidRPr="000E2E4E" w:rsidRDefault="00307E8A" w:rsidP="00BB3AC4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</w:t>
      </w:r>
      <w:r w:rsidR="00D829C4">
        <w:rPr>
          <w:rFonts w:ascii="Times New Roman" w:hAnsi="Times New Roman" w:cs="Times New Roman"/>
          <w:sz w:val="22"/>
          <w:szCs w:val="22"/>
        </w:rPr>
        <w:t xml:space="preserve">.2. Указанный задаток вносится Претендентом в </w:t>
      </w:r>
      <w:r w:rsidRPr="000E2E4E">
        <w:rPr>
          <w:rFonts w:ascii="Times New Roman" w:hAnsi="Times New Roman" w:cs="Times New Roman"/>
          <w:sz w:val="22"/>
          <w:szCs w:val="22"/>
        </w:rPr>
        <w:t>каче</w:t>
      </w:r>
      <w:r w:rsidR="00D829C4">
        <w:rPr>
          <w:rFonts w:ascii="Times New Roman" w:hAnsi="Times New Roman" w:cs="Times New Roman"/>
          <w:sz w:val="22"/>
          <w:szCs w:val="22"/>
        </w:rPr>
        <w:t xml:space="preserve">стве </w:t>
      </w:r>
      <w:r w:rsidR="006C3147">
        <w:rPr>
          <w:rFonts w:ascii="Times New Roman" w:hAnsi="Times New Roman" w:cs="Times New Roman"/>
          <w:sz w:val="22"/>
          <w:szCs w:val="22"/>
        </w:rPr>
        <w:t>обеспечения обязательств по</w:t>
      </w:r>
      <w:r w:rsidRPr="000E2E4E">
        <w:rPr>
          <w:rFonts w:ascii="Times New Roman" w:hAnsi="Times New Roman" w:cs="Times New Roman"/>
          <w:sz w:val="22"/>
          <w:szCs w:val="22"/>
        </w:rPr>
        <w:t xml:space="preserve"> оплат</w:t>
      </w:r>
      <w:r w:rsidR="006C3147">
        <w:rPr>
          <w:rFonts w:ascii="Times New Roman" w:hAnsi="Times New Roman" w:cs="Times New Roman"/>
          <w:sz w:val="22"/>
          <w:szCs w:val="22"/>
        </w:rPr>
        <w:t xml:space="preserve">е имущества, указанного в </w:t>
      </w:r>
      <w:r w:rsidR="00BA223C">
        <w:rPr>
          <w:rFonts w:ascii="Times New Roman" w:hAnsi="Times New Roman" w:cs="Times New Roman"/>
          <w:sz w:val="22"/>
          <w:szCs w:val="22"/>
        </w:rPr>
        <w:t>п.</w:t>
      </w:r>
      <w:r w:rsidRPr="000E2E4E">
        <w:rPr>
          <w:rFonts w:ascii="Times New Roman" w:hAnsi="Times New Roman" w:cs="Times New Roman"/>
          <w:sz w:val="22"/>
          <w:szCs w:val="22"/>
        </w:rPr>
        <w:t>1.1. настоящего Договора, по следующим реквизитам:</w:t>
      </w:r>
    </w:p>
    <w:p w14:paraId="2D77AB38" w14:textId="0CFF3C91" w:rsidR="00EC5228" w:rsidRPr="000E2E4E" w:rsidRDefault="00BA223C" w:rsidP="00BB3AC4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Pr="00BA223C">
        <w:rPr>
          <w:rFonts w:ascii="Times New Roman" w:hAnsi="Times New Roman" w:cs="Times New Roman"/>
        </w:rPr>
        <w:t>сч</w:t>
      </w:r>
      <w:proofErr w:type="spellEnd"/>
      <w:r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Pr="00BA223C">
        <w:rPr>
          <w:rFonts w:ascii="Times New Roman" w:hAnsi="Times New Roman" w:cs="Times New Roman"/>
        </w:rPr>
        <w:t>г.Москва</w:t>
      </w:r>
      <w:proofErr w:type="spellEnd"/>
      <w:r w:rsidRPr="00BA223C">
        <w:rPr>
          <w:rFonts w:ascii="Times New Roman" w:hAnsi="Times New Roman" w:cs="Times New Roman"/>
        </w:rPr>
        <w:t>, БИК: 044525769, к/с: 30101810745250000769, назначение платежа - «</w:t>
      </w:r>
      <w:r w:rsidR="006C3147" w:rsidRPr="006C3147">
        <w:rPr>
          <w:rFonts w:ascii="Times New Roman" w:hAnsi="Times New Roman" w:cs="Times New Roman"/>
          <w:sz w:val="24"/>
          <w:szCs w:val="24"/>
        </w:rPr>
        <w:t xml:space="preserve">В качестве задатка по торгам </w:t>
      </w:r>
      <w:proofErr w:type="spellStart"/>
      <w:r w:rsidR="00BB3AC4">
        <w:rPr>
          <w:rFonts w:ascii="Times New Roman" w:hAnsi="Times New Roman" w:cs="Times New Roman"/>
          <w:sz w:val="24"/>
          <w:szCs w:val="24"/>
        </w:rPr>
        <w:t>Айдова</w:t>
      </w:r>
      <w:proofErr w:type="spellEnd"/>
      <w:r w:rsidR="006C3147" w:rsidRPr="006C3147">
        <w:rPr>
          <w:rFonts w:ascii="Times New Roman" w:hAnsi="Times New Roman" w:cs="Times New Roman"/>
          <w:sz w:val="24"/>
          <w:szCs w:val="24"/>
        </w:rPr>
        <w:t xml:space="preserve"> </w:t>
      </w:r>
      <w:r w:rsidR="00BB3AC4">
        <w:rPr>
          <w:rFonts w:ascii="Times New Roman" w:hAnsi="Times New Roman" w:cs="Times New Roman"/>
          <w:sz w:val="24"/>
          <w:szCs w:val="24"/>
        </w:rPr>
        <w:t>Д</w:t>
      </w:r>
      <w:r w:rsidR="006C3147" w:rsidRPr="006C3147">
        <w:rPr>
          <w:rFonts w:ascii="Times New Roman" w:hAnsi="Times New Roman" w:cs="Times New Roman"/>
          <w:sz w:val="24"/>
          <w:szCs w:val="24"/>
        </w:rPr>
        <w:t>.</w:t>
      </w:r>
      <w:r w:rsidR="00BB3AC4">
        <w:rPr>
          <w:rFonts w:ascii="Times New Roman" w:hAnsi="Times New Roman" w:cs="Times New Roman"/>
          <w:sz w:val="24"/>
          <w:szCs w:val="24"/>
        </w:rPr>
        <w:t>М</w:t>
      </w:r>
      <w:r w:rsidR="006C3147" w:rsidRPr="006C3147">
        <w:rPr>
          <w:rFonts w:ascii="Times New Roman" w:hAnsi="Times New Roman" w:cs="Times New Roman"/>
          <w:sz w:val="24"/>
          <w:szCs w:val="24"/>
        </w:rPr>
        <w:t>.</w:t>
      </w:r>
      <w:r w:rsidRPr="00BA223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14:paraId="62F04953" w14:textId="77777777"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3739E805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386CCC0" w14:textId="77777777" w:rsidR="00D06227" w:rsidRPr="000E2E4E" w:rsidRDefault="005C3B2B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bookmarkStart w:id="2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2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BA223C">
          <w:rPr>
            <w:rFonts w:ascii="Times New Roman" w:hAnsi="Times New Roman" w:cs="Times New Roman"/>
            <w:sz w:val="22"/>
            <w:szCs w:val="22"/>
          </w:rPr>
          <w:t>п.</w:t>
        </w:r>
        <w:r w:rsidR="000E2E4E" w:rsidRPr="000E2E4E">
          <w:rPr>
            <w:rFonts w:ascii="Times New Roman" w:hAnsi="Times New Roman" w:cs="Times New Roman"/>
            <w:sz w:val="22"/>
            <w:szCs w:val="22"/>
          </w:rPr>
          <w:t>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</w:t>
      </w:r>
      <w:r w:rsidR="00D829C4">
        <w:rPr>
          <w:rFonts w:ascii="Times New Roman" w:hAnsi="Times New Roman" w:cs="Times New Roman"/>
          <w:sz w:val="22"/>
          <w:szCs w:val="22"/>
        </w:rPr>
        <w:t>оящего  Договора, должны быть</w:t>
      </w:r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в</w:t>
      </w:r>
      <w:r w:rsidR="00D829C4">
        <w:rPr>
          <w:rFonts w:ascii="Times New Roman" w:hAnsi="Times New Roman" w:cs="Times New Roman"/>
          <w:sz w:val="22"/>
          <w:szCs w:val="22"/>
        </w:rPr>
        <w:t xml:space="preserve">несены Претендентом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14:paraId="2569BFC9" w14:textId="77777777" w:rsidR="005F1213" w:rsidRPr="000E2E4E" w:rsidRDefault="005F1213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счет </w:t>
      </w:r>
      <w:r w:rsidR="00BA223C">
        <w:rPr>
          <w:rFonts w:ascii="Times New Roman" w:hAnsi="Times New Roman" w:cs="Times New Roman"/>
          <w:sz w:val="22"/>
          <w:szCs w:val="22"/>
        </w:rPr>
        <w:t xml:space="preserve">ЭТП «Аукцион-Центр» </w:t>
      </w:r>
      <w:r w:rsidRPr="000E2E4E">
        <w:rPr>
          <w:rFonts w:ascii="Times New Roman" w:hAnsi="Times New Roman" w:cs="Times New Roman"/>
          <w:sz w:val="22"/>
          <w:szCs w:val="22"/>
        </w:rPr>
        <w:t>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14:paraId="64EF5A48" w14:textId="77777777" w:rsidR="005F1213" w:rsidRPr="000E2E4E" w:rsidRDefault="006C3147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 случае не поступления </w:t>
      </w:r>
      <w:r w:rsidR="005F1213" w:rsidRPr="000E2E4E">
        <w:rPr>
          <w:rFonts w:ascii="Times New Roman" w:hAnsi="Times New Roman" w:cs="Times New Roman"/>
          <w:sz w:val="22"/>
          <w:szCs w:val="22"/>
        </w:rPr>
        <w:t>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D677B4F" w14:textId="77777777"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2.2. Прет</w:t>
      </w:r>
      <w:r w:rsidR="006C3147">
        <w:rPr>
          <w:rFonts w:ascii="Times New Roman" w:hAnsi="Times New Roman" w:cs="Times New Roman"/>
        </w:rPr>
        <w:t xml:space="preserve">ендент не вправе распоряжаться денежными </w:t>
      </w:r>
      <w:r w:rsidRPr="000E2E4E">
        <w:rPr>
          <w:rFonts w:ascii="Times New Roman" w:hAnsi="Times New Roman" w:cs="Times New Roman"/>
        </w:rPr>
        <w:t xml:space="preserve">средствами,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="0083724E" w:rsidRPr="000E2E4E">
        <w:rPr>
          <w:rFonts w:ascii="Times New Roman" w:hAnsi="Times New Roman" w:cs="Times New Roman"/>
        </w:rPr>
        <w:t xml:space="preserve"> </w:t>
      </w:r>
      <w:r w:rsidR="006C3147">
        <w:rPr>
          <w:rFonts w:ascii="Times New Roman" w:hAnsi="Times New Roman" w:cs="Times New Roman"/>
        </w:rPr>
        <w:t xml:space="preserve">в качестве </w:t>
      </w:r>
      <w:r w:rsidRPr="000E2E4E">
        <w:rPr>
          <w:rFonts w:ascii="Times New Roman" w:hAnsi="Times New Roman" w:cs="Times New Roman"/>
        </w:rPr>
        <w:t xml:space="preserve">задатка, равно как и </w:t>
      </w:r>
      <w:r w:rsidR="00BA223C" w:rsidRPr="00BA223C">
        <w:rPr>
          <w:rFonts w:ascii="Times New Roman" w:hAnsi="Times New Roman" w:cs="Times New Roman"/>
        </w:rPr>
        <w:t xml:space="preserve">ЭТП «Аукцион-Центр» </w:t>
      </w:r>
      <w:r w:rsidR="006C3147">
        <w:rPr>
          <w:rFonts w:ascii="Times New Roman" w:hAnsi="Times New Roman" w:cs="Times New Roman"/>
        </w:rPr>
        <w:t xml:space="preserve">не вправе распоряжаться </w:t>
      </w:r>
      <w:r w:rsidRPr="000E2E4E">
        <w:rPr>
          <w:rFonts w:ascii="Times New Roman" w:hAnsi="Times New Roman" w:cs="Times New Roman"/>
        </w:rPr>
        <w:t xml:space="preserve">денежными средствами Претендента,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Pr="000E2E4E">
        <w:rPr>
          <w:rFonts w:ascii="Times New Roman" w:hAnsi="Times New Roman" w:cs="Times New Roman"/>
        </w:rPr>
        <w:t xml:space="preserve"> в качестве задатка.</w:t>
      </w:r>
    </w:p>
    <w:p w14:paraId="15F268E8" w14:textId="77777777"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</w:t>
      </w:r>
      <w:r w:rsidR="006C3147">
        <w:rPr>
          <w:rFonts w:ascii="Times New Roman" w:hAnsi="Times New Roman" w:cs="Times New Roman"/>
        </w:rPr>
        <w:t xml:space="preserve">нного Претендентом, в </w:t>
      </w:r>
      <w:r w:rsidRPr="000E2E4E">
        <w:rPr>
          <w:rFonts w:ascii="Times New Roman" w:hAnsi="Times New Roman" w:cs="Times New Roman"/>
        </w:rPr>
        <w:t>установленных настоящим Договором случаях. Возврат зада</w:t>
      </w:r>
      <w:r w:rsidR="006C3147">
        <w:rPr>
          <w:rFonts w:ascii="Times New Roman" w:hAnsi="Times New Roman" w:cs="Times New Roman"/>
        </w:rPr>
        <w:t>тка осуществляется на расчетный</w:t>
      </w:r>
      <w:r w:rsidRPr="000E2E4E">
        <w:rPr>
          <w:rFonts w:ascii="Times New Roman" w:hAnsi="Times New Roman" w:cs="Times New Roman"/>
        </w:rPr>
        <w:t xml:space="preserve"> сч</w:t>
      </w:r>
      <w:r w:rsidR="006C3147">
        <w:rPr>
          <w:rFonts w:ascii="Times New Roman" w:hAnsi="Times New Roman" w:cs="Times New Roman"/>
        </w:rPr>
        <w:t xml:space="preserve">ет </w:t>
      </w:r>
      <w:r w:rsidR="00BA223C">
        <w:rPr>
          <w:rFonts w:ascii="Times New Roman" w:hAnsi="Times New Roman" w:cs="Times New Roman"/>
        </w:rPr>
        <w:t>Претендента, указанный в п.</w:t>
      </w:r>
      <w:r w:rsidRPr="000E2E4E">
        <w:rPr>
          <w:rFonts w:ascii="Times New Roman" w:hAnsi="Times New Roman" w:cs="Times New Roman"/>
        </w:rPr>
        <w:t>5 настоящего Договора.</w:t>
      </w:r>
    </w:p>
    <w:p w14:paraId="0FAF52A4" w14:textId="77777777" w:rsidR="0002571C" w:rsidRPr="000E2E4E" w:rsidRDefault="006C3147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 На денежные средства, перечисленные в соответствии с </w:t>
      </w:r>
      <w:r w:rsidR="0002571C" w:rsidRPr="000E2E4E">
        <w:rPr>
          <w:rFonts w:ascii="Times New Roman" w:hAnsi="Times New Roman" w:cs="Times New Roman"/>
        </w:rPr>
        <w:t>настоящим Договором, проценты не начисляются.</w:t>
      </w:r>
    </w:p>
    <w:p w14:paraId="5402268F" w14:textId="77777777" w:rsidR="0002571C" w:rsidRPr="000E2E4E" w:rsidRDefault="006C3147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2.5. Задаток, внесенный Претендентом, в случае признания последнего победителем</w:t>
      </w:r>
      <w:r w:rsidR="0002571C" w:rsidRPr="000E2E4E">
        <w:rPr>
          <w:rFonts w:ascii="Times New Roman" w:hAnsi="Times New Roman" w:cs="Times New Roman"/>
        </w:rPr>
        <w:t xml:space="preserve">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="0002571C" w:rsidRPr="000E2E4E">
        <w:rPr>
          <w:rFonts w:ascii="Times New Roman" w:hAnsi="Times New Roman" w:cs="Times New Roman"/>
        </w:rPr>
        <w:t xml:space="preserve"> управляющим дог</w:t>
      </w:r>
      <w:r>
        <w:rPr>
          <w:rFonts w:ascii="Times New Roman" w:hAnsi="Times New Roman" w:cs="Times New Roman"/>
        </w:rPr>
        <w:t>овора купли-продажи имущества, засчитывается</w:t>
      </w:r>
      <w:r w:rsidR="0002571C" w:rsidRPr="000E2E4E">
        <w:rPr>
          <w:rFonts w:ascii="Times New Roman" w:hAnsi="Times New Roman" w:cs="Times New Roman"/>
        </w:rPr>
        <w:t xml:space="preserve"> в счет оплаты вышеназванного имущества.</w:t>
      </w:r>
    </w:p>
    <w:p w14:paraId="718E12A3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26DFD7C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00A26B12" w14:textId="77777777"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>обязуется возвратить поступившую на его сче</w:t>
      </w:r>
      <w:r w:rsidR="006C3147">
        <w:rPr>
          <w:rFonts w:ascii="Times New Roman" w:hAnsi="Times New Roman" w:cs="Times New Roman"/>
        </w:rPr>
        <w:t xml:space="preserve">т </w:t>
      </w:r>
      <w:r w:rsidR="00BA223C">
        <w:rPr>
          <w:rFonts w:ascii="Times New Roman" w:hAnsi="Times New Roman" w:cs="Times New Roman"/>
        </w:rPr>
        <w:t>сумму задатка указанным в п.</w:t>
      </w:r>
      <w:r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71F2501A" w14:textId="77777777"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r w:rsidR="006C3147">
        <w:rPr>
          <w:rFonts w:ascii="Times New Roman" w:hAnsi="Times New Roman" w:cs="Times New Roman"/>
        </w:rPr>
        <w:t>сумму задатка указанным</w:t>
      </w:r>
      <w:r w:rsidR="00BA223C">
        <w:rPr>
          <w:rFonts w:ascii="Times New Roman" w:hAnsi="Times New Roman" w:cs="Times New Roman"/>
        </w:rPr>
        <w:t xml:space="preserve"> в п.</w:t>
      </w:r>
      <w:r w:rsidR="006C3147">
        <w:rPr>
          <w:rFonts w:ascii="Times New Roman" w:hAnsi="Times New Roman" w:cs="Times New Roman"/>
        </w:rPr>
        <w:t>2.3. способом в течение</w:t>
      </w:r>
      <w:r w:rsidRPr="000E2E4E">
        <w:rPr>
          <w:rFonts w:ascii="Times New Roman" w:hAnsi="Times New Roman" w:cs="Times New Roman"/>
        </w:rPr>
        <w:t xml:space="preserve">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6C3147">
        <w:rPr>
          <w:rFonts w:ascii="Times New Roman" w:hAnsi="Times New Roman" w:cs="Times New Roman"/>
        </w:rPr>
        <w:t xml:space="preserve">их </w:t>
      </w:r>
      <w:r w:rsidRPr="000E2E4E">
        <w:rPr>
          <w:rFonts w:ascii="Times New Roman" w:hAnsi="Times New Roman" w:cs="Times New Roman"/>
        </w:rPr>
        <w:t>дней</w:t>
      </w:r>
      <w:r w:rsidR="00D829C4">
        <w:rPr>
          <w:rFonts w:ascii="Times New Roman" w:hAnsi="Times New Roman" w:cs="Times New Roman"/>
        </w:rPr>
        <w:t xml:space="preserve"> с </w:t>
      </w:r>
      <w:r w:rsidRPr="000E2E4E">
        <w:rPr>
          <w:rFonts w:ascii="Times New Roman" w:hAnsi="Times New Roman" w:cs="Times New Roman"/>
        </w:rPr>
        <w:t>даты подписания протокола о результатах проведения торгов.</w:t>
      </w:r>
    </w:p>
    <w:p w14:paraId="77F7E8FC" w14:textId="77777777" w:rsidR="0002571C" w:rsidRPr="000E2E4E" w:rsidRDefault="006C3147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 В случае отзыва Претендентом документов на участие в торгах</w:t>
      </w:r>
      <w:r w:rsidR="0002571C" w:rsidRPr="000E2E4E">
        <w:rPr>
          <w:rFonts w:ascii="Times New Roman" w:hAnsi="Times New Roman" w:cs="Times New Roman"/>
        </w:rPr>
        <w:t xml:space="preserve">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="0002571C" w:rsidRPr="000E2E4E">
        <w:rPr>
          <w:rFonts w:ascii="Times New Roman" w:hAnsi="Times New Roman" w:cs="Times New Roman"/>
        </w:rPr>
        <w:t xml:space="preserve"> обязуется возвратить поступившую на его сче</w:t>
      </w:r>
      <w:r w:rsidR="00BA223C">
        <w:rPr>
          <w:rFonts w:ascii="Times New Roman" w:hAnsi="Times New Roman" w:cs="Times New Roman"/>
        </w:rPr>
        <w:t>т сумму задатка указанным в п.</w:t>
      </w:r>
      <w:r>
        <w:rPr>
          <w:rFonts w:ascii="Times New Roman" w:hAnsi="Times New Roman" w:cs="Times New Roman"/>
        </w:rPr>
        <w:t xml:space="preserve">2.3. способом </w:t>
      </w:r>
      <w:r w:rsidR="0002571C" w:rsidRPr="000E2E4E">
        <w:rPr>
          <w:rFonts w:ascii="Times New Roman" w:hAnsi="Times New Roman" w:cs="Times New Roman"/>
        </w:rPr>
        <w:t xml:space="preserve">в течение 5 </w:t>
      </w:r>
      <w:r>
        <w:rPr>
          <w:rFonts w:ascii="Times New Roman" w:hAnsi="Times New Roman" w:cs="Times New Roman"/>
        </w:rPr>
        <w:t xml:space="preserve">(Пяти) </w:t>
      </w:r>
      <w:r w:rsidR="00410B9C" w:rsidRPr="000E2E4E">
        <w:rPr>
          <w:rFonts w:ascii="Times New Roman" w:hAnsi="Times New Roman" w:cs="Times New Roman"/>
        </w:rPr>
        <w:t>рабочи</w:t>
      </w:r>
      <w:r>
        <w:rPr>
          <w:rFonts w:ascii="Times New Roman" w:hAnsi="Times New Roman" w:cs="Times New Roman"/>
        </w:rPr>
        <w:t xml:space="preserve">х </w:t>
      </w:r>
      <w:r w:rsidR="0002571C" w:rsidRPr="000E2E4E">
        <w:rPr>
          <w:rFonts w:ascii="Times New Roman" w:hAnsi="Times New Roman" w:cs="Times New Roman"/>
        </w:rPr>
        <w:t>дней с даты получения Организатором письменного уведомления от Претендента об отзыве заявки.</w:t>
      </w:r>
    </w:p>
    <w:p w14:paraId="7CB1F45E" w14:textId="7CFF004A"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lastRenderedPageBreak/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>В случае, если Пре</w:t>
      </w:r>
      <w:r w:rsidR="006C3147">
        <w:rPr>
          <w:rFonts w:ascii="Times New Roman" w:hAnsi="Times New Roman" w:cs="Times New Roman"/>
        </w:rPr>
        <w:t>тендент, признанный победителем торгов,</w:t>
      </w:r>
      <w:r w:rsidR="00D829C4">
        <w:rPr>
          <w:rFonts w:ascii="Times New Roman" w:hAnsi="Times New Roman" w:cs="Times New Roman"/>
        </w:rPr>
        <w:t xml:space="preserve"> отказался или уклонился </w:t>
      </w:r>
      <w:r w:rsidRPr="000E2E4E">
        <w:rPr>
          <w:rFonts w:ascii="Times New Roman" w:hAnsi="Times New Roman" w:cs="Times New Roman"/>
        </w:rPr>
        <w:t>от подписания договора купли-продажи</w:t>
      </w:r>
      <w:r w:rsidR="006C3147">
        <w:rPr>
          <w:rFonts w:ascii="Times New Roman" w:hAnsi="Times New Roman" w:cs="Times New Roman"/>
        </w:rPr>
        <w:t xml:space="preserve"> имущества, </w:t>
      </w:r>
      <w:r w:rsidR="00BA223C">
        <w:rPr>
          <w:rFonts w:ascii="Times New Roman" w:hAnsi="Times New Roman" w:cs="Times New Roman"/>
        </w:rPr>
        <w:t>указан</w:t>
      </w:r>
      <w:r w:rsidR="006C3147">
        <w:rPr>
          <w:rFonts w:ascii="Times New Roman" w:hAnsi="Times New Roman" w:cs="Times New Roman"/>
        </w:rPr>
        <w:t xml:space="preserve">ного в </w:t>
      </w:r>
      <w:r w:rsidR="00BA223C">
        <w:rPr>
          <w:rFonts w:ascii="Times New Roman" w:hAnsi="Times New Roman" w:cs="Times New Roman"/>
        </w:rPr>
        <w:t>п.</w:t>
      </w:r>
      <w:r w:rsidR="006C3147">
        <w:rPr>
          <w:rFonts w:ascii="Times New Roman" w:hAnsi="Times New Roman" w:cs="Times New Roman"/>
        </w:rPr>
        <w:t xml:space="preserve">1.1. Договора, </w:t>
      </w:r>
      <w:r w:rsidRPr="000E2E4E">
        <w:rPr>
          <w:rFonts w:ascii="Times New Roman" w:hAnsi="Times New Roman" w:cs="Times New Roman"/>
        </w:rPr>
        <w:t>в течение 5 (Пяти) рабочих дней с мо</w:t>
      </w:r>
      <w:r w:rsidR="006C3147">
        <w:rPr>
          <w:rFonts w:ascii="Times New Roman" w:hAnsi="Times New Roman" w:cs="Times New Roman"/>
        </w:rPr>
        <w:t xml:space="preserve">мента подписания протокола о </w:t>
      </w:r>
      <w:r w:rsidRPr="000E2E4E">
        <w:rPr>
          <w:rFonts w:ascii="Times New Roman" w:hAnsi="Times New Roman" w:cs="Times New Roman"/>
        </w:rPr>
        <w:t>результатах торгов, задаток ему не возвращается в соответствии с гражданским законодательством и настоящим Договором.</w:t>
      </w:r>
    </w:p>
    <w:p w14:paraId="51F8BED8" w14:textId="77777777" w:rsidR="00C3710F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D829C4">
        <w:rPr>
          <w:rFonts w:ascii="Times New Roman" w:hAnsi="Times New Roman" w:cs="Times New Roman"/>
        </w:rPr>
        <w:t xml:space="preserve">В случае уклонения победителя </w:t>
      </w:r>
      <w:r w:rsidR="00B6334A" w:rsidRPr="000E2E4E">
        <w:rPr>
          <w:rFonts w:ascii="Times New Roman" w:hAnsi="Times New Roman" w:cs="Times New Roman"/>
        </w:rPr>
        <w:t>торго</w:t>
      </w:r>
      <w:r w:rsidR="00D829C4">
        <w:rPr>
          <w:rFonts w:ascii="Times New Roman" w:hAnsi="Times New Roman" w:cs="Times New Roman"/>
        </w:rPr>
        <w:t xml:space="preserve">в </w:t>
      </w:r>
      <w:r w:rsidR="00B6334A" w:rsidRPr="000E2E4E">
        <w:rPr>
          <w:rFonts w:ascii="Times New Roman" w:hAnsi="Times New Roman" w:cs="Times New Roman"/>
        </w:rPr>
        <w:t>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4EBE58AF" w14:textId="77777777" w:rsidR="0002571C" w:rsidRPr="000E2E4E" w:rsidRDefault="00C3710F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>обязуется</w:t>
      </w:r>
      <w:r w:rsidR="00D829C4">
        <w:rPr>
          <w:rFonts w:ascii="Times New Roman" w:hAnsi="Times New Roman" w:cs="Times New Roman"/>
        </w:rPr>
        <w:t xml:space="preserve"> возвратить поступившую на его </w:t>
      </w:r>
      <w:r w:rsidR="0002571C" w:rsidRPr="000E2E4E">
        <w:rPr>
          <w:rFonts w:ascii="Times New Roman" w:hAnsi="Times New Roman" w:cs="Times New Roman"/>
        </w:rPr>
        <w:t>сч</w:t>
      </w:r>
      <w:r w:rsidR="00BA223C">
        <w:rPr>
          <w:rFonts w:ascii="Times New Roman" w:hAnsi="Times New Roman" w:cs="Times New Roman"/>
        </w:rPr>
        <w:t>ет сумму задатка указанным в п.</w:t>
      </w:r>
      <w:r w:rsidR="0002571C"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775D00D8" w14:textId="66556AE0" w:rsidR="0002571C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принятия решения об отмене т</w:t>
      </w:r>
      <w:r w:rsidR="006C3147">
        <w:rPr>
          <w:rFonts w:ascii="Times New Roman" w:hAnsi="Times New Roman" w:cs="Times New Roman"/>
        </w:rPr>
        <w:t xml:space="preserve">оргов возвратить поступившую на его </w:t>
      </w:r>
      <w:r w:rsidRPr="000E2E4E">
        <w:rPr>
          <w:rFonts w:ascii="Times New Roman" w:hAnsi="Times New Roman" w:cs="Times New Roman"/>
        </w:rPr>
        <w:t xml:space="preserve">счет </w:t>
      </w:r>
      <w:r w:rsidR="006C3147">
        <w:rPr>
          <w:rFonts w:ascii="Times New Roman" w:hAnsi="Times New Roman" w:cs="Times New Roman"/>
        </w:rPr>
        <w:t xml:space="preserve">сумму задатка указанным </w:t>
      </w:r>
      <w:r w:rsidR="00BA223C">
        <w:rPr>
          <w:rFonts w:ascii="Times New Roman" w:hAnsi="Times New Roman" w:cs="Times New Roman"/>
        </w:rPr>
        <w:t>в п.</w:t>
      </w:r>
      <w:r w:rsidRPr="000E2E4E">
        <w:rPr>
          <w:rFonts w:ascii="Times New Roman" w:hAnsi="Times New Roman" w:cs="Times New Roman"/>
        </w:rPr>
        <w:t>2.3. способом.</w:t>
      </w:r>
    </w:p>
    <w:p w14:paraId="45F6656A" w14:textId="77777777" w:rsidR="00933F17" w:rsidRPr="000E2E4E" w:rsidRDefault="00933F17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3.8. </w:t>
      </w:r>
      <w:r w:rsidRPr="00933F17">
        <w:rPr>
          <w:rFonts w:ascii="Times New Roman" w:hAnsi="Times New Roman" w:cs="Times New Roman"/>
        </w:rPr>
        <w:t>При возврате задатка участнику – физическому лицу банком удерживается комиссия по установленному тарифу.</w:t>
      </w:r>
    </w:p>
    <w:p w14:paraId="189D7298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B41F7F3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5CD21119" w14:textId="77777777"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01E6D49C" w14:textId="77777777"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</w:t>
      </w:r>
      <w:r w:rsidR="006C3147">
        <w:rPr>
          <w:rFonts w:ascii="Times New Roman" w:hAnsi="Times New Roman" w:cs="Times New Roman"/>
        </w:rPr>
        <w:t xml:space="preserve"> они будут переданы на </w:t>
      </w:r>
      <w:r w:rsidRPr="000E2E4E">
        <w:rPr>
          <w:rFonts w:ascii="Times New Roman" w:hAnsi="Times New Roman" w:cs="Times New Roman"/>
        </w:rPr>
        <w:t>разрешение суда в соответствии с действующим законодательством РФ.</w:t>
      </w:r>
    </w:p>
    <w:p w14:paraId="0F772710" w14:textId="77777777"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</w:t>
      </w:r>
      <w:r w:rsidR="006C3147">
        <w:rPr>
          <w:rFonts w:ascii="Times New Roman" w:hAnsi="Times New Roman" w:cs="Times New Roman"/>
        </w:rPr>
        <w:t xml:space="preserve"> составлен в двух экземплярах, имеющих </w:t>
      </w:r>
      <w:r w:rsidRPr="000E2E4E">
        <w:rPr>
          <w:rFonts w:ascii="Times New Roman" w:hAnsi="Times New Roman" w:cs="Times New Roman"/>
        </w:rPr>
        <w:t>одинаковую юридическую силу, - по одному для каждой из сторон.</w:t>
      </w:r>
    </w:p>
    <w:p w14:paraId="692241BE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6240F7F4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17534FD" w14:textId="77777777" w:rsidR="00C67A50" w:rsidRPr="000E2E4E" w:rsidRDefault="0002571C" w:rsidP="00FB230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="00FB230B">
        <w:rPr>
          <w:rFonts w:ascii="Times New Roman" w:hAnsi="Times New Roman" w:cs="Times New Roman"/>
        </w:rPr>
        <w:t>:</w:t>
      </w:r>
    </w:p>
    <w:p w14:paraId="387EB696" w14:textId="66EFC2B8" w:rsidR="00BA223C" w:rsidRPr="000E2E4E" w:rsidRDefault="00FB230B" w:rsidP="00FB230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B230B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BB3AC4" w:rsidRPr="00BB3AC4">
        <w:rPr>
          <w:rFonts w:ascii="Times New Roman" w:hAnsi="Times New Roman" w:cs="Times New Roman"/>
        </w:rPr>
        <w:t>Айдова</w:t>
      </w:r>
      <w:proofErr w:type="spellEnd"/>
      <w:r w:rsidR="00BB3AC4" w:rsidRPr="00BB3AC4">
        <w:rPr>
          <w:rFonts w:ascii="Times New Roman" w:hAnsi="Times New Roman" w:cs="Times New Roman"/>
        </w:rPr>
        <w:t xml:space="preserve"> Дмитрия Михайловича </w:t>
      </w:r>
      <w:r w:rsidRPr="00FB230B">
        <w:rPr>
          <w:rFonts w:ascii="Times New Roman" w:hAnsi="Times New Roman" w:cs="Times New Roman"/>
        </w:rPr>
        <w:t xml:space="preserve">Кочетков Александр Павлович, действующий на основании </w:t>
      </w:r>
      <w:r w:rsidR="00B36629" w:rsidRPr="00B36629">
        <w:rPr>
          <w:rFonts w:ascii="Times New Roman" w:hAnsi="Times New Roman" w:cs="Times New Roman"/>
        </w:rPr>
        <w:t>решения Арбитражного суда Нижегородской области от 12.10.2020 по делу №А43-43560/2019</w:t>
      </w:r>
      <w:r w:rsidR="00B622B3">
        <w:rPr>
          <w:rFonts w:ascii="Times New Roman" w:hAnsi="Times New Roman" w:cs="Times New Roman"/>
        </w:rPr>
        <w:t>.</w:t>
      </w:r>
    </w:p>
    <w:p w14:paraId="702F68E3" w14:textId="70FFF946"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r w:rsidR="00BA223C"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BA223C" w:rsidRPr="00BA223C">
        <w:rPr>
          <w:rFonts w:ascii="Times New Roman" w:hAnsi="Times New Roman" w:cs="Times New Roman"/>
        </w:rPr>
        <w:t>сч</w:t>
      </w:r>
      <w:proofErr w:type="spellEnd"/>
      <w:r w:rsidR="00BA223C"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="00BA223C" w:rsidRPr="00BA223C">
        <w:rPr>
          <w:rFonts w:ascii="Times New Roman" w:hAnsi="Times New Roman" w:cs="Times New Roman"/>
        </w:rPr>
        <w:t>г.Москва</w:t>
      </w:r>
      <w:proofErr w:type="spellEnd"/>
      <w:r w:rsidR="00BA223C" w:rsidRPr="00BA223C">
        <w:rPr>
          <w:rFonts w:ascii="Times New Roman" w:hAnsi="Times New Roman" w:cs="Times New Roman"/>
        </w:rPr>
        <w:t>, БИК: 044525769, к/с: 30101810745250000769, назначение платежа - «</w:t>
      </w:r>
      <w:r w:rsidR="00FB230B" w:rsidRPr="00FB230B">
        <w:rPr>
          <w:rFonts w:ascii="Times New Roman" w:hAnsi="Times New Roman" w:cs="Times New Roman"/>
        </w:rPr>
        <w:t xml:space="preserve">В качестве задатка по торгам </w:t>
      </w:r>
      <w:proofErr w:type="spellStart"/>
      <w:r w:rsidR="00B36629">
        <w:rPr>
          <w:rFonts w:ascii="Times New Roman" w:hAnsi="Times New Roman" w:cs="Times New Roman"/>
        </w:rPr>
        <w:t>Айдов</w:t>
      </w:r>
      <w:proofErr w:type="spellEnd"/>
      <w:r w:rsidR="00FB230B" w:rsidRPr="00FB230B">
        <w:rPr>
          <w:rFonts w:ascii="Times New Roman" w:hAnsi="Times New Roman" w:cs="Times New Roman"/>
        </w:rPr>
        <w:t xml:space="preserve"> </w:t>
      </w:r>
      <w:r w:rsidR="00B36629">
        <w:rPr>
          <w:rFonts w:ascii="Times New Roman" w:hAnsi="Times New Roman" w:cs="Times New Roman"/>
        </w:rPr>
        <w:t>Д</w:t>
      </w:r>
      <w:r w:rsidR="00FB230B" w:rsidRPr="00FB230B">
        <w:rPr>
          <w:rFonts w:ascii="Times New Roman" w:hAnsi="Times New Roman" w:cs="Times New Roman"/>
        </w:rPr>
        <w:t>.</w:t>
      </w:r>
      <w:r w:rsidR="00B36629">
        <w:rPr>
          <w:rFonts w:ascii="Times New Roman" w:hAnsi="Times New Roman" w:cs="Times New Roman"/>
        </w:rPr>
        <w:t>М</w:t>
      </w:r>
      <w:r w:rsidR="00FB230B" w:rsidRPr="00FB230B">
        <w:rPr>
          <w:rFonts w:ascii="Times New Roman" w:hAnsi="Times New Roman" w:cs="Times New Roman"/>
        </w:rPr>
        <w:t>.</w:t>
      </w:r>
      <w:r w:rsidR="00BA223C" w:rsidRPr="00BA223C">
        <w:rPr>
          <w:rFonts w:ascii="Times New Roman" w:hAnsi="Times New Roman" w:cs="Times New Roman"/>
        </w:rPr>
        <w:t>»</w:t>
      </w:r>
      <w:r w:rsidR="007F0760">
        <w:rPr>
          <w:rFonts w:ascii="Times New Roman" w:hAnsi="Times New Roman" w:cs="Times New Roman"/>
        </w:rPr>
        <w:t>.</w:t>
      </w:r>
    </w:p>
    <w:p w14:paraId="65D7C8D8" w14:textId="77777777"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2240F464" w14:textId="77777777"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30EC65B7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14:paraId="7806D899" w14:textId="77777777"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9B04B7C" w14:textId="77777777"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B4CAF16" w14:textId="77777777"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7E5AD12" w14:textId="77777777"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12D495C" w14:textId="77777777"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163FC48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14:paraId="2363683E" w14:textId="77777777" w:rsidR="005215CA" w:rsidRDefault="00FB230B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B230B">
        <w:rPr>
          <w:rFonts w:ascii="Times New Roman" w:hAnsi="Times New Roman" w:cs="Times New Roman"/>
        </w:rPr>
        <w:t>Финансовый</w:t>
      </w:r>
      <w:r w:rsidR="00F23C8D" w:rsidRPr="000E2E4E">
        <w:rPr>
          <w:rFonts w:ascii="Times New Roman" w:hAnsi="Times New Roman" w:cs="Times New Roman"/>
        </w:rPr>
        <w:t xml:space="preserve"> управляющий</w:t>
      </w:r>
    </w:p>
    <w:p w14:paraId="43D20FED" w14:textId="11C09010" w:rsidR="0002571C" w:rsidRPr="000E2E4E" w:rsidRDefault="00B36629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proofErr w:type="spellStart"/>
      <w:r w:rsidRPr="00BB3AC4">
        <w:rPr>
          <w:rFonts w:ascii="Times New Roman" w:hAnsi="Times New Roman" w:cs="Times New Roman"/>
        </w:rPr>
        <w:t>Айдова</w:t>
      </w:r>
      <w:proofErr w:type="spellEnd"/>
      <w:r w:rsidRPr="00BB3AC4">
        <w:rPr>
          <w:rFonts w:ascii="Times New Roman" w:hAnsi="Times New Roman" w:cs="Times New Roman"/>
        </w:rPr>
        <w:t xml:space="preserve"> Дмитрия Михайловича</w:t>
      </w:r>
      <w:r w:rsidR="0002571C" w:rsidRPr="000E2E4E">
        <w:rPr>
          <w:rFonts w:ascii="Times New Roman" w:hAnsi="Times New Roman" w:cs="Times New Roman"/>
        </w:rPr>
        <w:tab/>
      </w:r>
    </w:p>
    <w:p w14:paraId="6CB9D2A8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FD375E3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proofErr w:type="spellStart"/>
      <w:r w:rsidR="00F23C8D" w:rsidRPr="000E2E4E">
        <w:rPr>
          <w:rFonts w:ascii="Times New Roman" w:hAnsi="Times New Roman" w:cs="Times New Roman"/>
        </w:rPr>
        <w:t>А.П.Кочетков</w:t>
      </w:r>
      <w:proofErr w:type="spellEnd"/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14:paraId="5E5E4CDF" w14:textId="77777777"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71C"/>
    <w:rsid w:val="0002571C"/>
    <w:rsid w:val="00080ADE"/>
    <w:rsid w:val="000E2E4E"/>
    <w:rsid w:val="000F6584"/>
    <w:rsid w:val="001076B7"/>
    <w:rsid w:val="0017079C"/>
    <w:rsid w:val="001818C2"/>
    <w:rsid w:val="001A0EA9"/>
    <w:rsid w:val="001A1BD4"/>
    <w:rsid w:val="002203EE"/>
    <w:rsid w:val="002248CC"/>
    <w:rsid w:val="0024538E"/>
    <w:rsid w:val="00250ABD"/>
    <w:rsid w:val="0029503D"/>
    <w:rsid w:val="002C1BC1"/>
    <w:rsid w:val="00307E8A"/>
    <w:rsid w:val="003516A2"/>
    <w:rsid w:val="00351AD6"/>
    <w:rsid w:val="003738B4"/>
    <w:rsid w:val="00375FF3"/>
    <w:rsid w:val="003927A1"/>
    <w:rsid w:val="003A1642"/>
    <w:rsid w:val="00400D2D"/>
    <w:rsid w:val="00410B9C"/>
    <w:rsid w:val="00433C61"/>
    <w:rsid w:val="004666D0"/>
    <w:rsid w:val="004D5585"/>
    <w:rsid w:val="004D69A1"/>
    <w:rsid w:val="00507035"/>
    <w:rsid w:val="005215CA"/>
    <w:rsid w:val="0053443D"/>
    <w:rsid w:val="00551913"/>
    <w:rsid w:val="00564768"/>
    <w:rsid w:val="005A0A7E"/>
    <w:rsid w:val="005C3B2B"/>
    <w:rsid w:val="005F1213"/>
    <w:rsid w:val="005F5BEF"/>
    <w:rsid w:val="00622229"/>
    <w:rsid w:val="0063111D"/>
    <w:rsid w:val="00633710"/>
    <w:rsid w:val="006416FC"/>
    <w:rsid w:val="0065685C"/>
    <w:rsid w:val="006625E4"/>
    <w:rsid w:val="0066627E"/>
    <w:rsid w:val="00667DF3"/>
    <w:rsid w:val="00674469"/>
    <w:rsid w:val="00683775"/>
    <w:rsid w:val="006C3147"/>
    <w:rsid w:val="006F5441"/>
    <w:rsid w:val="007343C3"/>
    <w:rsid w:val="00786E02"/>
    <w:rsid w:val="007B6B4D"/>
    <w:rsid w:val="007C6C80"/>
    <w:rsid w:val="007D7258"/>
    <w:rsid w:val="007F0760"/>
    <w:rsid w:val="007F28BC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33F17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36629"/>
    <w:rsid w:val="00B448CA"/>
    <w:rsid w:val="00B622B3"/>
    <w:rsid w:val="00B6334A"/>
    <w:rsid w:val="00B672AB"/>
    <w:rsid w:val="00B84E2A"/>
    <w:rsid w:val="00B8751A"/>
    <w:rsid w:val="00BA223C"/>
    <w:rsid w:val="00BA3267"/>
    <w:rsid w:val="00BB3AC4"/>
    <w:rsid w:val="00BD3B6B"/>
    <w:rsid w:val="00BD53F7"/>
    <w:rsid w:val="00BE6B70"/>
    <w:rsid w:val="00BE6D04"/>
    <w:rsid w:val="00BF6C26"/>
    <w:rsid w:val="00C15D20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29C4"/>
    <w:rsid w:val="00D84D7C"/>
    <w:rsid w:val="00D85BBE"/>
    <w:rsid w:val="00DB2812"/>
    <w:rsid w:val="00DD7F84"/>
    <w:rsid w:val="00E12512"/>
    <w:rsid w:val="00E97CF6"/>
    <w:rsid w:val="00EA5551"/>
    <w:rsid w:val="00EB09F6"/>
    <w:rsid w:val="00EB4F2F"/>
    <w:rsid w:val="00EC5228"/>
    <w:rsid w:val="00EC7641"/>
    <w:rsid w:val="00EF5E83"/>
    <w:rsid w:val="00F118EF"/>
    <w:rsid w:val="00F23C8D"/>
    <w:rsid w:val="00F46B3E"/>
    <w:rsid w:val="00F67073"/>
    <w:rsid w:val="00F975CA"/>
    <w:rsid w:val="00FA0AEC"/>
    <w:rsid w:val="00FB230B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23603"/>
  <w15:docId w15:val="{9C4D1D91-4AF4-4E92-901B-2EFA5F8B3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Олеся В. Шевцова</cp:lastModifiedBy>
  <cp:revision>19</cp:revision>
  <cp:lastPrinted>2017-05-31T13:55:00Z</cp:lastPrinted>
  <dcterms:created xsi:type="dcterms:W3CDTF">2018-10-01T06:54:00Z</dcterms:created>
  <dcterms:modified xsi:type="dcterms:W3CDTF">2021-12-14T10:31:00Z</dcterms:modified>
</cp:coreProperties>
</file>