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504E70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504E70">
        <w:rPr>
          <w:rFonts w:ascii="Times New Roman" w:hAnsi="Times New Roman" w:cs="Times New Roman"/>
          <w:sz w:val="14"/>
          <w:szCs w:val="14"/>
        </w:rPr>
        <w:t>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504E70">
        <w:rPr>
          <w:rFonts w:ascii="Times New Roman" w:hAnsi="Times New Roman" w:cs="Times New Roman"/>
          <w:spacing w:val="-7"/>
          <w:sz w:val="14"/>
          <w:szCs w:val="14"/>
        </w:rPr>
        <w:t>2</w:t>
      </w:r>
      <w:r w:rsidR="005B026F">
        <w:rPr>
          <w:rFonts w:ascii="Times New Roman" w:hAnsi="Times New Roman" w:cs="Times New Roman"/>
          <w:spacing w:val="-7"/>
          <w:sz w:val="14"/>
          <w:szCs w:val="14"/>
        </w:rPr>
        <w:t>_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504E70" w:rsidRDefault="00504E70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504E70">
        <w:rPr>
          <w:rFonts w:ascii="Times New Roman" w:hAnsi="Times New Roman" w:cs="Times New Roman"/>
          <w:b/>
          <w:bCs/>
          <w:sz w:val="14"/>
          <w:szCs w:val="14"/>
        </w:rPr>
        <w:t xml:space="preserve">Открытое акционерное общество </w:t>
      </w:r>
      <w:r w:rsidRPr="00504E70">
        <w:rPr>
          <w:rFonts w:ascii="Times New Roman" w:hAnsi="Times New Roman" w:cs="Times New Roman"/>
          <w:b/>
          <w:sz w:val="14"/>
          <w:szCs w:val="14"/>
        </w:rPr>
        <w:t>«Завод «</w:t>
      </w:r>
      <w:proofErr w:type="spellStart"/>
      <w:r w:rsidRPr="00504E70">
        <w:rPr>
          <w:rFonts w:ascii="Times New Roman" w:hAnsi="Times New Roman" w:cs="Times New Roman"/>
          <w:b/>
          <w:sz w:val="14"/>
          <w:szCs w:val="14"/>
        </w:rPr>
        <w:t>Нефтепроммаш</w:t>
      </w:r>
      <w:proofErr w:type="spellEnd"/>
      <w:r w:rsidRPr="00504E70">
        <w:rPr>
          <w:rFonts w:ascii="Times New Roman" w:hAnsi="Times New Roman" w:cs="Times New Roman"/>
          <w:b/>
          <w:sz w:val="14"/>
          <w:szCs w:val="14"/>
        </w:rPr>
        <w:t>»</w:t>
      </w:r>
      <w:r w:rsidRPr="00504E70">
        <w:rPr>
          <w:rFonts w:ascii="Times New Roman" w:hAnsi="Times New Roman" w:cs="Times New Roman"/>
          <w:sz w:val="14"/>
          <w:szCs w:val="14"/>
        </w:rPr>
        <w:t xml:space="preserve"> (ИНН/КПП 7204068708/770501001; ОГРН 1027200850027; </w:t>
      </w:r>
      <w:r w:rsidRPr="00504E70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115035, </w:t>
      </w:r>
      <w:r w:rsidRPr="00504E70">
        <w:rPr>
          <w:rFonts w:ascii="Times New Roman" w:hAnsi="Times New Roman" w:cs="Times New Roman"/>
          <w:sz w:val="14"/>
          <w:szCs w:val="14"/>
          <w:shd w:val="clear" w:color="auto" w:fill="FFFFFF"/>
        </w:rPr>
        <w:t>г. Москва, ул. Садовническая, 82, 2</w:t>
      </w:r>
      <w:r w:rsidRPr="00504E70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, 2069)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 w:rsidRPr="00504E70">
        <w:rPr>
          <w:rFonts w:ascii="Times New Roman" w:hAnsi="Times New Roman" w:cs="Times New Roman"/>
          <w:bCs/>
          <w:sz w:val="14"/>
          <w:szCs w:val="14"/>
        </w:rPr>
        <w:t xml:space="preserve">в лице конкурсного управляющего </w:t>
      </w:r>
      <w:r w:rsidR="005B026F">
        <w:rPr>
          <w:rFonts w:ascii="Times New Roman" w:hAnsi="Times New Roman" w:cs="Times New Roman"/>
          <w:bCs/>
          <w:sz w:val="14"/>
          <w:szCs w:val="14"/>
        </w:rPr>
        <w:t>Шапошникова Данила Александровича</w:t>
      </w:r>
      <w:r w:rsidRPr="00504E70">
        <w:rPr>
          <w:rFonts w:ascii="Times New Roman" w:hAnsi="Times New Roman" w:cs="Times New Roman"/>
          <w:bCs/>
          <w:sz w:val="14"/>
          <w:szCs w:val="14"/>
        </w:rPr>
        <w:t xml:space="preserve">, действующего на основании </w:t>
      </w:r>
      <w:r w:rsidRPr="00504E70">
        <w:rPr>
          <w:rFonts w:ascii="Times New Roman" w:hAnsi="Times New Roman" w:cs="Times New Roman"/>
          <w:sz w:val="14"/>
          <w:szCs w:val="14"/>
        </w:rPr>
        <w:t xml:space="preserve">Определения Арбитражного суда города Москвы от </w:t>
      </w:r>
      <w:r w:rsidR="005B026F">
        <w:rPr>
          <w:rFonts w:ascii="Times New Roman" w:hAnsi="Times New Roman" w:cs="Times New Roman"/>
          <w:sz w:val="14"/>
          <w:szCs w:val="14"/>
        </w:rPr>
        <w:t>22</w:t>
      </w:r>
      <w:r w:rsidRPr="00504E70">
        <w:rPr>
          <w:rFonts w:ascii="Times New Roman" w:hAnsi="Times New Roman" w:cs="Times New Roman"/>
          <w:sz w:val="14"/>
          <w:szCs w:val="14"/>
        </w:rPr>
        <w:t>.04.20</w:t>
      </w:r>
      <w:r w:rsidR="005B026F">
        <w:rPr>
          <w:rFonts w:ascii="Times New Roman" w:hAnsi="Times New Roman" w:cs="Times New Roman"/>
          <w:sz w:val="14"/>
          <w:szCs w:val="14"/>
        </w:rPr>
        <w:t>21</w:t>
      </w:r>
      <w:r w:rsidRPr="00504E70">
        <w:rPr>
          <w:rFonts w:ascii="Times New Roman" w:hAnsi="Times New Roman" w:cs="Times New Roman"/>
          <w:sz w:val="14"/>
          <w:szCs w:val="14"/>
        </w:rPr>
        <w:t xml:space="preserve"> по делу №А40-113340/2014</w:t>
      </w:r>
      <w:r w:rsidR="00A20C7C" w:rsidRPr="00504E70">
        <w:rPr>
          <w:rFonts w:ascii="Times New Roman" w:hAnsi="Times New Roman" w:cs="Times New Roman"/>
          <w:sz w:val="14"/>
          <w:szCs w:val="14"/>
        </w:rPr>
        <w:t>,</w:t>
      </w:r>
      <w:r w:rsidR="000B28DC" w:rsidRPr="00504E70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504E70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504E70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504E70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504E70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504E70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504E70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504E70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504E70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504E70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504E70">
        <w:rPr>
          <w:rFonts w:ascii="Times New Roman" w:hAnsi="Times New Roman" w:cs="Times New Roman"/>
          <w:sz w:val="14"/>
          <w:szCs w:val="14"/>
        </w:rPr>
        <w:t>____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504E70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504E70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504E70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504E70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504E70">
        <w:rPr>
          <w:rFonts w:ascii="Times New Roman" w:hAnsi="Times New Roman" w:cs="Times New Roman"/>
          <w:b/>
          <w:sz w:val="14"/>
          <w:szCs w:val="14"/>
        </w:rPr>
        <w:t>Д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>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260236" w:rsidRPr="000B67F5" w:rsidRDefault="00260236" w:rsidP="00D451AA">
      <w:pPr>
        <w:pStyle w:val="a4"/>
        <w:suppressAutoHyphens/>
        <w:ind w:left="0" w:firstLine="539"/>
        <w:rPr>
          <w:rFonts w:ascii="Times New Roman" w:hAnsi="Times New Roman" w:cs="Times New Roman"/>
          <w:sz w:val="14"/>
          <w:szCs w:val="14"/>
        </w:rPr>
      </w:pP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0B67F5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="00504E70" w:rsidRPr="000B67F5">
        <w:rPr>
          <w:rFonts w:ascii="Times New Roman" w:hAnsi="Times New Roman" w:cs="Times New Roman"/>
          <w:b/>
          <w:sz w:val="14"/>
          <w:szCs w:val="14"/>
        </w:rPr>
        <w:t>ОАО «Завод «</w:t>
      </w:r>
      <w:proofErr w:type="spellStart"/>
      <w:r w:rsidR="00504E70" w:rsidRPr="000B67F5">
        <w:rPr>
          <w:rFonts w:ascii="Times New Roman" w:hAnsi="Times New Roman" w:cs="Times New Roman"/>
          <w:b/>
          <w:sz w:val="14"/>
          <w:szCs w:val="14"/>
        </w:rPr>
        <w:t>Нефтепроммаш</w:t>
      </w:r>
      <w:proofErr w:type="spellEnd"/>
      <w:r w:rsidR="00504E70" w:rsidRPr="000B67F5">
        <w:rPr>
          <w:rFonts w:ascii="Times New Roman" w:hAnsi="Times New Roman" w:cs="Times New Roman"/>
          <w:b/>
          <w:sz w:val="14"/>
          <w:szCs w:val="14"/>
        </w:rPr>
        <w:t>»</w:t>
      </w:r>
      <w:r w:rsidR="00504E70" w:rsidRPr="000B67F5">
        <w:rPr>
          <w:rFonts w:ascii="Times New Roman" w:hAnsi="Times New Roman" w:cs="Times New Roman"/>
          <w:sz w:val="14"/>
          <w:szCs w:val="14"/>
        </w:rPr>
        <w:t xml:space="preserve"> (ИНН/КПП 7204068708/770501001; ОГРН 1027200850027; </w:t>
      </w:r>
      <w:r w:rsidR="00504E70" w:rsidRPr="000B67F5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 xml:space="preserve">115035, </w:t>
      </w:r>
      <w:r w:rsidR="00504E70" w:rsidRPr="000B67F5">
        <w:rPr>
          <w:rFonts w:ascii="Times New Roman" w:hAnsi="Times New Roman" w:cs="Times New Roman"/>
          <w:sz w:val="14"/>
          <w:szCs w:val="14"/>
          <w:shd w:val="clear" w:color="auto" w:fill="FFFFFF"/>
        </w:rPr>
        <w:t>г. Москва, ул. Садовническая, 82, 2</w:t>
      </w:r>
      <w:r w:rsidR="00504E70" w:rsidRPr="000B67F5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</w:rPr>
        <w:t>, 2069</w:t>
      </w:r>
      <w:r w:rsidR="00504E70" w:rsidRPr="000B67F5">
        <w:rPr>
          <w:rFonts w:ascii="Times New Roman" w:hAnsi="Times New Roman" w:cs="Times New Roman"/>
          <w:sz w:val="14"/>
          <w:szCs w:val="14"/>
        </w:rPr>
        <w:t>)</w:t>
      </w:r>
    </w:p>
    <w:p w:rsidR="00260236" w:rsidRPr="000B67F5" w:rsidRDefault="00260236" w:rsidP="00B462C3">
      <w:pPr>
        <w:pStyle w:val="a4"/>
        <w:suppressAutoHyphens/>
        <w:ind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Р/С </w:t>
      </w:r>
      <w:r w:rsidR="00B462C3" w:rsidRPr="00B462C3">
        <w:rPr>
          <w:rFonts w:ascii="Times New Roman" w:hAnsi="Times New Roman" w:cs="Times New Roman"/>
          <w:b/>
          <w:sz w:val="14"/>
          <w:szCs w:val="14"/>
        </w:rPr>
        <w:t>40702810132000003320</w:t>
      </w:r>
      <w:r w:rsidRPr="000B67F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в </w:t>
      </w:r>
      <w:r w:rsidR="005B026F" w:rsidRPr="005B026F">
        <w:rPr>
          <w:rFonts w:ascii="Times New Roman" w:hAnsi="Times New Roman" w:cs="Times New Roman"/>
          <w:b/>
          <w:sz w:val="14"/>
          <w:szCs w:val="14"/>
        </w:rPr>
        <w:t>ПАО «Банк УралСиб»</w:t>
      </w:r>
      <w:r w:rsidR="000B67F5" w:rsidRPr="000B67F5">
        <w:rPr>
          <w:rFonts w:ascii="Times New Roman" w:hAnsi="Times New Roman" w:cs="Times New Roman"/>
          <w:sz w:val="14"/>
          <w:szCs w:val="14"/>
        </w:rPr>
        <w:t xml:space="preserve"> БИК </w:t>
      </w:r>
      <w:r w:rsidR="00B462C3" w:rsidRPr="00B462C3">
        <w:rPr>
          <w:rFonts w:ascii="Times New Roman" w:hAnsi="Times New Roman" w:cs="Times New Roman"/>
          <w:sz w:val="14"/>
          <w:szCs w:val="14"/>
        </w:rPr>
        <w:t>045004725</w:t>
      </w:r>
      <w:r w:rsidR="000B67F5" w:rsidRPr="000B67F5">
        <w:rPr>
          <w:rFonts w:ascii="Times New Roman" w:hAnsi="Times New Roman" w:cs="Times New Roman"/>
          <w:sz w:val="14"/>
          <w:szCs w:val="14"/>
        </w:rPr>
        <w:t xml:space="preserve"> </w:t>
      </w:r>
      <w:r w:rsidR="00DB4B1B" w:rsidRPr="00DB4B1B">
        <w:rPr>
          <w:rFonts w:ascii="Times New Roman" w:hAnsi="Times New Roman" w:cs="Times New Roman"/>
          <w:sz w:val="14"/>
          <w:szCs w:val="14"/>
        </w:rPr>
        <w:t>ИНН/КПП 0274062111/997950001</w:t>
      </w:r>
      <w:r w:rsidR="000B67F5" w:rsidRPr="000B67F5">
        <w:rPr>
          <w:rFonts w:ascii="Times New Roman" w:hAnsi="Times New Roman" w:cs="Times New Roman"/>
          <w:sz w:val="14"/>
          <w:szCs w:val="14"/>
        </w:rPr>
        <w:t xml:space="preserve"> К/С </w:t>
      </w:r>
      <w:r w:rsidR="00B462C3" w:rsidRPr="00B462C3">
        <w:rPr>
          <w:rFonts w:ascii="Times New Roman" w:hAnsi="Times New Roman" w:cs="Times New Roman"/>
          <w:sz w:val="14"/>
          <w:szCs w:val="14"/>
        </w:rPr>
        <w:t>30101810400000000725</w:t>
      </w:r>
      <w:r w:rsidRPr="000B67F5">
        <w:rPr>
          <w:rStyle w:val="blk"/>
          <w:rFonts w:ascii="Times New Roman" w:hAnsi="Times New Roman" w:cs="Times New Roman"/>
          <w:color w:val="000000"/>
          <w:sz w:val="14"/>
          <w:szCs w:val="14"/>
        </w:rPr>
        <w:t>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r w:rsidR="00EC13A2">
        <w:rPr>
          <w:rFonts w:ascii="Times New Roman" w:hAnsi="Times New Roman" w:cs="Times New Roman"/>
          <w:b/>
          <w:sz w:val="14"/>
          <w:szCs w:val="14"/>
        </w:rPr>
        <w:t>_</w:t>
      </w:r>
      <w:proofErr w:type="gramStart"/>
      <w:r w:rsidR="00EC13A2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A5771D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0B67F5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ОАО «Завод «</w:t>
            </w:r>
            <w:proofErr w:type="spellStart"/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Нефтепроммаш</w:t>
            </w:r>
            <w:proofErr w:type="spellEnd"/>
            <w:r w:rsidRPr="000B67F5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  <w:p w:rsidR="000B67F5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>(ИНН/КПП 7204068708/770501001; ОГРН 1027200850027;</w:t>
            </w:r>
          </w:p>
          <w:p w:rsidR="00D451AA" w:rsidRPr="00D451AA" w:rsidRDefault="000B67F5" w:rsidP="00D451A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</w:pPr>
            <w:r w:rsidRPr="000B67F5"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  <w:t xml:space="preserve">115035, </w:t>
            </w:r>
            <w:r w:rsidRPr="000B67F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г. Москва, ул. Садовническая, 82, 2</w:t>
            </w:r>
            <w:r w:rsidRPr="000B67F5"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  <w:t>, 2069</w:t>
            </w: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3A6C97" w:rsidRDefault="00DB4B1B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B67F5">
              <w:rPr>
                <w:rStyle w:val="blk"/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Р/С </w:t>
            </w:r>
            <w:r w:rsidRPr="00B462C3">
              <w:rPr>
                <w:rFonts w:ascii="Times New Roman" w:hAnsi="Times New Roman" w:cs="Times New Roman"/>
                <w:b/>
                <w:sz w:val="14"/>
                <w:szCs w:val="14"/>
              </w:rPr>
              <w:t>40702810132000003320</w:t>
            </w:r>
            <w:r w:rsidRPr="000B67F5">
              <w:rPr>
                <w:rStyle w:val="blk"/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в </w:t>
            </w:r>
            <w:r w:rsidRPr="005B026F">
              <w:rPr>
                <w:rFonts w:ascii="Times New Roman" w:hAnsi="Times New Roman" w:cs="Times New Roman"/>
                <w:b/>
                <w:sz w:val="14"/>
                <w:szCs w:val="14"/>
              </w:rPr>
              <w:t>ПАО «Банк УралСиб»</w:t>
            </w:r>
            <w:r w:rsidR="003A6C9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 xml:space="preserve">БИК </w:t>
            </w:r>
            <w:r w:rsidRPr="00B462C3">
              <w:rPr>
                <w:rFonts w:ascii="Times New Roman" w:hAnsi="Times New Roman" w:cs="Times New Roman"/>
                <w:sz w:val="14"/>
                <w:szCs w:val="14"/>
              </w:rPr>
              <w:t>045004725</w:t>
            </w:r>
          </w:p>
          <w:p w:rsidR="00DB4B1B" w:rsidRDefault="00DB4B1B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B4B1B">
              <w:rPr>
                <w:rFonts w:ascii="Times New Roman" w:hAnsi="Times New Roman" w:cs="Times New Roman"/>
                <w:sz w:val="14"/>
                <w:szCs w:val="14"/>
              </w:rPr>
              <w:t>ИНН/КПП 0274062111/997950001</w:t>
            </w:r>
            <w:r w:rsidRPr="000B67F5">
              <w:rPr>
                <w:rFonts w:ascii="Times New Roman" w:hAnsi="Times New Roman" w:cs="Times New Roman"/>
                <w:sz w:val="14"/>
                <w:szCs w:val="14"/>
              </w:rPr>
              <w:t xml:space="preserve"> К/С </w:t>
            </w:r>
            <w:r w:rsidRPr="00B462C3">
              <w:rPr>
                <w:rFonts w:ascii="Times New Roman" w:hAnsi="Times New Roman" w:cs="Times New Roman"/>
                <w:sz w:val="14"/>
                <w:szCs w:val="14"/>
              </w:rPr>
              <w:t>30101810400000000725</w:t>
            </w: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 xml:space="preserve">/ </w:t>
            </w:r>
            <w:r w:rsidR="003A6C97">
              <w:rPr>
                <w:rFonts w:ascii="Times New Roman" w:hAnsi="Times New Roman"/>
                <w:bCs/>
                <w:sz w:val="14"/>
                <w:szCs w:val="14"/>
              </w:rPr>
              <w:t>Шапошников Д.А.</w:t>
            </w:r>
            <w:bookmarkStart w:id="0" w:name="_GoBack"/>
            <w:bookmarkEnd w:id="0"/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 xml:space="preserve"> /__________________</w:t>
            </w: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588" w:rsidRDefault="00CC5588" w:rsidP="007F6CCB">
      <w:r>
        <w:separator/>
      </w:r>
    </w:p>
  </w:endnote>
  <w:endnote w:type="continuationSeparator" w:id="0">
    <w:p w:rsidR="00CC5588" w:rsidRDefault="00CC5588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588" w:rsidRDefault="00CC5588" w:rsidP="007F6CCB">
      <w:r>
        <w:separator/>
      </w:r>
    </w:p>
  </w:footnote>
  <w:footnote w:type="continuationSeparator" w:id="0">
    <w:p w:rsidR="00CC5588" w:rsidRDefault="00CC5588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A7D30"/>
    <w:rsid w:val="000B0579"/>
    <w:rsid w:val="000B28DC"/>
    <w:rsid w:val="000B67F5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A6C97"/>
    <w:rsid w:val="003D0F51"/>
    <w:rsid w:val="003E1C67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04E70"/>
    <w:rsid w:val="00522A2C"/>
    <w:rsid w:val="00561993"/>
    <w:rsid w:val="005A305A"/>
    <w:rsid w:val="005B026F"/>
    <w:rsid w:val="005E2B2C"/>
    <w:rsid w:val="005E6980"/>
    <w:rsid w:val="006036B6"/>
    <w:rsid w:val="00604F9C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462C3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5588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4B1B"/>
    <w:rsid w:val="00DB6264"/>
    <w:rsid w:val="00DD7120"/>
    <w:rsid w:val="00E04163"/>
    <w:rsid w:val="00E621B2"/>
    <w:rsid w:val="00E86B3E"/>
    <w:rsid w:val="00E93790"/>
    <w:rsid w:val="00EC05D2"/>
    <w:rsid w:val="00EC065F"/>
    <w:rsid w:val="00EC13A2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2422D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10</cp:revision>
  <cp:lastPrinted>2015-01-26T08:55:00Z</cp:lastPrinted>
  <dcterms:created xsi:type="dcterms:W3CDTF">2017-12-24T23:04:00Z</dcterms:created>
  <dcterms:modified xsi:type="dcterms:W3CDTF">2021-08-11T15:37:00Z</dcterms:modified>
</cp:coreProperties>
</file>