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4DA4130B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от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85FE0">
        <w:rPr>
          <w:rFonts w:ascii="Times New Roman" w:hAnsi="Times New Roman"/>
          <w:color w:val="333333"/>
          <w:sz w:val="20"/>
          <w:szCs w:val="20"/>
        </w:rPr>
        <w:t>цены предложения</w:t>
      </w:r>
      <w:r w:rsidR="00B50761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в </w:t>
      </w:r>
      <w:r w:rsidR="00B50761">
        <w:rPr>
          <w:rFonts w:ascii="Times New Roman" w:hAnsi="Times New Roman"/>
          <w:color w:val="333333"/>
          <w:sz w:val="20"/>
          <w:szCs w:val="20"/>
        </w:rPr>
        <w:t xml:space="preserve">соответствующем периоде </w:t>
      </w:r>
      <w:r w:rsidR="006D24F5">
        <w:rPr>
          <w:rFonts w:ascii="Times New Roman" w:hAnsi="Times New Roman"/>
          <w:color w:val="333333"/>
          <w:sz w:val="20"/>
          <w:szCs w:val="20"/>
        </w:rPr>
        <w:t>торгов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F90C0E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</w:t>
      </w:r>
      <w:proofErr w:type="spellStart"/>
      <w:r w:rsidR="00685FE0">
        <w:rPr>
          <w:rFonts w:ascii="Times New Roman" w:hAnsi="Times New Roman"/>
          <w:color w:val="333333"/>
          <w:sz w:val="20"/>
          <w:szCs w:val="20"/>
        </w:rPr>
        <w:t>руб</w:t>
      </w:r>
      <w:proofErr w:type="spellEnd"/>
      <w:r w:rsidR="00685FE0">
        <w:rPr>
          <w:rFonts w:ascii="Times New Roman" w:hAnsi="Times New Roman"/>
          <w:color w:val="333333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07E2351B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>
        <w:rPr>
          <w:sz w:val="20"/>
        </w:rPr>
        <w:t>обеспечить поступление задатка на счет не позднее времени окончания приема заявок на участие в торгах для соответствующего периода проведения торгов</w:t>
      </w:r>
      <w:r w:rsidR="00685FE0">
        <w:rPr>
          <w:b/>
          <w:sz w:val="20"/>
        </w:rPr>
        <w:t>.</w:t>
      </w:r>
      <w:r>
        <w:rPr>
          <w:sz w:val="20"/>
        </w:rPr>
        <w:t xml:space="preserve"> В случае не поступления задатка на счет </w:t>
      </w:r>
      <w:r w:rsidR="00C05AA8">
        <w:rPr>
          <w:sz w:val="20"/>
        </w:rPr>
        <w:t xml:space="preserve">должника </w:t>
      </w:r>
      <w:r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>
        <w:rPr>
          <w:sz w:val="20"/>
        </w:rPr>
        <w:t>в торгах не допускается.</w:t>
      </w:r>
      <w:bookmarkStart w:id="0" w:name="_GoBack"/>
      <w:bookmarkEnd w:id="0"/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1126D2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93E08"/>
    <w:rsid w:val="007C4971"/>
    <w:rsid w:val="00874EDB"/>
    <w:rsid w:val="008846B7"/>
    <w:rsid w:val="008D2295"/>
    <w:rsid w:val="00AC70CF"/>
    <w:rsid w:val="00B50761"/>
    <w:rsid w:val="00C05AA8"/>
    <w:rsid w:val="00C65940"/>
    <w:rsid w:val="00C74C0C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3</cp:revision>
  <dcterms:created xsi:type="dcterms:W3CDTF">2021-09-27T14:23:00Z</dcterms:created>
  <dcterms:modified xsi:type="dcterms:W3CDTF">2021-09-30T12:23:00Z</dcterms:modified>
  <cp:contentStatus/>
</cp:coreProperties>
</file>