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EE6C89" w:rsidRPr="00322647">
        <w:rPr>
          <w:rFonts w:ascii="Times New Roman" w:hAnsi="Times New Roman" w:cs="Times New Roman"/>
          <w:sz w:val="22"/>
          <w:szCs w:val="22"/>
        </w:rPr>
        <w:t>21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A0149F">
        <w:rPr>
          <w:rFonts w:ascii="Times New Roman" w:hAnsi="Times New Roman" w:cs="Times New Roman"/>
          <w:sz w:val="24"/>
          <w:szCs w:val="24"/>
        </w:rPr>
        <w:t>Конкурсный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A0149F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A0149F" w:rsidRPr="00A0149F">
        <w:rPr>
          <w:rFonts w:ascii="Times New Roman" w:hAnsi="Times New Roman" w:cs="Times New Roman"/>
          <w:b/>
          <w:sz w:val="24"/>
          <w:szCs w:val="24"/>
        </w:rPr>
        <w:t>“</w:t>
      </w:r>
      <w:r w:rsidR="00A0149F">
        <w:rPr>
          <w:rFonts w:ascii="Times New Roman" w:hAnsi="Times New Roman" w:cs="Times New Roman"/>
          <w:b/>
          <w:sz w:val="24"/>
          <w:szCs w:val="24"/>
        </w:rPr>
        <w:t>Афин</w:t>
      </w:r>
      <w:r w:rsidR="00A0149F"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="00A0149F" w:rsidRPr="00A0149F">
        <w:rPr>
          <w:rFonts w:ascii="Times New Roman" w:hAnsi="Times New Roman" w:cs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="00A0149F" w:rsidRPr="00A0149F">
        <w:rPr>
          <w:rFonts w:ascii="Times New Roman" w:hAnsi="Times New Roman" w:cs="Times New Roman"/>
          <w:sz w:val="24"/>
          <w:szCs w:val="24"/>
        </w:rPr>
        <w:t>с.Оса</w:t>
      </w:r>
      <w:proofErr w:type="spellEnd"/>
      <w:r w:rsidR="00A0149F" w:rsidRPr="00A014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149F" w:rsidRPr="00A0149F">
        <w:rPr>
          <w:rFonts w:ascii="Times New Roman" w:hAnsi="Times New Roman" w:cs="Times New Roman"/>
          <w:sz w:val="24"/>
          <w:szCs w:val="24"/>
        </w:rPr>
        <w:t>ул.Свердлова</w:t>
      </w:r>
      <w:proofErr w:type="spellEnd"/>
      <w:r w:rsidR="00A0149F" w:rsidRPr="00A0149F">
        <w:rPr>
          <w:rFonts w:ascii="Times New Roman" w:hAnsi="Times New Roman" w:cs="Times New Roman"/>
          <w:sz w:val="24"/>
          <w:szCs w:val="24"/>
        </w:rPr>
        <w:t>, д.126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A0149F" w:rsidRPr="00A0149F">
        <w:rPr>
          <w:rFonts w:ascii="Times New Roman" w:hAnsi="Times New Roman" w:cs="Times New Roman"/>
          <w:sz w:val="24"/>
          <w:szCs w:val="24"/>
        </w:rPr>
        <w:t>А19-4580/2018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0149F" w:rsidRPr="00A0149F">
        <w:rPr>
          <w:rFonts w:ascii="Times New Roman" w:hAnsi="Times New Roman" w:cs="Times New Roman"/>
          <w:sz w:val="24"/>
          <w:szCs w:val="24"/>
        </w:rPr>
        <w:t>28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0149F" w:rsidRPr="00A0149F">
        <w:rPr>
          <w:rFonts w:ascii="Times New Roman" w:hAnsi="Times New Roman" w:cs="Times New Roman"/>
          <w:sz w:val="24"/>
          <w:szCs w:val="24"/>
        </w:rPr>
        <w:t>01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r w:rsidR="00A0149F">
        <w:rPr>
          <w:sz w:val="24"/>
          <w:szCs w:val="24"/>
        </w:rPr>
        <w:t>Афин</w:t>
      </w:r>
      <w:r w:rsidR="00A0149F" w:rsidRPr="00A0149F">
        <w:rPr>
          <w:sz w:val="24"/>
          <w:szCs w:val="24"/>
        </w:rPr>
        <w:t>”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r w:rsidR="00A0149F">
        <w:rPr>
          <w:sz w:val="24"/>
          <w:szCs w:val="24"/>
        </w:rPr>
        <w:t>Афин</w:t>
      </w:r>
      <w:r w:rsidR="00A0149F" w:rsidRPr="00A0149F">
        <w:rPr>
          <w:sz w:val="24"/>
          <w:szCs w:val="24"/>
        </w:rPr>
        <w:t>”</w:t>
      </w:r>
      <w:r w:rsidR="00A710DB" w:rsidRPr="00A710DB">
        <w:rPr>
          <w:sz w:val="24"/>
          <w:szCs w:val="24"/>
        </w:rPr>
        <w:t xml:space="preserve">, </w:t>
      </w:r>
      <w:r w:rsidR="00A0149F">
        <w:rPr>
          <w:sz w:val="24"/>
          <w:szCs w:val="24"/>
        </w:rPr>
        <w:t>Байкальский Банк</w:t>
      </w:r>
      <w:r w:rsidR="00A710DB" w:rsidRPr="00A710DB">
        <w:rPr>
          <w:sz w:val="24"/>
          <w:szCs w:val="24"/>
        </w:rPr>
        <w:t xml:space="preserve"> ПАО Сбербанк,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 xml:space="preserve">/счет 30101810900000000607, р/счет </w:t>
      </w:r>
      <w:r w:rsidR="00A0149F" w:rsidRPr="00A0149F">
        <w:rPr>
          <w:sz w:val="24"/>
          <w:szCs w:val="24"/>
        </w:rPr>
        <w:t>40702810018350030623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A710DB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A0149F" w:rsidRPr="00A0149F">
        <w:rPr>
          <w:sz w:val="24"/>
          <w:szCs w:val="24"/>
        </w:rPr>
        <w:t>А19-4580/2018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</w:t>
      </w:r>
      <w:r w:rsidR="00322647" w:rsidRPr="001A1F16">
        <w:rPr>
          <w:rFonts w:ascii="Tahoma" w:hAnsi="Tahoma" w:cs="Tahoma"/>
          <w:sz w:val="17"/>
          <w:szCs w:val="17"/>
        </w:rPr>
        <w:t xml:space="preserve">от </w:t>
      </w:r>
      <w:r w:rsidR="00322647" w:rsidRPr="00322647">
        <w:rPr>
          <w:sz w:val="24"/>
          <w:szCs w:val="24"/>
        </w:rPr>
        <w:t>цены предмета торгов, установленной в ходе публич</w:t>
      </w:r>
      <w:r w:rsidR="00322647">
        <w:rPr>
          <w:sz w:val="24"/>
          <w:szCs w:val="24"/>
        </w:rPr>
        <w:softHyphen/>
      </w:r>
      <w:r w:rsidR="00322647" w:rsidRPr="00322647">
        <w:rPr>
          <w:sz w:val="24"/>
          <w:szCs w:val="24"/>
        </w:rPr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923477">
        <w:rPr>
          <w:sz w:val="24"/>
          <w:szCs w:val="24"/>
        </w:rPr>
        <w:t>_______________________</w:t>
      </w:r>
      <w:r w:rsidR="00322647">
        <w:rPr>
          <w:sz w:val="24"/>
          <w:szCs w:val="24"/>
        </w:rPr>
        <w:t>_________________________</w:t>
      </w:r>
      <w:bookmarkStart w:id="0" w:name="_GoBack"/>
      <w:bookmarkEnd w:id="0"/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7A044F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ООО </w:t>
      </w:r>
      <w:r w:rsidRPr="007A044F">
        <w:rPr>
          <w:sz w:val="22"/>
          <w:szCs w:val="22"/>
        </w:rPr>
        <w:t>“</w:t>
      </w:r>
      <w:r>
        <w:rPr>
          <w:sz w:val="22"/>
          <w:szCs w:val="22"/>
        </w:rPr>
        <w:t>Афин</w:t>
      </w:r>
      <w:r w:rsidRPr="007A044F">
        <w:rPr>
          <w:sz w:val="22"/>
          <w:szCs w:val="22"/>
        </w:rPr>
        <w:t>”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74671B">
        <w:rPr>
          <w:sz w:val="22"/>
          <w:szCs w:val="22"/>
        </w:rPr>
        <w:t xml:space="preserve">ООО </w:t>
      </w:r>
      <w:r w:rsidR="0074671B" w:rsidRPr="007A044F">
        <w:rPr>
          <w:sz w:val="22"/>
          <w:szCs w:val="22"/>
        </w:rPr>
        <w:t>“</w:t>
      </w:r>
      <w:r w:rsidR="0074671B">
        <w:rPr>
          <w:sz w:val="22"/>
          <w:szCs w:val="22"/>
        </w:rPr>
        <w:t>Афин</w:t>
      </w:r>
      <w:r w:rsidR="0074671B" w:rsidRPr="007A044F">
        <w:rPr>
          <w:sz w:val="22"/>
          <w:szCs w:val="22"/>
        </w:rPr>
        <w:t>”</w:t>
      </w:r>
      <w:r w:rsidRPr="00DF51BD">
        <w:rPr>
          <w:sz w:val="24"/>
          <w:szCs w:val="24"/>
        </w:rPr>
        <w:t xml:space="preserve">, </w:t>
      </w:r>
    </w:p>
    <w:p w:rsidR="00AB1217" w:rsidRDefault="0074671B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Байкальский Банк</w:t>
      </w:r>
      <w:r w:rsidRPr="00A710DB">
        <w:rPr>
          <w:sz w:val="24"/>
          <w:szCs w:val="24"/>
        </w:rPr>
        <w:t xml:space="preserve"> ПАО Сбербанк, БИК 042520607, </w:t>
      </w:r>
      <w:proofErr w:type="spellStart"/>
      <w:r w:rsidRPr="00A710DB">
        <w:rPr>
          <w:sz w:val="24"/>
          <w:szCs w:val="24"/>
        </w:rPr>
        <w:t>кор</w:t>
      </w:r>
      <w:proofErr w:type="spellEnd"/>
      <w:r w:rsidRPr="00A710DB">
        <w:rPr>
          <w:sz w:val="24"/>
          <w:szCs w:val="24"/>
        </w:rPr>
        <w:t xml:space="preserve">/счет 30101810900000000607, р/счет </w:t>
      </w:r>
      <w:r w:rsidRPr="00A0149F">
        <w:rPr>
          <w:sz w:val="24"/>
          <w:szCs w:val="24"/>
        </w:rPr>
        <w:t>40702810018350030623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lastRenderedPageBreak/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22647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4671B"/>
    <w:rsid w:val="007A044F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149F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E6C89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51</cp:revision>
  <cp:lastPrinted>2017-06-14T03:27:00Z</cp:lastPrinted>
  <dcterms:created xsi:type="dcterms:W3CDTF">2018-02-21T01:46:00Z</dcterms:created>
  <dcterms:modified xsi:type="dcterms:W3CDTF">2021-08-18T09:46:00Z</dcterms:modified>
</cp:coreProperties>
</file>