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64DF0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14:paraId="1D48A16B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06654650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764726A1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22A1D7D7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35E21591" w14:textId="71D63554" w:rsidR="00A16023" w:rsidRPr="00C17309" w:rsidRDefault="00D93192" w:rsidP="00C17309">
      <w:pPr>
        <w:ind w:firstLine="600"/>
        <w:jc w:val="both"/>
        <w:rPr>
          <w:sz w:val="22"/>
          <w:szCs w:val="22"/>
        </w:rPr>
      </w:pPr>
      <w:r>
        <w:rPr>
          <w:b/>
          <w:sz w:val="22"/>
          <w:szCs w:val="22"/>
        </w:rPr>
        <w:t>О</w:t>
      </w:r>
      <w:r w:rsidRPr="00F74A10">
        <w:rPr>
          <w:b/>
          <w:sz w:val="22"/>
          <w:szCs w:val="22"/>
        </w:rPr>
        <w:t xml:space="preserve">бщества с ограниченной ответственностью </w:t>
      </w:r>
      <w:r w:rsidRPr="00E02F9E">
        <w:rPr>
          <w:b/>
          <w:bCs/>
        </w:rPr>
        <w:t>«</w:t>
      </w:r>
      <w:proofErr w:type="spellStart"/>
      <w:r w:rsidRPr="00E02F9E">
        <w:rPr>
          <w:b/>
          <w:bCs/>
        </w:rPr>
        <w:t>Спецгидромонтаж</w:t>
      </w:r>
      <w:proofErr w:type="spellEnd"/>
      <w:r w:rsidRPr="00E02F9E">
        <w:rPr>
          <w:b/>
          <w:bCs/>
        </w:rPr>
        <w:t>»</w:t>
      </w:r>
      <w:r w:rsidRPr="00253981">
        <w:rPr>
          <w:b/>
          <w:sz w:val="22"/>
          <w:szCs w:val="22"/>
        </w:rPr>
        <w:t xml:space="preserve">, в лице конкурсного управляющего </w:t>
      </w:r>
      <w:r>
        <w:rPr>
          <w:b/>
          <w:sz w:val="22"/>
          <w:szCs w:val="22"/>
        </w:rPr>
        <w:t>Пережогина Антона Олеговича</w:t>
      </w:r>
      <w:r w:rsidRPr="00253981">
        <w:rPr>
          <w:sz w:val="22"/>
          <w:szCs w:val="22"/>
        </w:rPr>
        <w:t>, действующ</w:t>
      </w:r>
      <w:r>
        <w:rPr>
          <w:sz w:val="22"/>
          <w:szCs w:val="22"/>
        </w:rPr>
        <w:t>ей</w:t>
      </w:r>
      <w:r w:rsidRPr="00253981">
        <w:rPr>
          <w:sz w:val="22"/>
          <w:szCs w:val="22"/>
        </w:rPr>
        <w:t xml:space="preserve"> на </w:t>
      </w:r>
      <w:r>
        <w:rPr>
          <w:sz w:val="22"/>
          <w:szCs w:val="22"/>
        </w:rPr>
        <w:t>основании р</w:t>
      </w:r>
      <w:r w:rsidRPr="00253981">
        <w:rPr>
          <w:sz w:val="22"/>
          <w:szCs w:val="22"/>
        </w:rPr>
        <w:t xml:space="preserve">ешения Арбитражного суда </w:t>
      </w:r>
      <w:r>
        <w:rPr>
          <w:sz w:val="22"/>
          <w:szCs w:val="22"/>
        </w:rPr>
        <w:t>города Санкт-Петербурга и Ленинградской области</w:t>
      </w:r>
      <w:r w:rsidRPr="00253981">
        <w:rPr>
          <w:sz w:val="22"/>
          <w:szCs w:val="22"/>
        </w:rPr>
        <w:t xml:space="preserve"> от </w:t>
      </w:r>
      <w:r>
        <w:rPr>
          <w:sz w:val="22"/>
          <w:szCs w:val="22"/>
        </w:rPr>
        <w:t>18.12.2019</w:t>
      </w:r>
      <w:r w:rsidRPr="00267961">
        <w:rPr>
          <w:sz w:val="22"/>
          <w:szCs w:val="22"/>
        </w:rPr>
        <w:t>г. по делу №</w:t>
      </w:r>
      <w:r w:rsidRPr="00DB7576">
        <w:t xml:space="preserve"> </w:t>
      </w:r>
      <w:r>
        <w:rPr>
          <w:sz w:val="22"/>
          <w:szCs w:val="22"/>
        </w:rPr>
        <w:t>А56-37377/2019</w:t>
      </w:r>
      <w:r>
        <w:rPr>
          <w:sz w:val="22"/>
          <w:szCs w:val="22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3D6239F0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7C5572FE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75296D10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5149E324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1A9BBE50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63E0BB8E" w14:textId="77777777" w:rsidR="00697875" w:rsidRDefault="00C17309" w:rsidP="00697875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883524" w14:textId="77777777" w:rsidR="00E47332" w:rsidRPr="00865B81" w:rsidRDefault="00692244" w:rsidP="00697875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676B77E6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20E399E2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14:paraId="56933915" w14:textId="77777777"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14:paraId="6901CD7E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05354613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67CDFE92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64AC25AA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3B2DE9E9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6B7372D9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4709DB8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60389FA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7751343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014DE3F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242EA86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2CFE9FE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3F49404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78333CA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00D08883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5B11B57F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516CB3E9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523ED0BA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4EDA5CAA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2A21D195" w14:textId="77777777" w:rsidR="00E06163" w:rsidRPr="00865B81" w:rsidRDefault="00E06163" w:rsidP="00B713E9">
      <w:pPr>
        <w:pStyle w:val="a3"/>
        <w:ind w:firstLine="708"/>
        <w:rPr>
          <w:sz w:val="20"/>
        </w:rPr>
      </w:pPr>
    </w:p>
    <w:p w14:paraId="6E720337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14:paraId="26F236C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352BB254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68651209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0871D517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12088376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6BA810D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99C0E09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62D32CA2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5A6439F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52117168" w14:textId="7A62A2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</w:t>
      </w:r>
      <w:r w:rsidR="00225FD8">
        <w:rPr>
          <w:sz w:val="20"/>
        </w:rPr>
        <w:t xml:space="preserve"> Иркутской области</w:t>
      </w:r>
      <w:r w:rsidR="002B023C" w:rsidRPr="00865B81">
        <w:rPr>
          <w:sz w:val="20"/>
        </w:rPr>
        <w:t>.</w:t>
      </w:r>
    </w:p>
    <w:p w14:paraId="02387C1A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4BFD9257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59E3E37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169AC84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4B029A38" w14:textId="77777777" w:rsidR="000B7991" w:rsidRPr="00865B81" w:rsidRDefault="00B713E9" w:rsidP="000B7991">
      <w:pPr>
        <w:pStyle w:val="a3"/>
        <w:tabs>
          <w:tab w:val="left" w:pos="360"/>
        </w:tabs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3DE3404B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522650F1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22FC0345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3927A851" w14:textId="77777777" w:rsidTr="007F645D">
        <w:trPr>
          <w:trHeight w:val="2364"/>
        </w:trPr>
        <w:tc>
          <w:tcPr>
            <w:tcW w:w="4927" w:type="dxa"/>
          </w:tcPr>
          <w:p w14:paraId="3916401D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25A66E68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7CE64566" w14:textId="29160A94" w:rsidR="00697875" w:rsidRPr="0077148F" w:rsidRDefault="00D93192" w:rsidP="0069787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ООО </w:t>
            </w:r>
            <w:r w:rsidR="0077148F" w:rsidRPr="0077148F">
              <w:rPr>
                <w:b/>
                <w:sz w:val="20"/>
                <w:szCs w:val="20"/>
              </w:rPr>
              <w:t>«</w:t>
            </w:r>
            <w:proofErr w:type="spellStart"/>
            <w:r>
              <w:rPr>
                <w:b/>
                <w:sz w:val="20"/>
                <w:szCs w:val="20"/>
              </w:rPr>
              <w:t>Спецгидромонтаж</w:t>
            </w:r>
            <w:proofErr w:type="spellEnd"/>
            <w:r w:rsidR="0077148F" w:rsidRPr="0077148F">
              <w:rPr>
                <w:b/>
                <w:sz w:val="20"/>
                <w:szCs w:val="20"/>
              </w:rPr>
              <w:t xml:space="preserve">»  </w:t>
            </w:r>
          </w:p>
          <w:p w14:paraId="6C2757DF" w14:textId="4DA09453" w:rsidR="007F645D" w:rsidRDefault="007F645D" w:rsidP="00697875">
            <w:pPr>
              <w:jc w:val="both"/>
              <w:rPr>
                <w:sz w:val="20"/>
                <w:szCs w:val="20"/>
              </w:rPr>
            </w:pPr>
          </w:p>
          <w:p w14:paraId="246715B6" w14:textId="21B8ADA0" w:rsidR="00D93192" w:rsidRDefault="00D93192" w:rsidP="00697875">
            <w:pPr>
              <w:jc w:val="both"/>
              <w:rPr>
                <w:sz w:val="20"/>
                <w:szCs w:val="20"/>
              </w:rPr>
            </w:pPr>
          </w:p>
          <w:p w14:paraId="44E9AA0B" w14:textId="532D3672" w:rsidR="00D93192" w:rsidRDefault="00D93192" w:rsidP="00697875">
            <w:pPr>
              <w:jc w:val="both"/>
              <w:rPr>
                <w:sz w:val="20"/>
                <w:szCs w:val="20"/>
              </w:rPr>
            </w:pPr>
          </w:p>
          <w:p w14:paraId="088E9413" w14:textId="60D35C84" w:rsidR="00D93192" w:rsidRDefault="00D93192" w:rsidP="00697875">
            <w:pPr>
              <w:jc w:val="both"/>
              <w:rPr>
                <w:sz w:val="20"/>
                <w:szCs w:val="20"/>
              </w:rPr>
            </w:pPr>
          </w:p>
          <w:p w14:paraId="279115F6" w14:textId="04044853" w:rsidR="00D93192" w:rsidRDefault="00D93192" w:rsidP="00697875">
            <w:pPr>
              <w:jc w:val="both"/>
              <w:rPr>
                <w:sz w:val="20"/>
                <w:szCs w:val="20"/>
              </w:rPr>
            </w:pPr>
          </w:p>
          <w:p w14:paraId="33575658" w14:textId="77777777" w:rsidR="00D93192" w:rsidRDefault="00D93192" w:rsidP="00697875">
            <w:pPr>
              <w:jc w:val="both"/>
              <w:rPr>
                <w:sz w:val="20"/>
                <w:szCs w:val="20"/>
              </w:rPr>
            </w:pPr>
          </w:p>
          <w:p w14:paraId="52A48967" w14:textId="6B9557AE" w:rsidR="00EA5F4E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77148F">
              <w:rPr>
                <w:b/>
                <w:sz w:val="20"/>
                <w:szCs w:val="20"/>
              </w:rPr>
              <w:t>_______________________</w:t>
            </w:r>
            <w:r w:rsidRPr="00697875">
              <w:rPr>
                <w:b/>
                <w:sz w:val="20"/>
                <w:szCs w:val="20"/>
              </w:rPr>
              <w:t xml:space="preserve"> </w:t>
            </w:r>
            <w:r w:rsidR="00D93192">
              <w:rPr>
                <w:b/>
                <w:sz w:val="20"/>
                <w:szCs w:val="20"/>
              </w:rPr>
              <w:t>Пережогин А.О.</w:t>
            </w:r>
          </w:p>
        </w:tc>
        <w:tc>
          <w:tcPr>
            <w:tcW w:w="4927" w:type="dxa"/>
          </w:tcPr>
          <w:p w14:paraId="0D38288F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3E78BE41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41710A0F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289BCB1A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7BCB5C43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439F82E8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596DCED4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64A47EF8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15A7D5C6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62C0D310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14:paraId="1A6DE741" w14:textId="77777777" w:rsidR="005F742B" w:rsidRPr="00C17309" w:rsidRDefault="00C17309" w:rsidP="00C17309">
      <w:pPr>
        <w:ind w:firstLine="600"/>
        <w:jc w:val="both"/>
        <w:rPr>
          <w:sz w:val="22"/>
          <w:szCs w:val="22"/>
        </w:rPr>
      </w:pPr>
      <w:r w:rsidRPr="00C17309">
        <w:rPr>
          <w:b/>
          <w:sz w:val="22"/>
          <w:szCs w:val="22"/>
        </w:rPr>
        <w:t xml:space="preserve">Конкурсный управляющий АО «Дальневосточное монтажное управление </w:t>
      </w:r>
      <w:proofErr w:type="gramStart"/>
      <w:r w:rsidRPr="00C17309">
        <w:rPr>
          <w:b/>
          <w:sz w:val="22"/>
          <w:szCs w:val="22"/>
        </w:rPr>
        <w:t>Гидромонтаж»  Рыков</w:t>
      </w:r>
      <w:proofErr w:type="gramEnd"/>
      <w:r w:rsidRPr="00C17309">
        <w:rPr>
          <w:b/>
          <w:sz w:val="22"/>
          <w:szCs w:val="22"/>
        </w:rPr>
        <w:t xml:space="preserve"> Дмитрий Александрович</w:t>
      </w:r>
      <w:r w:rsidRPr="00C17309">
        <w:rPr>
          <w:sz w:val="22"/>
          <w:szCs w:val="22"/>
        </w:rPr>
        <w:t>, действующий на основании решения Арбитражного суда Хабаровского края от 17.08.2020г. по делу № А73-13766/2019, определением Арбитражного суда Хабаровского края от 02.02.2021г. по делу № А73-13766/2019</w:t>
      </w:r>
      <w:r>
        <w:rPr>
          <w:sz w:val="22"/>
          <w:szCs w:val="22"/>
        </w:rPr>
        <w:t xml:space="preserve"> </w:t>
      </w:r>
      <w:r w:rsidR="005F742B" w:rsidRPr="00865B81">
        <w:rPr>
          <w:sz w:val="20"/>
          <w:szCs w:val="20"/>
        </w:rPr>
        <w:t>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054D654F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05344020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408CB67C" w14:textId="77777777"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14:paraId="714188FD" w14:textId="77777777" w:rsidR="00697875" w:rsidRDefault="00C17309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3138DC" w14:textId="77777777" w:rsidR="00F8042B" w:rsidRPr="00865B81" w:rsidRDefault="00865B81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14:paraId="4D5F3FF0" w14:textId="77777777"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5A24C94E" w14:textId="77777777"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24F9348D" w14:textId="77777777" w:rsidTr="005E678F">
        <w:tc>
          <w:tcPr>
            <w:tcW w:w="4927" w:type="dxa"/>
          </w:tcPr>
          <w:p w14:paraId="504B9D7C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7FE58A51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23F83153" w14:textId="77777777" w:rsidR="00697875" w:rsidRPr="00865B81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17699EE0" w14:textId="77777777" w:rsidR="007F645D" w:rsidRPr="0077148F" w:rsidRDefault="007F645D" w:rsidP="007F645D">
            <w:pPr>
              <w:jc w:val="both"/>
              <w:rPr>
                <w:b/>
                <w:sz w:val="20"/>
                <w:szCs w:val="20"/>
              </w:rPr>
            </w:pPr>
            <w:r w:rsidRPr="0077148F">
              <w:rPr>
                <w:b/>
                <w:sz w:val="20"/>
                <w:szCs w:val="20"/>
              </w:rPr>
              <w:t xml:space="preserve">АО «Дальневосточное монтажное управление Гидромонтаж»  </w:t>
            </w:r>
          </w:p>
          <w:p w14:paraId="4A00A3BB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ИНН: 2813005200, </w:t>
            </w:r>
          </w:p>
          <w:p w14:paraId="15962B28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КПП: 272401001, </w:t>
            </w:r>
          </w:p>
          <w:p w14:paraId="3D02586D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ОГРН: 1022800874183, </w:t>
            </w:r>
          </w:p>
          <w:p w14:paraId="1E071E99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>БАНК ПОЛУЧАТЕЛЯ: БАЙКАЛЬСКИЙ БАНК ПАО СБЕРБАНК, БИК: 042520607</w:t>
            </w:r>
            <w:proofErr w:type="gramStart"/>
            <w:r w:rsidRPr="007F645D">
              <w:rPr>
                <w:sz w:val="20"/>
                <w:szCs w:val="20"/>
              </w:rPr>
              <w:t>; К</w:t>
            </w:r>
            <w:proofErr w:type="gramEnd"/>
            <w:r w:rsidRPr="007F645D">
              <w:rPr>
                <w:sz w:val="20"/>
                <w:szCs w:val="20"/>
              </w:rPr>
              <w:t xml:space="preserve">/С: 30101810900000000607, Р/С ПОЛУЧАТЕЛЯ: 40702810718350014062. </w:t>
            </w:r>
          </w:p>
          <w:p w14:paraId="122D949F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</w:p>
          <w:p w14:paraId="5FD68D5B" w14:textId="79AB64B6" w:rsidR="00AA453F" w:rsidRPr="00865B81" w:rsidRDefault="007F645D" w:rsidP="007F645D">
            <w:pPr>
              <w:jc w:val="both"/>
              <w:rPr>
                <w:sz w:val="20"/>
                <w:szCs w:val="20"/>
              </w:rPr>
            </w:pPr>
            <w:r w:rsidRPr="0077148F">
              <w:rPr>
                <w:b/>
                <w:sz w:val="20"/>
                <w:szCs w:val="20"/>
              </w:rPr>
              <w:t>_______________________</w:t>
            </w:r>
            <w:r w:rsidRPr="00697875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Рыков Д.А.</w:t>
            </w:r>
          </w:p>
        </w:tc>
        <w:tc>
          <w:tcPr>
            <w:tcW w:w="4927" w:type="dxa"/>
          </w:tcPr>
          <w:p w14:paraId="44F9C7A8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3D6D4B94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06B49051" w14:textId="77777777" w:rsidTr="005E678F">
        <w:tc>
          <w:tcPr>
            <w:tcW w:w="4927" w:type="dxa"/>
          </w:tcPr>
          <w:p w14:paraId="0761B927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4B08BBEC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291E33C3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58112A0C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E2145" w14:textId="77777777" w:rsidR="00447407" w:rsidRDefault="00447407" w:rsidP="00B435CC">
      <w:r>
        <w:separator/>
      </w:r>
    </w:p>
  </w:endnote>
  <w:endnote w:type="continuationSeparator" w:id="0">
    <w:p w14:paraId="2C50F51B" w14:textId="77777777" w:rsidR="00447407" w:rsidRDefault="00447407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1A89F" w14:textId="77777777" w:rsidR="00447407" w:rsidRDefault="00447407" w:rsidP="00B435CC">
      <w:r>
        <w:separator/>
      </w:r>
    </w:p>
  </w:footnote>
  <w:footnote w:type="continuationSeparator" w:id="0">
    <w:p w14:paraId="6E1AF224" w14:textId="77777777" w:rsidR="00447407" w:rsidRDefault="00447407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7153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25FD8"/>
    <w:rsid w:val="002975A9"/>
    <w:rsid w:val="002A229E"/>
    <w:rsid w:val="002B023C"/>
    <w:rsid w:val="003018B7"/>
    <w:rsid w:val="0044740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05EF"/>
    <w:rsid w:val="005F742B"/>
    <w:rsid w:val="006202A0"/>
    <w:rsid w:val="00670EE0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148F"/>
    <w:rsid w:val="00777076"/>
    <w:rsid w:val="007778DF"/>
    <w:rsid w:val="00795E21"/>
    <w:rsid w:val="007B15B8"/>
    <w:rsid w:val="007F645D"/>
    <w:rsid w:val="008359F3"/>
    <w:rsid w:val="00865B81"/>
    <w:rsid w:val="008666E7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17309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93192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0864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94CF85"/>
  <w15:docId w15:val="{8947E5B7-DFCF-0F48-B06B-DE4F08A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8476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Microsoft Office User</cp:lastModifiedBy>
  <cp:revision>9</cp:revision>
  <cp:lastPrinted>2011-07-15T07:30:00Z</cp:lastPrinted>
  <dcterms:created xsi:type="dcterms:W3CDTF">2021-03-26T06:41:00Z</dcterms:created>
  <dcterms:modified xsi:type="dcterms:W3CDTF">2021-07-22T05:03:00Z</dcterms:modified>
</cp:coreProperties>
</file>