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576ED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16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16A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стия в аукционе по продаже 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Лот</w:t>
      </w:r>
      <w:r w:rsid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576EDD" w:rsidRPr="00576E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16. Грузовой самосвал SHAANQI SX3315DT366, рег. знак К657ОН75RUS (не исправен, замена интеркулера), начальная цена имущества 955 800,00 руб., без НДС</w:t>
      </w:r>
      <w:r w:rsidR="00576E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D209D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денежные средства в размере 10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BC2532">
        <w:rPr>
          <w:rFonts w:ascii="Times New Roman" w:eastAsia="Times New Roman" w:hAnsi="Times New Roman" w:cs="Times New Roman"/>
          <w:sz w:val="24"/>
          <w:szCs w:val="24"/>
          <w:lang w:eastAsia="ru-RU"/>
        </w:rPr>
        <w:t>95580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C253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D209D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D209DD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bookmarkStart w:id="0" w:name="_GoBack"/>
            <w:bookmarkEnd w:id="0"/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674674,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Забайкальский край, </w:t>
            </w:r>
            <w:proofErr w:type="spellStart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Краснокаменский</w:t>
            </w:r>
            <w:proofErr w:type="spellEnd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р-н, г. </w:t>
            </w:r>
            <w:proofErr w:type="spellStart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Краснокаменск</w:t>
            </w:r>
            <w:proofErr w:type="spellEnd"/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Шоссе №9, 5-й километр, База ООО "АТТ"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576EDD"/>
    <w:rsid w:val="0067374D"/>
    <w:rsid w:val="006C5078"/>
    <w:rsid w:val="007119D9"/>
    <w:rsid w:val="007E06C4"/>
    <w:rsid w:val="008A52F2"/>
    <w:rsid w:val="00916AA9"/>
    <w:rsid w:val="00946BA6"/>
    <w:rsid w:val="00BA05A6"/>
    <w:rsid w:val="00BC2532"/>
    <w:rsid w:val="00D1770E"/>
    <w:rsid w:val="00D209DD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5599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RePack by Diakov</cp:lastModifiedBy>
  <cp:revision>3</cp:revision>
  <dcterms:created xsi:type="dcterms:W3CDTF">2021-06-17T05:56:00Z</dcterms:created>
  <dcterms:modified xsi:type="dcterms:W3CDTF">2021-07-14T04:01:00Z</dcterms:modified>
</cp:coreProperties>
</file>