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757E1E">
        <w:rPr>
          <w:noProof/>
        </w:rPr>
        <w:t xml:space="preserve"> 2021</w:t>
      </w:r>
      <w:bookmarkStart w:id="0" w:name="_GoBack"/>
      <w:bookmarkEnd w:id="0"/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E541F1" w:rsidRDefault="00E867BF" w:rsidP="00E541F1">
      <w:pPr>
        <w:ind w:firstLine="709"/>
        <w:jc w:val="both"/>
      </w:pPr>
      <w:r>
        <w:t>ООО «</w:t>
      </w:r>
      <w:proofErr w:type="spellStart"/>
      <w:r w:rsidR="00486ADE">
        <w:t>ПрофАрбитр</w:t>
      </w:r>
      <w:proofErr w:type="spellEnd"/>
      <w:r>
        <w:t>», именуем</w:t>
      </w:r>
      <w:r w:rsidR="00486ADE">
        <w:t>ое</w:t>
      </w:r>
      <w:r w:rsidR="00E541F1">
        <w:t xml:space="preserve"> в д</w:t>
      </w:r>
      <w:r>
        <w:t>альнейшем «Организатор торгов»,</w:t>
      </w:r>
      <w:r>
        <w:rPr>
          <w:noProof/>
        </w:rPr>
        <w:t xml:space="preserve"> </w:t>
      </w:r>
      <w:r w:rsidRPr="00E867BF">
        <w:rPr>
          <w:noProof/>
        </w:rPr>
        <w:t xml:space="preserve">действующий на основании определения Арбитражного суда города Санкт-Петербурга и Ленинградской области от </w:t>
      </w:r>
      <w:r w:rsidR="00486ADE" w:rsidRPr="00486ADE">
        <w:rPr>
          <w:noProof/>
        </w:rPr>
        <w:t>10 июня 2021 года</w:t>
      </w:r>
      <w:r w:rsidRPr="00E867BF">
        <w:rPr>
          <w:noProof/>
        </w:rPr>
        <w:t xml:space="preserve"> по делу </w:t>
      </w:r>
      <w:r w:rsidR="00486ADE">
        <w:rPr>
          <w:noProof/>
        </w:rPr>
        <w:t>№</w:t>
      </w:r>
      <w:r w:rsidRPr="00E867BF">
        <w:rPr>
          <w:noProof/>
        </w:rPr>
        <w:t xml:space="preserve"> А56-</w:t>
      </w:r>
      <w:r w:rsidR="00486ADE" w:rsidRPr="00486ADE">
        <w:rPr>
          <w:noProof/>
        </w:rPr>
        <w:t>62544/2020/реализ.1</w:t>
      </w:r>
      <w:r w:rsidR="00E541F1">
        <w:t xml:space="preserve">, с одной стороны, </w:t>
      </w:r>
      <w:r w:rsidR="00E541F1" w:rsidRPr="00E06BFE">
        <w:t>и ____________________________________________________, именуемое (-</w:t>
      </w:r>
      <w:proofErr w:type="spellStart"/>
      <w:r w:rsidR="00E541F1" w:rsidRPr="00E06BFE">
        <w:t>ый</w:t>
      </w:r>
      <w:proofErr w:type="spellEnd"/>
      <w:r w:rsidR="00E541F1" w:rsidRPr="00E06BFE">
        <w:t xml:space="preserve">, </w:t>
      </w:r>
      <w:proofErr w:type="gramStart"/>
      <w:r w:rsidR="00E541F1" w:rsidRPr="00E06BFE">
        <w:t>-</w:t>
      </w:r>
      <w:proofErr w:type="spellStart"/>
      <w:r w:rsidR="00E541F1" w:rsidRPr="00E06BFE">
        <w:t>а</w:t>
      </w:r>
      <w:proofErr w:type="gramEnd"/>
      <w:r w:rsidR="00E541F1" w:rsidRPr="00E06BFE">
        <w:t>я</w:t>
      </w:r>
      <w:proofErr w:type="spellEnd"/>
      <w:r w:rsidR="00E541F1" w:rsidRPr="00E06BFE">
        <w:t>) в дальнейшем «Заявитель», с другой стороны, заключили настоящий договор</w:t>
      </w:r>
      <w:r w:rsidR="00E541F1">
        <w:t xml:space="preserve"> о нижеследующем:</w:t>
      </w:r>
    </w:p>
    <w:p w:rsidR="00163F26" w:rsidRPr="00D44F22" w:rsidRDefault="00163F26" w:rsidP="00DE0980">
      <w:pPr>
        <w:ind w:firstLine="709"/>
        <w:jc w:val="both"/>
      </w:pPr>
      <w:r w:rsidRPr="00D44F22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proofErr w:type="gramStart"/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486ADE">
        <w:t>Фролову Михаилу Феликсовичу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AC4BB7">
        <w:t>20</w:t>
      </w:r>
      <w:r w:rsidR="00486ADE">
        <w:t xml:space="preserve">21 г. </w:t>
      </w:r>
      <w:r w:rsidR="00AC4BB7">
        <w:t>размещенным на сайте Единый федеральный реестр сведений о банкротстве (ЕФРСБ)</w:t>
      </w:r>
      <w:r w:rsidR="00DD624A" w:rsidRPr="00DD624A">
        <w:t xml:space="preserve"> </w:t>
      </w:r>
      <w:r w:rsidRPr="00D44F22">
        <w:t xml:space="preserve">перечисляет на расчетный счет </w:t>
      </w:r>
      <w:r w:rsidR="00DD624A">
        <w:t>о</w:t>
      </w:r>
      <w:r w:rsidRPr="00D44F22">
        <w:t xml:space="preserve">рганизатора торгов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AC4BB7" w:rsidRPr="00AC4BB7">
        <w:t>что составляет 1</w:t>
      </w:r>
      <w:r w:rsidR="00486ADE">
        <w:t>0</w:t>
      </w:r>
      <w:r w:rsidR="00AC4BB7" w:rsidRPr="00AC4BB7">
        <w:t xml:space="preserve"> (</w:t>
      </w:r>
      <w:r w:rsidR="00486ADE">
        <w:t>Десять</w:t>
      </w:r>
      <w:r w:rsidR="00AC4BB7" w:rsidRPr="00AC4BB7">
        <w:t xml:space="preserve">) процентов от начальной цены лота, составляющей ______________________________ (__________) </w:t>
      </w:r>
      <w:proofErr w:type="spellStart"/>
      <w:r w:rsidR="00AC4BB7" w:rsidRPr="00AC4BB7">
        <w:t>рублей</w:t>
      </w:r>
      <w:proofErr w:type="gramEnd"/>
      <w:r w:rsidR="00AC4BB7" w:rsidRPr="00AC4BB7">
        <w:t>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быть внесен </w:t>
      </w:r>
      <w:r w:rsidR="00A11196" w:rsidRPr="0043469C">
        <w:t>п</w:t>
      </w:r>
      <w:r w:rsidR="00B31099" w:rsidRPr="0043469C">
        <w:t xml:space="preserve">ретендентом не позднее даты окончания приема заявок, указанной в информационном сообщении о проведении торгов </w:t>
      </w:r>
      <w:r w:rsidR="0030102B" w:rsidRPr="0043469C">
        <w:t xml:space="preserve">на </w:t>
      </w:r>
      <w:r w:rsidR="00A11196" w:rsidRPr="0043469C">
        <w:t xml:space="preserve">счёт организатора торгов,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 xml:space="preserve">оглашения, при этом, задаток считается внесенным </w:t>
      </w:r>
      <w:proofErr w:type="gramStart"/>
      <w:r w:rsidR="0030102B" w:rsidRPr="0043469C">
        <w:t>с даты поступления</w:t>
      </w:r>
      <w:proofErr w:type="gramEnd"/>
      <w:r w:rsidR="0030102B" w:rsidRPr="0043469C">
        <w:t xml:space="preserve"> всей суммы задатка на указанный счет, что подтверждается выпиской со счета организатора.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</w:t>
      </w:r>
      <w:proofErr w:type="gramStart"/>
      <w:r w:rsidR="0043469C" w:rsidRPr="0043469C">
        <w:t>не поступлении</w:t>
      </w:r>
      <w:proofErr w:type="gramEnd"/>
      <w:r w:rsidR="0043469C" w:rsidRPr="0043469C">
        <w:t xml:space="preserve">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</w:t>
      </w:r>
      <w:proofErr w:type="gramStart"/>
      <w:r w:rsidR="0030102B" w:rsidRPr="00D44F22">
        <w:t>обязанности</w:t>
      </w:r>
      <w:proofErr w:type="gramEnd"/>
      <w:r w:rsidR="0030102B" w:rsidRPr="00D44F22">
        <w:t xml:space="preserve">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о внесении суммы задатка в графе </w:t>
      </w:r>
      <w:r w:rsidR="0030102B" w:rsidRPr="0043469C">
        <w:t>«</w:t>
      </w:r>
      <w:r w:rsidR="0030102B" w:rsidRPr="00D862F3">
        <w:rPr>
          <w:b/>
        </w:rPr>
        <w:t>назначение платежа</w:t>
      </w:r>
      <w:r w:rsidR="0030102B" w:rsidRPr="0043469C">
        <w:t xml:space="preserve">» должно быть указано: «задаток для участия в торгах объявление от </w:t>
      </w:r>
      <w:r w:rsidR="00B31099" w:rsidRPr="0043469C">
        <w:t>«</w:t>
      </w:r>
      <w:r w:rsidR="00A11196" w:rsidRPr="0043469C">
        <w:t>д</w:t>
      </w:r>
      <w:r w:rsidR="00B31099" w:rsidRPr="0043469C">
        <w:t>ата»</w:t>
      </w:r>
      <w:r w:rsidR="0030102B" w:rsidRPr="0043469C">
        <w:t xml:space="preserve">, лот </w:t>
      </w:r>
      <w:r w:rsidR="00A11196" w:rsidRPr="0043469C">
        <w:t>№</w:t>
      </w:r>
      <w:proofErr w:type="gramStart"/>
      <w:r w:rsidR="00A11196" w:rsidRPr="0043469C">
        <w:t xml:space="preserve">  .</w:t>
      </w:r>
      <w:proofErr w:type="gramEnd"/>
      <w:r w:rsidR="00A11196" w:rsidRPr="0043469C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590563" w:rsidP="00590563">
      <w:pPr>
        <w:ind w:firstLine="709"/>
        <w:jc w:val="both"/>
      </w:pPr>
      <w:r>
        <w:t>8. 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15 настоящего Договора.  В случае</w:t>
      </w:r>
      <w:proofErr w:type="gramStart"/>
      <w:r>
        <w:t>,</w:t>
      </w:r>
      <w:proofErr w:type="gramEnd"/>
      <w:r>
        <w:t xml:space="preserve">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590563" w:rsidRDefault="00590563" w:rsidP="00590563">
      <w:pPr>
        <w:ind w:firstLine="709"/>
        <w:jc w:val="both"/>
      </w:pPr>
      <w:r>
        <w:lastRenderedPageBreak/>
        <w:t xml:space="preserve">10. </w:t>
      </w:r>
      <w:r w:rsidR="005B1AF3">
        <w:t xml:space="preserve">Заявитель обязан указать банковские реквизиты для возврата задатков. </w:t>
      </w:r>
      <w:r>
        <w:t xml:space="preserve">В случае отсутствия реквизитов Заявителя для возврата задатков, возврат производится в течение 5 (Пяти) рабочих дней </w:t>
      </w:r>
      <w:proofErr w:type="gramStart"/>
      <w:r>
        <w:t>с даты предоставления</w:t>
      </w:r>
      <w:proofErr w:type="gramEnd"/>
      <w:r>
        <w:t xml:space="preserve"> Заявителем необходимых реквизитов.</w:t>
      </w:r>
      <w:r w:rsidR="005B1AF3">
        <w:t xml:space="preserve"> В случае непредставления реквизитов по истечении одного месяца с даты уведомления </w:t>
      </w:r>
      <w:proofErr w:type="gramStart"/>
      <w:r w:rsidR="005B1AF3">
        <w:t>о</w:t>
      </w:r>
      <w:proofErr w:type="gramEnd"/>
      <w:r w:rsidR="005B1AF3">
        <w:t xml:space="preserve">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 xml:space="preserve">(принятия решения о признании торгов </w:t>
      </w:r>
      <w:proofErr w:type="gramStart"/>
      <w:r w:rsidR="0030102B" w:rsidRPr="00D44F22">
        <w:t>несостоявшимися</w:t>
      </w:r>
      <w:proofErr w:type="gramEnd"/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 xml:space="preserve">изнания торгов </w:t>
      </w:r>
      <w:proofErr w:type="gramStart"/>
      <w:r w:rsidRPr="00D44F22">
        <w:t>несостоявшимися</w:t>
      </w:r>
      <w:proofErr w:type="gramEnd"/>
      <w:r w:rsidRPr="00D44F22">
        <w:t>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proofErr w:type="gramStart"/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предприятия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предприятия по сравнению с ценой предприятия,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</w:t>
      </w:r>
      <w:proofErr w:type="gramEnd"/>
      <w:r w:rsidR="0030102B" w:rsidRPr="00D44F22">
        <w:t xml:space="preserve"> </w:t>
      </w:r>
      <w:proofErr w:type="gramStart"/>
      <w:r w:rsidR="0030102B" w:rsidRPr="00D44F22">
        <w:t>Во</w:t>
      </w:r>
      <w:proofErr w:type="gramEnd"/>
      <w:r w:rsidR="0030102B" w:rsidRPr="00D44F22">
        <w:t xml:space="preserve">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</w:t>
      </w:r>
      <w:proofErr w:type="spellStart"/>
      <w:r w:rsidR="0030102B" w:rsidRPr="00D44F22">
        <w:t>т.ч</w:t>
      </w:r>
      <w:proofErr w:type="spellEnd"/>
      <w:r w:rsidR="0030102B" w:rsidRPr="00D44F22">
        <w:t xml:space="preserve">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</w:t>
      </w:r>
      <w:proofErr w:type="gramStart"/>
      <w:r w:rsidR="0030102B" w:rsidRPr="00D44F22">
        <w:t xml:space="preserve">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</w:t>
      </w:r>
      <w:proofErr w:type="gramEnd"/>
      <w:r w:rsidR="0030102B" w:rsidRPr="00D44F22">
        <w:t xml:space="preserve">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>Фактом внесения денежных сре</w:t>
      </w:r>
      <w:proofErr w:type="gramStart"/>
      <w:r w:rsidR="0030102B" w:rsidRPr="00D44F22">
        <w:t>дств в к</w:t>
      </w:r>
      <w:proofErr w:type="gramEnd"/>
      <w:r w:rsidR="0030102B" w:rsidRPr="00D44F22">
        <w:t xml:space="preserve">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</w:t>
      </w:r>
      <w:proofErr w:type="gramStart"/>
      <w:r w:rsidR="004E5B03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>.</w:t>
      </w:r>
      <w:proofErr w:type="gramEnd"/>
      <w:r w:rsidR="004E5B03" w:rsidRPr="00D44F22">
        <w:t xml:space="preserve">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707"/>
        <w:gridCol w:w="4580"/>
      </w:tblGrid>
      <w:tr w:rsidR="00A11196" w:rsidRPr="00590563" w:rsidTr="00A6086C">
        <w:trPr>
          <w:trHeight w:val="94"/>
        </w:trPr>
        <w:tc>
          <w:tcPr>
            <w:tcW w:w="2534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lastRenderedPageBreak/>
              <w:t>Организатор: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</w:tc>
      </w:tr>
      <w:tr w:rsidR="00A11196" w:rsidRPr="00590563" w:rsidTr="00A6086C">
        <w:trPr>
          <w:trHeight w:val="195"/>
        </w:trPr>
        <w:tc>
          <w:tcPr>
            <w:tcW w:w="2534" w:type="pct"/>
            <w:shd w:val="clear" w:color="auto" w:fill="auto"/>
          </w:tcPr>
          <w:p w:rsidR="00FA6EF4" w:rsidRPr="003065A4" w:rsidRDefault="00E867BF" w:rsidP="00FA6EF4">
            <w:pPr>
              <w:snapToGrid w:val="0"/>
              <w:jc w:val="both"/>
              <w:rPr>
                <w:b/>
              </w:rPr>
            </w:pPr>
            <w:r w:rsidRPr="003065A4">
              <w:rPr>
                <w:b/>
              </w:rPr>
              <w:t>ООО «</w:t>
            </w:r>
            <w:proofErr w:type="spellStart"/>
            <w:r w:rsidR="00486ADE" w:rsidRPr="003065A4">
              <w:rPr>
                <w:b/>
              </w:rPr>
              <w:t>ПрофАрбитр</w:t>
            </w:r>
            <w:proofErr w:type="spellEnd"/>
            <w:r w:rsidRPr="003065A4">
              <w:rPr>
                <w:b/>
              </w:rPr>
              <w:t>»</w:t>
            </w:r>
          </w:p>
          <w:p w:rsidR="00486ADE" w:rsidRP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 xml:space="preserve">ОГРН </w:t>
            </w:r>
            <w:r w:rsidR="00486ADE" w:rsidRPr="003065A4">
              <w:rPr>
                <w:sz w:val="22"/>
              </w:rPr>
              <w:t>1127847220270</w:t>
            </w:r>
            <w:r w:rsidRPr="003065A4">
              <w:rPr>
                <w:sz w:val="22"/>
              </w:rPr>
              <w:t xml:space="preserve">, ИНН </w:t>
            </w:r>
            <w:r w:rsidR="00486ADE" w:rsidRPr="003065A4">
              <w:rPr>
                <w:sz w:val="22"/>
              </w:rPr>
              <w:t>7840468855</w:t>
            </w:r>
            <w:r w:rsidRPr="003065A4">
              <w:rPr>
                <w:sz w:val="22"/>
              </w:rPr>
              <w:t xml:space="preserve">, </w:t>
            </w:r>
          </w:p>
          <w:p w:rsidR="00486ADE" w:rsidRPr="003065A4" w:rsidRDefault="003065A4" w:rsidP="00FA6EF4">
            <w:pPr>
              <w:snapToGrid w:val="0"/>
              <w:jc w:val="both"/>
              <w:rPr>
                <w:sz w:val="22"/>
              </w:rPr>
            </w:pPr>
            <w:r>
              <w:rPr>
                <w:sz w:val="22"/>
              </w:rPr>
              <w:t>М</w:t>
            </w:r>
            <w:r w:rsidR="00E867BF" w:rsidRPr="003065A4">
              <w:rPr>
                <w:sz w:val="22"/>
              </w:rPr>
              <w:t xml:space="preserve">есто нахождения (адрес): </w:t>
            </w:r>
          </w:p>
          <w:p w:rsidR="00486ADE" w:rsidRPr="003065A4" w:rsidRDefault="00486ADE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ул. Белы Куна</w:t>
            </w:r>
            <w:r w:rsidR="00E867BF" w:rsidRPr="003065A4">
              <w:rPr>
                <w:sz w:val="22"/>
              </w:rPr>
              <w:t>, д.</w:t>
            </w:r>
            <w:r w:rsidRPr="003065A4">
              <w:rPr>
                <w:sz w:val="22"/>
              </w:rPr>
              <w:t>30 литер</w:t>
            </w:r>
            <w:proofErr w:type="gramStart"/>
            <w:r w:rsidRPr="003065A4">
              <w:rPr>
                <w:sz w:val="22"/>
              </w:rPr>
              <w:t xml:space="preserve"> А</w:t>
            </w:r>
            <w:proofErr w:type="gramEnd"/>
            <w:r w:rsidR="00E867BF" w:rsidRPr="003065A4">
              <w:rPr>
                <w:sz w:val="22"/>
              </w:rPr>
              <w:t xml:space="preserve">, </w:t>
            </w:r>
          </w:p>
          <w:p w:rsidR="00486ADE" w:rsidRP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БЦ «</w:t>
            </w:r>
            <w:r w:rsidR="00486ADE" w:rsidRPr="003065A4">
              <w:rPr>
                <w:sz w:val="22"/>
              </w:rPr>
              <w:t>Софийская Площадь</w:t>
            </w:r>
            <w:r w:rsidRPr="003065A4">
              <w:rPr>
                <w:sz w:val="22"/>
              </w:rPr>
              <w:t xml:space="preserve">», офис </w:t>
            </w:r>
            <w:r w:rsidR="00486ADE" w:rsidRPr="003065A4">
              <w:rPr>
                <w:sz w:val="22"/>
              </w:rPr>
              <w:t>1301-А</w:t>
            </w:r>
            <w:r w:rsidRPr="003065A4">
              <w:rPr>
                <w:sz w:val="22"/>
              </w:rPr>
              <w:t xml:space="preserve">, </w:t>
            </w:r>
          </w:p>
          <w:p w:rsidR="00486ADE" w:rsidRP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 xml:space="preserve">Санкт-Петербург, </w:t>
            </w:r>
            <w:r w:rsidR="00486ADE" w:rsidRPr="003065A4">
              <w:rPr>
                <w:sz w:val="22"/>
              </w:rPr>
              <w:t>192236</w:t>
            </w:r>
            <w:r w:rsidR="00A7045C" w:rsidRPr="003065A4">
              <w:rPr>
                <w:sz w:val="22"/>
              </w:rPr>
              <w:t xml:space="preserve">; </w:t>
            </w:r>
          </w:p>
          <w:p w:rsidR="00E867BF" w:rsidRPr="003065A4" w:rsidRDefault="00A7045C" w:rsidP="00FA6EF4">
            <w:pPr>
              <w:snapToGrid w:val="0"/>
              <w:jc w:val="both"/>
              <w:rPr>
                <w:sz w:val="22"/>
              </w:rPr>
            </w:pPr>
            <w:proofErr w:type="gramStart"/>
            <w:r w:rsidRPr="003065A4">
              <w:rPr>
                <w:sz w:val="22"/>
              </w:rPr>
              <w:t>р</w:t>
            </w:r>
            <w:proofErr w:type="gramEnd"/>
            <w:r w:rsidRPr="003065A4">
              <w:rPr>
                <w:sz w:val="22"/>
              </w:rPr>
              <w:t xml:space="preserve">/с </w:t>
            </w:r>
            <w:r w:rsidR="003065A4">
              <w:rPr>
                <w:sz w:val="22"/>
              </w:rPr>
              <w:t xml:space="preserve"> </w:t>
            </w:r>
            <w:r w:rsidR="00486ADE" w:rsidRPr="003065A4">
              <w:rPr>
                <w:sz w:val="22"/>
              </w:rPr>
              <w:t>40702810255100185834</w:t>
            </w:r>
            <w:r w:rsidR="00E867BF" w:rsidRPr="003065A4">
              <w:rPr>
                <w:sz w:val="22"/>
              </w:rPr>
              <w:t>,</w:t>
            </w:r>
          </w:p>
          <w:p w:rsidR="003065A4" w:rsidRDefault="003065A4" w:rsidP="00FA6EF4">
            <w:pPr>
              <w:snapToGrid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к/с </w:t>
            </w:r>
            <w:r w:rsidR="00486ADE" w:rsidRPr="003065A4">
              <w:rPr>
                <w:sz w:val="22"/>
              </w:rPr>
              <w:t>30101810500000000653</w:t>
            </w:r>
            <w:r w:rsidR="00E867BF" w:rsidRPr="003065A4">
              <w:rPr>
                <w:sz w:val="22"/>
              </w:rPr>
              <w:t xml:space="preserve"> </w:t>
            </w:r>
          </w:p>
          <w:p w:rsid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 xml:space="preserve">БИК </w:t>
            </w:r>
            <w:r w:rsidR="00486ADE" w:rsidRPr="003065A4">
              <w:rPr>
                <w:sz w:val="22"/>
              </w:rPr>
              <w:t>044030653</w:t>
            </w:r>
            <w:r w:rsidRPr="003065A4">
              <w:rPr>
                <w:sz w:val="22"/>
              </w:rPr>
              <w:t xml:space="preserve"> </w:t>
            </w:r>
          </w:p>
          <w:p w:rsidR="003065A4" w:rsidRDefault="00E867BF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в филиале «</w:t>
            </w:r>
            <w:r w:rsidR="00486ADE" w:rsidRPr="003065A4">
              <w:rPr>
                <w:sz w:val="22"/>
              </w:rPr>
              <w:t xml:space="preserve">СЕВЕРО-ЗАПАДНЫЙ БАНК </w:t>
            </w:r>
          </w:p>
          <w:p w:rsidR="003065A4" w:rsidRPr="003065A4" w:rsidRDefault="00486ADE" w:rsidP="00FA6EF4">
            <w:pPr>
              <w:snapToGrid w:val="0"/>
              <w:jc w:val="both"/>
              <w:rPr>
                <w:sz w:val="22"/>
              </w:rPr>
            </w:pPr>
            <w:r w:rsidRPr="003065A4">
              <w:rPr>
                <w:sz w:val="22"/>
              </w:rPr>
              <w:t>ПАО СБЕРБАНК Г. Санкт-Петербург</w:t>
            </w:r>
            <w:r w:rsidR="00E867BF" w:rsidRPr="003065A4">
              <w:rPr>
                <w:sz w:val="22"/>
              </w:rPr>
              <w:t xml:space="preserve">», </w:t>
            </w:r>
          </w:p>
          <w:p w:rsidR="003065A4" w:rsidRPr="003065A4" w:rsidRDefault="003065A4" w:rsidP="00FA6EF4">
            <w:pPr>
              <w:snapToGrid w:val="0"/>
              <w:jc w:val="both"/>
              <w:rPr>
                <w:sz w:val="22"/>
                <w:lang w:val="en-US"/>
              </w:rPr>
            </w:pPr>
            <w:r w:rsidRPr="003065A4">
              <w:rPr>
                <w:sz w:val="22"/>
                <w:u w:val="single"/>
                <w:lang w:val="en-US"/>
              </w:rPr>
              <w:t>E_MAIL</w:t>
            </w:r>
            <w:r w:rsidRPr="003065A4">
              <w:rPr>
                <w:sz w:val="22"/>
                <w:lang w:val="en-US"/>
              </w:rPr>
              <w:t xml:space="preserve">: </w:t>
            </w:r>
            <w:hyperlink r:id="rId8" w:history="1">
              <w:r w:rsidR="00486ADE" w:rsidRPr="003065A4">
                <w:rPr>
                  <w:sz w:val="22"/>
                  <w:lang w:val="en-US"/>
                </w:rPr>
                <w:t>profarbitrspb@mail.ru</w:t>
              </w:r>
            </w:hyperlink>
            <w:r w:rsidRPr="003065A4">
              <w:rPr>
                <w:sz w:val="22"/>
                <w:lang w:val="en-US"/>
              </w:rPr>
              <w:t xml:space="preserve">; </w:t>
            </w:r>
          </w:p>
          <w:p w:rsidR="00E867BF" w:rsidRPr="00757E1E" w:rsidRDefault="003065A4" w:rsidP="00FA6EF4">
            <w:pPr>
              <w:snapToGrid w:val="0"/>
              <w:jc w:val="both"/>
              <w:rPr>
                <w:sz w:val="18"/>
                <w:szCs w:val="20"/>
              </w:rPr>
            </w:pPr>
            <w:r w:rsidRPr="003065A4">
              <w:rPr>
                <w:sz w:val="22"/>
                <w:u w:val="single"/>
              </w:rPr>
              <w:t>ТЕЛ</w:t>
            </w:r>
            <w:r w:rsidRPr="00757E1E">
              <w:rPr>
                <w:sz w:val="22"/>
              </w:rPr>
              <w:t>:</w:t>
            </w:r>
            <w:r w:rsidR="00486ADE" w:rsidRPr="00757E1E">
              <w:rPr>
                <w:sz w:val="22"/>
              </w:rPr>
              <w:t xml:space="preserve"> +7 (911</w:t>
            </w:r>
            <w:r w:rsidR="00E867BF" w:rsidRPr="00757E1E">
              <w:rPr>
                <w:sz w:val="22"/>
              </w:rPr>
              <w:t xml:space="preserve">) </w:t>
            </w:r>
            <w:r w:rsidR="00486ADE" w:rsidRPr="00757E1E">
              <w:rPr>
                <w:sz w:val="22"/>
              </w:rPr>
              <w:t>109-68-40</w:t>
            </w:r>
            <w:r w:rsidR="00E867BF" w:rsidRPr="00757E1E">
              <w:rPr>
                <w:sz w:val="22"/>
              </w:rPr>
              <w:t>.</w:t>
            </w:r>
          </w:p>
          <w:p w:rsidR="00FA6EF4" w:rsidRPr="00757E1E" w:rsidRDefault="00FA6EF4" w:rsidP="00FA6EF4">
            <w:pPr>
              <w:snapToGrid w:val="0"/>
              <w:jc w:val="both"/>
            </w:pPr>
          </w:p>
          <w:p w:rsidR="00A11196" w:rsidRPr="00486ADE" w:rsidRDefault="00E867BF" w:rsidP="00486ADE">
            <w:pPr>
              <w:snapToGrid w:val="0"/>
              <w:jc w:val="both"/>
            </w:pPr>
            <w:r>
              <w:t xml:space="preserve">Генеральный директор       </w:t>
            </w:r>
            <w:proofErr w:type="spellStart"/>
            <w:r w:rsidR="00486ADE">
              <w:t>Штуков</w:t>
            </w:r>
            <w:proofErr w:type="spellEnd"/>
            <w:r w:rsidR="00486ADE">
              <w:t xml:space="preserve"> Д.А.</w:t>
            </w: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6086C">
        <w:trPr>
          <w:trHeight w:val="42"/>
        </w:trPr>
        <w:tc>
          <w:tcPr>
            <w:tcW w:w="2534" w:type="pct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66" w:type="pct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9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DB8" w:rsidRDefault="001B3DB8">
      <w:r>
        <w:separator/>
      </w:r>
    </w:p>
  </w:endnote>
  <w:endnote w:type="continuationSeparator" w:id="0">
    <w:p w:rsidR="001B3DB8" w:rsidRDefault="001B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DB8" w:rsidRDefault="001B3DB8">
      <w:r>
        <w:separator/>
      </w:r>
    </w:p>
  </w:footnote>
  <w:footnote w:type="continuationSeparator" w:id="0">
    <w:p w:rsidR="001B3DB8" w:rsidRDefault="001B3D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B247FA" w:rsidRPr="00B247FA" w:rsidRDefault="00B247FA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757E1E">
          <w:rPr>
            <w:noProof/>
            <w:sz w:val="16"/>
            <w:szCs w:val="16"/>
          </w:rPr>
          <w:t>2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5A4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ADE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1E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5C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farbitrspb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ПрофАрбитр</cp:lastModifiedBy>
  <cp:revision>3</cp:revision>
  <dcterms:created xsi:type="dcterms:W3CDTF">2021-06-22T11:21:00Z</dcterms:created>
  <dcterms:modified xsi:type="dcterms:W3CDTF">2021-06-22T11:22:00Z</dcterms:modified>
</cp:coreProperties>
</file>