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67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Проект </w:t>
      </w:r>
    </w:p>
    <w:p w:rsidR="00E5340B" w:rsidRPr="00B659D1" w:rsidRDefault="00E5340B" w:rsidP="00E5340B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</w:t>
      </w:r>
      <w:r w:rsidRPr="00B659D1">
        <w:rPr>
          <w:b/>
          <w:bCs/>
          <w:sz w:val="22"/>
          <w:szCs w:val="22"/>
        </w:rPr>
        <w:t>оговор</w:t>
      </w:r>
      <w:r>
        <w:rPr>
          <w:b/>
          <w:bCs/>
          <w:sz w:val="22"/>
          <w:szCs w:val="22"/>
        </w:rPr>
        <w:t>а</w:t>
      </w:r>
      <w:r w:rsidRPr="00B659D1">
        <w:rPr>
          <w:b/>
          <w:bCs/>
          <w:sz w:val="22"/>
          <w:szCs w:val="22"/>
        </w:rPr>
        <w:t xml:space="preserve"> купли-продажи имущества </w:t>
      </w:r>
    </w:p>
    <w:p w:rsidR="00E5340B" w:rsidRPr="00B659D1" w:rsidRDefault="000A2867" w:rsidP="00E5340B">
      <w:pPr>
        <w:pStyle w:val="a3"/>
        <w:rPr>
          <w:sz w:val="22"/>
          <w:szCs w:val="22"/>
        </w:rPr>
      </w:pPr>
      <w:r>
        <w:rPr>
          <w:bCs/>
          <w:sz w:val="22"/>
          <w:szCs w:val="22"/>
        </w:rPr>
        <w:t>Г</w:t>
      </w:r>
      <w:r w:rsidR="002D167E">
        <w:rPr>
          <w:bCs/>
          <w:sz w:val="22"/>
          <w:szCs w:val="22"/>
        </w:rPr>
        <w:t>ород Иркутск</w:t>
      </w:r>
      <w:r w:rsidR="00E5340B" w:rsidRPr="00B659D1">
        <w:rPr>
          <w:sz w:val="22"/>
          <w:szCs w:val="22"/>
        </w:rPr>
        <w:t xml:space="preserve">                 </w:t>
      </w:r>
      <w:r w:rsidR="00E5340B"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 xml:space="preserve">_____________                   </w:t>
      </w:r>
      <w:r w:rsidR="00E5340B" w:rsidRPr="00B659D1">
        <w:rPr>
          <w:sz w:val="22"/>
          <w:szCs w:val="22"/>
        </w:rPr>
        <w:t xml:space="preserve"> </w:t>
      </w:r>
      <w:r w:rsidR="00E5340B">
        <w:rPr>
          <w:sz w:val="22"/>
          <w:szCs w:val="22"/>
        </w:rPr>
        <w:t>201</w:t>
      </w:r>
      <w:r w:rsidR="004B5640">
        <w:rPr>
          <w:sz w:val="22"/>
          <w:szCs w:val="22"/>
        </w:rPr>
        <w:t>_</w:t>
      </w:r>
      <w:r w:rsidR="00E5340B">
        <w:rPr>
          <w:sz w:val="22"/>
          <w:szCs w:val="22"/>
        </w:rPr>
        <w:t>г.</w:t>
      </w:r>
    </w:p>
    <w:p w:rsidR="00E5340B" w:rsidRPr="004F27F0" w:rsidRDefault="00E5340B" w:rsidP="00E5340B">
      <w:pPr>
        <w:pStyle w:val="a3"/>
        <w:ind w:left="567" w:firstLine="709"/>
        <w:rPr>
          <w:sz w:val="24"/>
          <w:szCs w:val="24"/>
        </w:rPr>
      </w:pPr>
    </w:p>
    <w:p w:rsidR="00E5340B" w:rsidRPr="00DE7692" w:rsidRDefault="00DE7692" w:rsidP="00DE7692">
      <w:pPr>
        <w:pStyle w:val="a3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BE02DC">
        <w:rPr>
          <w:b/>
        </w:rPr>
        <w:t>Грибанов Михаил Иванович</w:t>
      </w:r>
      <w:r w:rsidR="007A387D">
        <w:rPr>
          <w:sz w:val="22"/>
          <w:szCs w:val="22"/>
        </w:rPr>
        <w:t xml:space="preserve"> </w:t>
      </w:r>
      <w:r w:rsidR="002D167E">
        <w:rPr>
          <w:sz w:val="22"/>
          <w:szCs w:val="22"/>
        </w:rPr>
        <w:t xml:space="preserve">в лице </w:t>
      </w:r>
      <w:r w:rsidR="002D167E">
        <w:rPr>
          <w:b/>
        </w:rPr>
        <w:t>Финансового управляющего</w:t>
      </w:r>
      <w:r w:rsidR="002D167E" w:rsidRPr="008E1623">
        <w:rPr>
          <w:b/>
        </w:rPr>
        <w:t xml:space="preserve"> </w:t>
      </w:r>
      <w:r w:rsidR="00BE02DC">
        <w:rPr>
          <w:b/>
        </w:rPr>
        <w:t>Грибанов</w:t>
      </w:r>
      <w:r w:rsidR="00BE02DC">
        <w:rPr>
          <w:b/>
        </w:rPr>
        <w:t>а</w:t>
      </w:r>
      <w:r w:rsidR="00BE02DC">
        <w:rPr>
          <w:b/>
        </w:rPr>
        <w:t xml:space="preserve"> Михаил</w:t>
      </w:r>
      <w:r w:rsidR="00BE02DC">
        <w:rPr>
          <w:b/>
        </w:rPr>
        <w:t>а</w:t>
      </w:r>
      <w:r w:rsidR="00BE02DC">
        <w:rPr>
          <w:b/>
        </w:rPr>
        <w:t xml:space="preserve"> Иванович</w:t>
      </w:r>
      <w:r w:rsidR="00BE02DC">
        <w:rPr>
          <w:b/>
        </w:rPr>
        <w:t>а</w:t>
      </w:r>
      <w:r w:rsidR="007A387D">
        <w:rPr>
          <w:b/>
        </w:rPr>
        <w:t xml:space="preserve"> – </w:t>
      </w:r>
      <w:proofErr w:type="spellStart"/>
      <w:r w:rsidR="007A387D">
        <w:rPr>
          <w:b/>
        </w:rPr>
        <w:t>Мишарин</w:t>
      </w:r>
      <w:r w:rsidR="00242DE2">
        <w:rPr>
          <w:b/>
        </w:rPr>
        <w:t>а</w:t>
      </w:r>
      <w:proofErr w:type="spellEnd"/>
      <w:r w:rsidR="007A387D">
        <w:rPr>
          <w:b/>
        </w:rPr>
        <w:t xml:space="preserve"> Игор</w:t>
      </w:r>
      <w:r w:rsidR="00242DE2">
        <w:rPr>
          <w:b/>
        </w:rPr>
        <w:t>я</w:t>
      </w:r>
      <w:r w:rsidR="007A387D">
        <w:rPr>
          <w:b/>
        </w:rPr>
        <w:t xml:space="preserve"> Львович</w:t>
      </w:r>
      <w:r w:rsidR="00242DE2">
        <w:rPr>
          <w:b/>
        </w:rPr>
        <w:t>а</w:t>
      </w:r>
      <w:r w:rsidR="007A387D" w:rsidRPr="008E1623">
        <w:rPr>
          <w:b/>
        </w:rPr>
        <w:t>,</w:t>
      </w:r>
      <w:r w:rsidR="007A387D">
        <w:t xml:space="preserve"> действующего на </w:t>
      </w:r>
      <w:r w:rsidR="007A387D" w:rsidRPr="00815211">
        <w:t xml:space="preserve">основании Решения Арбитражного суда </w:t>
      </w:r>
      <w:r w:rsidR="007A387D">
        <w:t>Иркутской области от 0</w:t>
      </w:r>
      <w:r w:rsidR="00242DE2">
        <w:t>4</w:t>
      </w:r>
      <w:r w:rsidR="007A387D" w:rsidRPr="00815211">
        <w:t xml:space="preserve"> </w:t>
      </w:r>
      <w:r w:rsidR="00242DE2">
        <w:t>июн</w:t>
      </w:r>
      <w:r w:rsidR="007A387D" w:rsidRPr="00815211">
        <w:t>я 201</w:t>
      </w:r>
      <w:r w:rsidR="007A387D">
        <w:t>9</w:t>
      </w:r>
      <w:r w:rsidR="007A387D" w:rsidRPr="00815211">
        <w:t xml:space="preserve"> года по делу </w:t>
      </w:r>
      <w:r w:rsidR="00242DE2">
        <w:t>№ А58</w:t>
      </w:r>
      <w:r w:rsidR="007A387D" w:rsidRPr="00526065">
        <w:t>-</w:t>
      </w:r>
      <w:r w:rsidR="00BE02DC">
        <w:t>12265</w:t>
      </w:r>
      <w:r w:rsidR="007A387D" w:rsidRPr="00526065">
        <w:t>/2018</w:t>
      </w:r>
      <w:r w:rsidRPr="00DE769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F27F0" w:rsidRPr="00DE7692">
        <w:rPr>
          <w:sz w:val="22"/>
          <w:szCs w:val="22"/>
        </w:rPr>
        <w:t>именуем</w:t>
      </w:r>
      <w:r w:rsidR="00FB06F2">
        <w:rPr>
          <w:sz w:val="22"/>
          <w:szCs w:val="22"/>
        </w:rPr>
        <w:t>ый</w:t>
      </w:r>
      <w:r w:rsidR="004F27F0" w:rsidRPr="00DE7692">
        <w:rPr>
          <w:sz w:val="22"/>
          <w:szCs w:val="22"/>
        </w:rPr>
        <w:t xml:space="preserve"> в дальнейшем </w:t>
      </w:r>
      <w:r w:rsidR="00E5340B" w:rsidRPr="00DE7692">
        <w:rPr>
          <w:sz w:val="22"/>
          <w:szCs w:val="22"/>
        </w:rPr>
        <w:t>именуемый «</w:t>
      </w:r>
      <w:r w:rsidR="00E5340B" w:rsidRPr="00DE7692">
        <w:rPr>
          <w:b/>
          <w:i/>
          <w:sz w:val="22"/>
          <w:szCs w:val="22"/>
        </w:rPr>
        <w:t>Продавец»</w:t>
      </w:r>
      <w:r w:rsidR="00E5340B" w:rsidRPr="00DE7692">
        <w:rPr>
          <w:sz w:val="22"/>
          <w:szCs w:val="22"/>
        </w:rPr>
        <w:t xml:space="preserve">, с одной стороны и </w:t>
      </w:r>
    </w:p>
    <w:p w:rsidR="00E5340B" w:rsidRPr="00DE7692" w:rsidRDefault="00E5340B" w:rsidP="00E5340B">
      <w:pPr>
        <w:pStyle w:val="a3"/>
        <w:ind w:left="567" w:firstLine="709"/>
        <w:rPr>
          <w:sz w:val="22"/>
          <w:szCs w:val="22"/>
        </w:rPr>
      </w:pPr>
      <w:r w:rsidRPr="00DE7692">
        <w:rPr>
          <w:b/>
          <w:i/>
          <w:sz w:val="22"/>
          <w:szCs w:val="22"/>
        </w:rPr>
        <w:t>________________________________________________________________________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>в дальнейшем именуемый</w:t>
      </w:r>
      <w:proofErr w:type="gramStart"/>
      <w:r w:rsidRPr="00DE7692">
        <w:rPr>
          <w:sz w:val="22"/>
          <w:szCs w:val="22"/>
        </w:rPr>
        <w:t xml:space="preserve"> (-</w:t>
      </w:r>
      <w:proofErr w:type="spellStart"/>
      <w:proofErr w:type="gramEnd"/>
      <w:r w:rsidRPr="00DE7692">
        <w:rPr>
          <w:sz w:val="22"/>
          <w:szCs w:val="22"/>
        </w:rPr>
        <w:t>ое</w:t>
      </w:r>
      <w:proofErr w:type="spellEnd"/>
      <w:r w:rsidRPr="00DE7692">
        <w:rPr>
          <w:sz w:val="22"/>
          <w:szCs w:val="22"/>
        </w:rPr>
        <w:t>)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b/>
          <w:bCs/>
          <w:i/>
          <w:sz w:val="22"/>
          <w:szCs w:val="22"/>
        </w:rPr>
        <w:t>«Покупатель»</w:t>
      </w:r>
      <w:r w:rsidRPr="00DE7692">
        <w:rPr>
          <w:sz w:val="22"/>
          <w:szCs w:val="22"/>
        </w:rPr>
        <w:t>, в лице ____________________________,</w:t>
      </w:r>
      <w:r w:rsidRPr="00DE7692">
        <w:rPr>
          <w:bCs/>
          <w:sz w:val="22"/>
          <w:szCs w:val="22"/>
        </w:rPr>
        <w:t xml:space="preserve"> </w:t>
      </w:r>
      <w:r w:rsidRPr="00DE7692">
        <w:rPr>
          <w:sz w:val="22"/>
          <w:szCs w:val="22"/>
        </w:rPr>
        <w:t>действующего на основании _____________________________________________</w:t>
      </w:r>
      <w:r w:rsidRPr="00DE7692">
        <w:rPr>
          <w:bCs/>
          <w:sz w:val="22"/>
          <w:szCs w:val="22"/>
        </w:rPr>
        <w:t xml:space="preserve">, </w:t>
      </w:r>
      <w:r w:rsidRPr="00DE7692">
        <w:rPr>
          <w:sz w:val="22"/>
          <w:szCs w:val="22"/>
        </w:rPr>
        <w:t xml:space="preserve">с другой стороны, при совместном упоминании именуемые </w:t>
      </w:r>
      <w:r w:rsidRPr="00DE7692">
        <w:rPr>
          <w:b/>
          <w:bCs/>
          <w:sz w:val="22"/>
          <w:szCs w:val="22"/>
        </w:rPr>
        <w:t>«Стороны»,</w:t>
      </w:r>
      <w:r w:rsidRPr="00DE7692">
        <w:rPr>
          <w:sz w:val="22"/>
          <w:szCs w:val="22"/>
        </w:rPr>
        <w:t xml:space="preserve"> заключили настоящий Договор о нижеследующем.</w:t>
      </w:r>
    </w:p>
    <w:p w:rsidR="00E5340B" w:rsidRPr="004F27F0" w:rsidRDefault="00E5340B" w:rsidP="00E5340B">
      <w:pPr>
        <w:pStyle w:val="a3"/>
        <w:ind w:left="567" w:firstLine="709"/>
        <w:rPr>
          <w:sz w:val="22"/>
          <w:szCs w:val="22"/>
        </w:rPr>
      </w:pPr>
    </w:p>
    <w:p w:rsidR="00E5340B" w:rsidRPr="004F27F0" w:rsidRDefault="00E5340B" w:rsidP="00E5340B">
      <w:pPr>
        <w:pStyle w:val="a3"/>
        <w:numPr>
          <w:ilvl w:val="0"/>
          <w:numId w:val="1"/>
        </w:numPr>
        <w:jc w:val="center"/>
        <w:rPr>
          <w:bCs/>
          <w:sz w:val="22"/>
          <w:szCs w:val="22"/>
        </w:rPr>
      </w:pPr>
      <w:r w:rsidRPr="004F27F0">
        <w:rPr>
          <w:bCs/>
          <w:sz w:val="22"/>
          <w:szCs w:val="22"/>
        </w:rPr>
        <w:t>Предмет Договора</w:t>
      </w:r>
    </w:p>
    <w:p w:rsidR="00E5340B" w:rsidRPr="004F27F0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 w:rsidRPr="004F27F0">
        <w:rPr>
          <w:sz w:val="22"/>
          <w:szCs w:val="22"/>
        </w:rPr>
        <w:t xml:space="preserve">1.1. </w:t>
      </w:r>
      <w:r w:rsidRPr="004F27F0">
        <w:rPr>
          <w:bCs/>
          <w:sz w:val="22"/>
          <w:szCs w:val="22"/>
        </w:rPr>
        <w:t xml:space="preserve"> В соответствии с Протоколом о результатах проведения торгов от ___ ___________ 201</w:t>
      </w:r>
      <w:r w:rsidR="004B5640">
        <w:rPr>
          <w:bCs/>
          <w:sz w:val="22"/>
          <w:szCs w:val="22"/>
        </w:rPr>
        <w:t>___</w:t>
      </w:r>
      <w:r w:rsidRPr="004F27F0">
        <w:rPr>
          <w:bCs/>
          <w:sz w:val="22"/>
          <w:szCs w:val="22"/>
        </w:rPr>
        <w:t>г., Продавец</w:t>
      </w:r>
      <w:r w:rsidRPr="004F27F0">
        <w:rPr>
          <w:sz w:val="22"/>
          <w:szCs w:val="22"/>
        </w:rPr>
        <w:t xml:space="preserve"> </w:t>
      </w:r>
      <w:r w:rsidRPr="004F27F0">
        <w:rPr>
          <w:sz w:val="22"/>
          <w:szCs w:val="22"/>
          <w:lang w:eastAsia="ru-RU"/>
        </w:rPr>
        <w:t xml:space="preserve">обязуется передать нижепоименованное имущество </w:t>
      </w:r>
      <w:r w:rsidRPr="004F27F0">
        <w:rPr>
          <w:sz w:val="22"/>
          <w:szCs w:val="22"/>
        </w:rPr>
        <w:t xml:space="preserve">(далее «имущество») </w:t>
      </w:r>
      <w:r w:rsidRPr="004F27F0">
        <w:rPr>
          <w:sz w:val="22"/>
          <w:szCs w:val="22"/>
          <w:lang w:eastAsia="ru-RU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(цену):</w:t>
      </w:r>
    </w:p>
    <w:p w:rsidR="00E5340B" w:rsidRPr="003D7EEE" w:rsidRDefault="00E5340B" w:rsidP="00E5340B">
      <w:pPr>
        <w:suppressAutoHyphens w:val="0"/>
        <w:autoSpaceDE w:val="0"/>
        <w:autoSpaceDN w:val="0"/>
        <w:adjustRightInd w:val="0"/>
        <w:ind w:left="567" w:firstLine="709"/>
        <w:jc w:val="both"/>
        <w:outlineLvl w:val="3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_________________________________________________________________________</w:t>
      </w:r>
    </w:p>
    <w:p w:rsidR="00E5340B" w:rsidRPr="003D7EEE" w:rsidRDefault="00E5340B" w:rsidP="00E5340B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E5340B" w:rsidRPr="003D7EEE" w:rsidRDefault="00E5340B" w:rsidP="00E5340B">
      <w:pPr>
        <w:ind w:left="720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2. Цена имущества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2.1. Общая цена имущества, отчуждаемого по настоящему договору купли-продажи определена в результате проведения открытых торгов и составляет</w:t>
      </w:r>
      <w:r w:rsidRPr="003D7EEE">
        <w:rPr>
          <w:bCs/>
          <w:sz w:val="22"/>
          <w:szCs w:val="22"/>
        </w:rPr>
        <w:t xml:space="preserve"> </w:t>
      </w:r>
      <w:r w:rsidRPr="003D7EEE">
        <w:rPr>
          <w:b/>
          <w:sz w:val="22"/>
          <w:szCs w:val="22"/>
        </w:rPr>
        <w:t xml:space="preserve">__________________ </w:t>
      </w:r>
      <w:r w:rsidRPr="003D7EEE">
        <w:rPr>
          <w:sz w:val="22"/>
          <w:szCs w:val="22"/>
        </w:rPr>
        <w:t>руб. (_________________________________________</w:t>
      </w:r>
      <w:r>
        <w:rPr>
          <w:sz w:val="22"/>
          <w:szCs w:val="22"/>
        </w:rPr>
        <w:t>______________________________</w:t>
      </w:r>
      <w:r w:rsidRPr="003D7EEE">
        <w:rPr>
          <w:sz w:val="22"/>
          <w:szCs w:val="22"/>
        </w:rPr>
        <w:t xml:space="preserve"> рублей).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2.2. Оплата отчуждаемого имущества должна быть произведена Покупателем не позднее </w:t>
      </w:r>
      <w:r w:rsidRPr="003D7EEE">
        <w:rPr>
          <w:sz w:val="22"/>
          <w:szCs w:val="22"/>
          <w:lang w:eastAsia="ru-RU"/>
        </w:rPr>
        <w:t xml:space="preserve">тридцати дней с даты заключения настоящего договора </w:t>
      </w:r>
      <w:r w:rsidRPr="003D7EEE">
        <w:rPr>
          <w:sz w:val="22"/>
          <w:szCs w:val="22"/>
        </w:rPr>
        <w:t>в полном объеме на расчетный счет (расчетные счета) Продавца, указанный (</w:t>
      </w:r>
      <w:proofErr w:type="spellStart"/>
      <w:r w:rsidRPr="003D7EEE">
        <w:rPr>
          <w:sz w:val="22"/>
          <w:szCs w:val="22"/>
        </w:rPr>
        <w:t>ые</w:t>
      </w:r>
      <w:proofErr w:type="spellEnd"/>
      <w:r w:rsidRPr="003D7EEE">
        <w:rPr>
          <w:sz w:val="22"/>
          <w:szCs w:val="22"/>
        </w:rPr>
        <w:t>) в разделе «Реквизиты сторон». Имущество считается оплаченным после зачисления в полном объеме цены имущества на расчетный счет Продавца в срок, предусмотренный настоящим договором.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2.3.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_______________ руб. (_____________________ рублей) засчитывается в счет уплаты соответствующей части покупной цены, в связи с чем Покупатель обязан уплатить Продавцу </w:t>
      </w:r>
      <w:r w:rsidRPr="003D7EEE">
        <w:rPr>
          <w:rStyle w:val="FontStyle22"/>
          <w:rFonts w:ascii="Times New Roman" w:hAnsi="Times New Roman" w:cs="Times New Roman"/>
          <w:b/>
          <w:i/>
          <w:sz w:val="22"/>
          <w:szCs w:val="22"/>
        </w:rPr>
        <w:t xml:space="preserve">__________________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>руб. (___________________________________ рублей).</w:t>
      </w:r>
    </w:p>
    <w:p w:rsidR="00E5340B" w:rsidRPr="003D7EEE" w:rsidRDefault="00E5340B" w:rsidP="00E5340B">
      <w:pPr>
        <w:pStyle w:val="a5"/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3D7EEE">
        <w:rPr>
          <w:sz w:val="22"/>
          <w:szCs w:val="22"/>
        </w:rPr>
        <w:t>2.4. Расходы, связанные с государствен</w:t>
      </w:r>
      <w:r w:rsidRPr="003D7EEE">
        <w:rPr>
          <w:sz w:val="22"/>
          <w:szCs w:val="22"/>
        </w:rPr>
        <w:softHyphen/>
        <w:t xml:space="preserve">ной регистрацией перехода прав, несет </w:t>
      </w:r>
      <w:r w:rsidRPr="003D7EEE">
        <w:rPr>
          <w:bCs/>
          <w:sz w:val="22"/>
          <w:szCs w:val="22"/>
        </w:rPr>
        <w:t>Покупатель</w:t>
      </w:r>
      <w:r w:rsidRPr="003D7EEE">
        <w:rPr>
          <w:sz w:val="22"/>
          <w:szCs w:val="22"/>
        </w:rPr>
        <w:t>.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:rsidR="00E5340B" w:rsidRPr="003D7EEE" w:rsidRDefault="00E5340B" w:rsidP="00E5340B">
      <w:pPr>
        <w:ind w:left="567" w:firstLine="540"/>
        <w:jc w:val="both"/>
        <w:rPr>
          <w:sz w:val="22"/>
          <w:szCs w:val="22"/>
        </w:rPr>
      </w:pPr>
    </w:p>
    <w:p w:rsidR="00E5340B" w:rsidRPr="003D7EEE" w:rsidRDefault="00E5340B" w:rsidP="00E5340B">
      <w:pPr>
        <w:ind w:left="567"/>
        <w:jc w:val="center"/>
        <w:rPr>
          <w:sz w:val="22"/>
          <w:szCs w:val="22"/>
        </w:rPr>
      </w:pPr>
      <w:r w:rsidRPr="003D7EEE">
        <w:rPr>
          <w:sz w:val="22"/>
          <w:szCs w:val="22"/>
        </w:rPr>
        <w:t>3. Обязательства сторон.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3.1.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Pr="003D7EEE">
        <w:rPr>
          <w:sz w:val="22"/>
          <w:szCs w:val="22"/>
        </w:rPr>
        <w:softHyphen/>
        <w:t xml:space="preserve">щего договора купли-продажи,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3D7EEE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Pr="003D7EEE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 </w:t>
      </w:r>
    </w:p>
    <w:p w:rsidR="00E5340B" w:rsidRPr="003D7EEE" w:rsidRDefault="00E5340B" w:rsidP="00E5340B">
      <w:pPr>
        <w:ind w:left="567" w:firstLine="709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3.2. Передача Продавцом имущества и его принятие Покупателем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3D7EEE">
        <w:rPr>
          <w:bCs/>
          <w:sz w:val="22"/>
          <w:szCs w:val="22"/>
        </w:rPr>
        <w:t>Продавец</w:t>
      </w:r>
      <w:r w:rsidRPr="003D7EEE">
        <w:rPr>
          <w:sz w:val="22"/>
          <w:szCs w:val="22"/>
        </w:rPr>
        <w:t xml:space="preserve"> передает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всю необходимую документацию на имущество, ключи и т.п. Риск случайной гибели и повреждения имущества переходит от </w:t>
      </w:r>
      <w:r w:rsidRPr="003D7EEE">
        <w:rPr>
          <w:bCs/>
          <w:sz w:val="22"/>
          <w:szCs w:val="22"/>
        </w:rPr>
        <w:t>Продавца</w:t>
      </w:r>
      <w:r w:rsidRPr="003D7EEE">
        <w:rPr>
          <w:sz w:val="22"/>
          <w:szCs w:val="22"/>
        </w:rPr>
        <w:t xml:space="preserve"> к </w:t>
      </w:r>
      <w:r w:rsidRPr="003D7EEE">
        <w:rPr>
          <w:bCs/>
          <w:sz w:val="22"/>
          <w:szCs w:val="22"/>
        </w:rPr>
        <w:t>Покупателю</w:t>
      </w:r>
      <w:r w:rsidRPr="003D7EEE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3.3. Переход права собственности на отчуждаемое недвижимое имущество подлежит обязательной государственной регистрации в соответствующем регистрирующем органе.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>3.4.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:rsidR="00E5340B" w:rsidRPr="003D7EEE" w:rsidRDefault="00E5340B" w:rsidP="00E5340B">
      <w:pPr>
        <w:ind w:left="567" w:firstLine="708"/>
        <w:jc w:val="both"/>
        <w:rPr>
          <w:sz w:val="22"/>
          <w:szCs w:val="22"/>
        </w:rPr>
      </w:pPr>
      <w:r w:rsidRPr="003D7EEE">
        <w:rPr>
          <w:sz w:val="22"/>
          <w:szCs w:val="22"/>
        </w:rPr>
        <w:t xml:space="preserve">Право собственности на отчуждаемое по настоящему договору недвижимое имущество возникает у </w:t>
      </w:r>
      <w:r w:rsidRPr="003D7EEE">
        <w:rPr>
          <w:bCs/>
          <w:sz w:val="22"/>
          <w:szCs w:val="22"/>
        </w:rPr>
        <w:t>Покупателя</w:t>
      </w:r>
      <w:r w:rsidRPr="003D7EEE">
        <w:rPr>
          <w:sz w:val="22"/>
          <w:szCs w:val="22"/>
        </w:rPr>
        <w:t xml:space="preserve"> после государственной регистрации перехода права собственности в органе, осуществляющем государственную регистрацию прав на недвижимое имущество.</w:t>
      </w:r>
    </w:p>
    <w:p w:rsidR="00E5340B" w:rsidRPr="00B659D1" w:rsidRDefault="00E5340B" w:rsidP="00E5340B">
      <w:pPr>
        <w:ind w:left="567" w:firstLine="709"/>
        <w:jc w:val="both"/>
        <w:rPr>
          <w:bCs/>
          <w:sz w:val="22"/>
          <w:szCs w:val="22"/>
        </w:rPr>
      </w:pPr>
      <w:r w:rsidRPr="003D7EEE">
        <w:rPr>
          <w:sz w:val="22"/>
          <w:szCs w:val="22"/>
        </w:rPr>
        <w:lastRenderedPageBreak/>
        <w:tab/>
        <w:t>3.5. Стороны подтверждают, что не лишены дееспособности, не состоят под опекой и попечитель</w:t>
      </w:r>
      <w:r w:rsidRPr="003D7EEE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3D7EEE">
        <w:rPr>
          <w:sz w:val="22"/>
          <w:szCs w:val="22"/>
        </w:rPr>
        <w:softHyphen/>
        <w:t>блуждения, насилия,</w:t>
      </w:r>
      <w:r w:rsidRPr="00B659D1">
        <w:rPr>
          <w:sz w:val="22"/>
          <w:szCs w:val="22"/>
        </w:rPr>
        <w:t xml:space="preserve"> обмана, угрозы, злонамеренного соглашения или стечения тяжелых обстоя</w:t>
      </w:r>
      <w:r w:rsidRPr="00B659D1">
        <w:rPr>
          <w:sz w:val="22"/>
          <w:szCs w:val="22"/>
        </w:rPr>
        <w:softHyphen/>
        <w:t xml:space="preserve">тельств. 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4. Ответственность сторон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дня. При этом задаток, уплаченный Покупателем для участия в торгах, ему не возвращается.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5. Прочие условия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 xml:space="preserve">5.1. </w:t>
      </w:r>
      <w:r w:rsidRPr="002D167E">
        <w:rPr>
          <w:sz w:val="22"/>
          <w:szCs w:val="22"/>
        </w:rPr>
        <w:t>Споры и разногласия, возникшие из настоящего договора купли-продажи или в связи с ним, будут решаться сторонами путем переговоров.</w:t>
      </w:r>
      <w:r w:rsidR="002D167E" w:rsidRPr="002D167E">
        <w:rPr>
          <w:sz w:val="22"/>
          <w:szCs w:val="22"/>
        </w:rPr>
        <w:t xml:space="preserve"> Все неразрешенные споры будут разрешаться в Свердловском районном суде города Иркутска или в Арбитражном суде Иркутской области по выбору Истца.</w:t>
      </w:r>
    </w:p>
    <w:p w:rsidR="00E5340B" w:rsidRPr="00B659D1" w:rsidRDefault="00E5340B" w:rsidP="00E5340B">
      <w:pPr>
        <w:pStyle w:val="a3"/>
        <w:ind w:left="567" w:firstLine="708"/>
        <w:rPr>
          <w:sz w:val="22"/>
          <w:szCs w:val="22"/>
        </w:rPr>
      </w:pPr>
      <w:r w:rsidRPr="00B659D1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>5.3. Содержание ст.ст. 131, 164, 165, 209, 223, 433, 452, 460, 549, 551, 552, 555, 556, 557 Гражданского кодекса РФ, ст.ст. 15, 25, 36, 37, 44 Земельного кодекса РФ сторонам известно.</w:t>
      </w:r>
    </w:p>
    <w:p w:rsidR="00E5340B" w:rsidRPr="00B659D1" w:rsidRDefault="00E5340B" w:rsidP="00E5340B">
      <w:pPr>
        <w:ind w:left="567" w:right="-7" w:firstLine="708"/>
        <w:jc w:val="both"/>
        <w:rPr>
          <w:sz w:val="22"/>
          <w:szCs w:val="22"/>
        </w:rPr>
      </w:pPr>
      <w:r w:rsidRPr="00B659D1">
        <w:rPr>
          <w:sz w:val="22"/>
          <w:szCs w:val="22"/>
        </w:rPr>
        <w:t xml:space="preserve">5.4. Настоящий договор купли-продажи составлен и подписан сторонами в _____________ экземплярах, каждый из которых имеет равную юридическую силу, один экземпляр для </w:t>
      </w:r>
      <w:r w:rsidRPr="00B659D1">
        <w:rPr>
          <w:bCs/>
          <w:sz w:val="22"/>
          <w:szCs w:val="22"/>
        </w:rPr>
        <w:t>Про</w:t>
      </w:r>
      <w:r w:rsidRPr="00B659D1">
        <w:rPr>
          <w:bCs/>
          <w:sz w:val="22"/>
          <w:szCs w:val="22"/>
        </w:rPr>
        <w:softHyphen/>
        <w:t>давца, один для Покупателя</w:t>
      </w:r>
      <w:r w:rsidRPr="00B659D1">
        <w:rPr>
          <w:sz w:val="22"/>
          <w:szCs w:val="22"/>
        </w:rPr>
        <w:t>, прочие экземпляры для государственных органов, осуществляющих государственную регистрацию  прав на имущество.</w:t>
      </w:r>
    </w:p>
    <w:p w:rsidR="000A2867" w:rsidRDefault="000A2867" w:rsidP="00E5340B">
      <w:pPr>
        <w:pStyle w:val="a3"/>
        <w:ind w:left="567"/>
        <w:jc w:val="center"/>
        <w:rPr>
          <w:bCs/>
          <w:sz w:val="22"/>
          <w:szCs w:val="22"/>
        </w:rPr>
      </w:pP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  <w:r w:rsidRPr="00B659D1">
        <w:rPr>
          <w:bCs/>
          <w:sz w:val="22"/>
          <w:szCs w:val="22"/>
        </w:rPr>
        <w:t>6. Реквизиты сторон</w:t>
      </w:r>
    </w:p>
    <w:p w:rsidR="00E5340B" w:rsidRPr="00B659D1" w:rsidRDefault="00E5340B" w:rsidP="00E5340B">
      <w:pPr>
        <w:pStyle w:val="a3"/>
        <w:ind w:left="567"/>
        <w:jc w:val="center"/>
        <w:rPr>
          <w:bCs/>
          <w:sz w:val="22"/>
          <w:szCs w:val="22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84"/>
        <w:gridCol w:w="5278"/>
      </w:tblGrid>
      <w:tr w:rsidR="00E5340B" w:rsidRPr="00B659D1" w:rsidTr="005A466B">
        <w:trPr>
          <w:trHeight w:val="1704"/>
        </w:trPr>
        <w:tc>
          <w:tcPr>
            <w:tcW w:w="4676" w:type="dxa"/>
          </w:tcPr>
          <w:p w:rsidR="00E5340B" w:rsidRPr="000A2867" w:rsidRDefault="00E5340B" w:rsidP="005A466B">
            <w:pPr>
              <w:pStyle w:val="a5"/>
            </w:pPr>
            <w:r w:rsidRPr="000A2867">
              <w:t xml:space="preserve">Продавец: </w:t>
            </w:r>
          </w:p>
          <w:p w:rsidR="00DE7692" w:rsidRPr="000A2867" w:rsidRDefault="00BE02DC" w:rsidP="00DE7692">
            <w:pPr>
              <w:rPr>
                <w:i/>
              </w:rPr>
            </w:pPr>
            <w:r>
              <w:t>Грибанов Михаил Иванович</w:t>
            </w:r>
            <w:bookmarkStart w:id="0" w:name="_GoBack"/>
            <w:bookmarkEnd w:id="0"/>
            <w:r w:rsidR="002D167E">
              <w:t xml:space="preserve"> в лице Финансового Управляющего </w:t>
            </w:r>
            <w:proofErr w:type="spellStart"/>
            <w:r w:rsidR="00FB06F2">
              <w:t>Мишарина</w:t>
            </w:r>
            <w:proofErr w:type="spellEnd"/>
            <w:r w:rsidR="00FB06F2">
              <w:t xml:space="preserve"> Игоря Львовича</w:t>
            </w:r>
          </w:p>
          <w:p w:rsidR="004F27F0" w:rsidRPr="000A2867" w:rsidRDefault="004F27F0" w:rsidP="004F27F0">
            <w:pPr>
              <w:rPr>
                <w:bCs/>
              </w:rPr>
            </w:pP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4F27F0" w:rsidRPr="000A2867" w:rsidRDefault="000A2867" w:rsidP="004F27F0">
            <w:pPr>
              <w:rPr>
                <w:b/>
                <w:bCs/>
              </w:rPr>
            </w:pPr>
            <w:r w:rsidRPr="000A2867">
              <w:rPr>
                <w:b/>
                <w:bCs/>
              </w:rPr>
              <w:t>Финансовый</w:t>
            </w:r>
            <w:r w:rsidR="004F27F0" w:rsidRPr="000A2867">
              <w:rPr>
                <w:b/>
                <w:bCs/>
              </w:rPr>
              <w:t xml:space="preserve"> управляющий</w:t>
            </w:r>
          </w:p>
          <w:p w:rsidR="004F27F0" w:rsidRPr="000A2867" w:rsidRDefault="004F27F0" w:rsidP="004F27F0">
            <w:pPr>
              <w:rPr>
                <w:b/>
                <w:bCs/>
              </w:rPr>
            </w:pPr>
          </w:p>
          <w:p w:rsidR="00E5340B" w:rsidRPr="000A2867" w:rsidRDefault="004F27F0" w:rsidP="004F27F0">
            <w:pPr>
              <w:rPr>
                <w:b/>
                <w:bCs/>
              </w:rPr>
            </w:pPr>
            <w:r w:rsidRPr="000A2867">
              <w:t xml:space="preserve">___________ </w:t>
            </w:r>
            <w:r w:rsidR="00FB06F2">
              <w:rPr>
                <w:b/>
              </w:rPr>
              <w:t>И. Л. Мишарин</w:t>
            </w:r>
          </w:p>
          <w:p w:rsidR="00E5340B" w:rsidRPr="000A2867" w:rsidRDefault="00E5340B" w:rsidP="004F27F0">
            <w:pPr>
              <w:pStyle w:val="a3"/>
              <w:ind w:left="567"/>
              <w:jc w:val="left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:rsidR="00E5340B" w:rsidRPr="00B659D1" w:rsidRDefault="00E5340B" w:rsidP="005A466B">
            <w:pPr>
              <w:pStyle w:val="a5"/>
              <w:ind w:left="567" w:firstLine="35"/>
              <w:rPr>
                <w:b/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Покупатель: </w:t>
            </w:r>
            <w:r w:rsidRPr="00B659D1">
              <w:rPr>
                <w:b/>
                <w:sz w:val="22"/>
                <w:szCs w:val="22"/>
              </w:rPr>
              <w:t>____________________________________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_____________________________</w:t>
            </w:r>
            <w:r w:rsidRPr="00B659D1">
              <w:rPr>
                <w:sz w:val="22"/>
                <w:szCs w:val="22"/>
              </w:rPr>
              <w:t>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____________</w:t>
            </w:r>
            <w:r w:rsidRPr="00B659D1">
              <w:rPr>
                <w:sz w:val="22"/>
                <w:szCs w:val="22"/>
              </w:rPr>
              <w:t>_______</w:t>
            </w:r>
          </w:p>
          <w:p w:rsidR="00E5340B" w:rsidRPr="00B659D1" w:rsidRDefault="00E5340B" w:rsidP="005A466B">
            <w:pPr>
              <w:pStyle w:val="a5"/>
              <w:ind w:left="567" w:firstLine="35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________________________</w:t>
            </w:r>
            <w:r w:rsidRPr="00B659D1">
              <w:rPr>
                <w:sz w:val="22"/>
                <w:szCs w:val="22"/>
              </w:rPr>
              <w:t>___________</w:t>
            </w:r>
          </w:p>
          <w:p w:rsidR="00E5340B" w:rsidRPr="00B659D1" w:rsidRDefault="00E5340B" w:rsidP="005A466B">
            <w:pPr>
              <w:pStyle w:val="a5"/>
              <w:ind w:left="567" w:firstLine="35"/>
              <w:jc w:val="both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rPr>
                <w:sz w:val="22"/>
                <w:szCs w:val="22"/>
              </w:rPr>
            </w:pPr>
          </w:p>
          <w:p w:rsidR="00E5340B" w:rsidRPr="00B659D1" w:rsidRDefault="00E5340B" w:rsidP="005A466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  <w:r w:rsidRPr="00B659D1">
              <w:rPr>
                <w:sz w:val="22"/>
                <w:szCs w:val="22"/>
              </w:rPr>
              <w:t xml:space="preserve">_______________   _______________ </w:t>
            </w:r>
          </w:p>
        </w:tc>
      </w:tr>
    </w:tbl>
    <w:p w:rsidR="00D65C6A" w:rsidRDefault="00D65C6A"/>
    <w:sectPr w:rsidR="00D65C6A" w:rsidSect="00E5340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40B"/>
    <w:rsid w:val="00087BB3"/>
    <w:rsid w:val="000A2867"/>
    <w:rsid w:val="00242DE2"/>
    <w:rsid w:val="002D167E"/>
    <w:rsid w:val="0045106A"/>
    <w:rsid w:val="004B5640"/>
    <w:rsid w:val="004F27F0"/>
    <w:rsid w:val="005259B8"/>
    <w:rsid w:val="00562814"/>
    <w:rsid w:val="006E382F"/>
    <w:rsid w:val="007A387D"/>
    <w:rsid w:val="00AA7C02"/>
    <w:rsid w:val="00AF1ECE"/>
    <w:rsid w:val="00BE02DC"/>
    <w:rsid w:val="00D65C6A"/>
    <w:rsid w:val="00DE7692"/>
    <w:rsid w:val="00E5340B"/>
    <w:rsid w:val="00F37ECE"/>
    <w:rsid w:val="00FB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340B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34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340B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34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E534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E5340B"/>
  </w:style>
  <w:style w:type="paragraph" w:styleId="a7">
    <w:name w:val="List Paragraph"/>
    <w:basedOn w:val="a"/>
    <w:uiPriority w:val="34"/>
    <w:qFormat/>
    <w:rsid w:val="00E53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2019-10-13T07:56:00Z</dcterms:created>
  <dcterms:modified xsi:type="dcterms:W3CDTF">2019-10-13T07:56:00Z</dcterms:modified>
</cp:coreProperties>
</file>