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CAA97" w14:textId="77777777"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14:paraId="6E794469" w14:textId="77777777" w:rsidR="006E1AA2" w:rsidRPr="00A458BF" w:rsidRDefault="006E1AA2" w:rsidP="006E1AA2">
      <w:pPr>
        <w:ind w:firstLine="426"/>
        <w:jc w:val="both"/>
        <w:rPr>
          <w:sz w:val="20"/>
        </w:rPr>
      </w:pPr>
    </w:p>
    <w:p w14:paraId="3D425D04" w14:textId="385C3F09"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Pr="00A458BF">
        <w:rPr>
          <w:sz w:val="20"/>
        </w:rPr>
        <w:t>Москва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«__» ________</w:t>
      </w:r>
      <w:r w:rsidR="00734DC4" w:rsidRPr="00A458BF">
        <w:rPr>
          <w:sz w:val="20"/>
        </w:rPr>
        <w:t xml:space="preserve"> 202</w:t>
      </w:r>
      <w:r w:rsidR="003E1D8A">
        <w:rPr>
          <w:sz w:val="20"/>
        </w:rPr>
        <w:t>1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14:paraId="35F73972" w14:textId="77777777"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14:paraId="68639FD5" w14:textId="77777777"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r w:rsidR="0088427A" w:rsidRPr="00A458BF">
        <w:rPr>
          <w:sz w:val="20"/>
        </w:rPr>
        <w:t>ИстКонсалтингГрупп</w:t>
      </w:r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Немова Владислава Николаевича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14:paraId="50F78AEA" w14:textId="77777777"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14:paraId="4399195C" w14:textId="77777777" w:rsidR="00CD2BC0" w:rsidRPr="00A458BF" w:rsidRDefault="00CD2BC0" w:rsidP="00B82DC3">
      <w:pPr>
        <w:pStyle w:val="a5"/>
        <w:ind w:left="0"/>
        <w:rPr>
          <w:sz w:val="20"/>
        </w:rPr>
      </w:pPr>
    </w:p>
    <w:p w14:paraId="636EBCE8" w14:textId="50D9F3D2"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281B2E">
        <w:t>10% (десять</w:t>
      </w:r>
      <w:r w:rsidR="00641FD9">
        <w:t xml:space="preserve"> процентов) от</w:t>
      </w:r>
      <w:r w:rsidR="00641FD9" w:rsidRPr="00641FD9">
        <w:t xml:space="preserve"> начальной продажной цены лота</w:t>
      </w:r>
      <w:r w:rsidR="00641FD9">
        <w:t>.</w:t>
      </w:r>
    </w:p>
    <w:p w14:paraId="2A51EBFF" w14:textId="0E4B1A83" w:rsidR="008D0D85" w:rsidRDefault="00641FD9" w:rsidP="009964AA">
      <w:pPr>
        <w:pStyle w:val="ad"/>
        <w:spacing w:after="120"/>
        <w:ind w:left="360"/>
        <w:jc w:val="both"/>
        <w:rPr>
          <w:b/>
        </w:rPr>
      </w:pPr>
      <w:r w:rsidRPr="007633D7">
        <w:rPr>
          <w:b/>
        </w:rPr>
        <w:t>Лот № 1</w:t>
      </w:r>
      <w:r w:rsidR="008D0D85" w:rsidRPr="007633D7">
        <w:rPr>
          <w:b/>
        </w:rPr>
        <w:t>:</w:t>
      </w:r>
    </w:p>
    <w:tbl>
      <w:tblPr>
        <w:tblW w:w="9498" w:type="dxa"/>
        <w:tblInd w:w="-28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3"/>
        <w:gridCol w:w="6662"/>
        <w:gridCol w:w="1843"/>
      </w:tblGrid>
      <w:tr w:rsidR="00BA5439" w:rsidRPr="00BA5439" w14:paraId="19BF13ED" w14:textId="77777777" w:rsidTr="00BA5439">
        <w:trPr>
          <w:trHeight w:val="785"/>
        </w:trPr>
        <w:tc>
          <w:tcPr>
            <w:tcW w:w="993" w:type="dxa"/>
            <w:shd w:val="clear" w:color="auto" w:fill="auto"/>
            <w:vAlign w:val="center"/>
          </w:tcPr>
          <w:p w14:paraId="194582A2" w14:textId="77777777" w:rsidR="00BA5439" w:rsidRPr="00BA5439" w:rsidRDefault="00BA5439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№Лота</w:t>
            </w:r>
          </w:p>
          <w:p w14:paraId="1AB1329B" w14:textId="77777777" w:rsidR="00BA5439" w:rsidRPr="00BA5439" w:rsidRDefault="00BA5439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BA5439">
              <w:rPr>
                <w:b/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AEF2F2A" w14:textId="77777777" w:rsidR="00BA5439" w:rsidRPr="00BA5439" w:rsidRDefault="00BA5439" w:rsidP="00DB5030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>Имущество, подлежащее продаже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1A79CA" w14:textId="408ADC0F" w:rsidR="00BA5439" w:rsidRPr="00BA5439" w:rsidRDefault="00BA5439" w:rsidP="00BA5439">
            <w:pPr>
              <w:shd w:val="clear" w:color="auto" w:fill="FFFFFF"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 xml:space="preserve">Начальная </w:t>
            </w:r>
            <w:r>
              <w:rPr>
                <w:b/>
                <w:sz w:val="22"/>
                <w:szCs w:val="22"/>
                <w:lang w:eastAsia="ar-SA"/>
              </w:rPr>
              <w:t>продажная цена</w:t>
            </w:r>
          </w:p>
        </w:tc>
      </w:tr>
      <w:tr w:rsidR="00BA5439" w:rsidRPr="00BA5439" w14:paraId="71345131" w14:textId="77777777" w:rsidTr="00BA5439">
        <w:trPr>
          <w:trHeight w:val="394"/>
        </w:trPr>
        <w:tc>
          <w:tcPr>
            <w:tcW w:w="993" w:type="dxa"/>
            <w:shd w:val="clear" w:color="auto" w:fill="auto"/>
          </w:tcPr>
          <w:p w14:paraId="526C20E5" w14:textId="77777777" w:rsidR="00BA5439" w:rsidRPr="00BA5439" w:rsidRDefault="00BA5439" w:rsidP="00DB5030">
            <w:pPr>
              <w:suppressLineNumbers/>
              <w:suppressAutoHyphens/>
              <w:snapToGrid w:val="0"/>
              <w:jc w:val="center"/>
              <w:rPr>
                <w:bCs/>
                <w:sz w:val="22"/>
                <w:szCs w:val="22"/>
                <w:lang w:eastAsia="ar-SA"/>
              </w:rPr>
            </w:pPr>
          </w:p>
          <w:p w14:paraId="1936DB11" w14:textId="77777777" w:rsidR="00BA5439" w:rsidRPr="00BA5439" w:rsidRDefault="00BA5439" w:rsidP="00DB5030">
            <w:pPr>
              <w:suppressLineNumbers/>
              <w:suppressAutoHyphens/>
              <w:snapToGrid w:val="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EE7E6" w14:textId="77777777" w:rsidR="00BA5439" w:rsidRPr="00BA5439" w:rsidRDefault="00BA5439" w:rsidP="00DB5030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A5439">
              <w:rPr>
                <w:rFonts w:ascii="Times New Roman" w:hAnsi="Times New Roman" w:cs="Times New Roman"/>
                <w:sz w:val="22"/>
                <w:szCs w:val="22"/>
              </w:rPr>
              <w:t>Жилое здание, расположенное по адресу: Красноярский край, Емельяновский район, п. Солонцы, ул. Парковая, д.25. Кадастровый номер 24:11:0000000:16431, площадь 364,6 кв.м.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407E27" w14:textId="77777777" w:rsidR="00BA5439" w:rsidRPr="00BA5439" w:rsidRDefault="00BA5439" w:rsidP="00DB5030">
            <w:pPr>
              <w:rPr>
                <w:b/>
                <w:color w:val="000000"/>
                <w:sz w:val="22"/>
                <w:szCs w:val="22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 xml:space="preserve">6 150 724 </w:t>
            </w:r>
            <w:r w:rsidRPr="00BA5439">
              <w:rPr>
                <w:b/>
                <w:sz w:val="22"/>
                <w:szCs w:val="22"/>
              </w:rPr>
              <w:t>руб.</w:t>
            </w:r>
            <w:r w:rsidRPr="00BA5439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  <w:tr w:rsidR="00BA5439" w:rsidRPr="00BA5439" w14:paraId="35C78F36" w14:textId="77777777" w:rsidTr="00BA5439">
        <w:trPr>
          <w:trHeight w:val="394"/>
        </w:trPr>
        <w:tc>
          <w:tcPr>
            <w:tcW w:w="993" w:type="dxa"/>
            <w:shd w:val="clear" w:color="auto" w:fill="auto"/>
          </w:tcPr>
          <w:p w14:paraId="7F1BB963" w14:textId="77777777" w:rsidR="00BA5439" w:rsidRPr="00BA5439" w:rsidRDefault="00BA5439" w:rsidP="00DB5030">
            <w:pPr>
              <w:suppressLineNumbers/>
              <w:suppressAutoHyphens/>
              <w:snapToGrid w:val="0"/>
              <w:jc w:val="center"/>
              <w:rPr>
                <w:b/>
                <w:sz w:val="22"/>
                <w:szCs w:val="22"/>
                <w:lang w:eastAsia="ar-SA"/>
              </w:rPr>
            </w:pP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A3FD14" w14:textId="23E911BD" w:rsidR="00BA5439" w:rsidRPr="00BA5439" w:rsidRDefault="00BA5439" w:rsidP="00DB5030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A5439">
              <w:rPr>
                <w:rFonts w:ascii="Times New Roman" w:hAnsi="Times New Roman" w:cs="Times New Roman"/>
                <w:sz w:val="22"/>
                <w:szCs w:val="22"/>
              </w:rPr>
              <w:t>Земельный участок, категория земель: земли населенных пунктов, разрешенное использование: размещение усадебных и блокированных жилых домов, площадь 1036+/-11 кв. м., адрес: Российская Федерация, Красноярский край, Емельяновский район, п. Солонцы, ул. Парковая 25. Кадастровый номер: 24:11:0290401:217</w:t>
            </w:r>
            <w:r w:rsidR="00A676D9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bookmarkStart w:id="0" w:name="_GoBack"/>
            <w:bookmarkEnd w:id="0"/>
            <w:r w:rsidRPr="00BA5439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422D0F" w14:textId="77777777" w:rsidR="00BA5439" w:rsidRPr="00BA5439" w:rsidRDefault="00BA5439" w:rsidP="00DB5030">
            <w:pPr>
              <w:rPr>
                <w:b/>
                <w:color w:val="000000"/>
                <w:sz w:val="22"/>
                <w:szCs w:val="22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>337 736 руб.</w:t>
            </w:r>
          </w:p>
        </w:tc>
      </w:tr>
      <w:tr w:rsidR="00BA5439" w:rsidRPr="00BA5439" w14:paraId="27356FC0" w14:textId="77777777" w:rsidTr="00BA5439">
        <w:trPr>
          <w:trHeight w:val="394"/>
        </w:trPr>
        <w:tc>
          <w:tcPr>
            <w:tcW w:w="7655" w:type="dxa"/>
            <w:gridSpan w:val="2"/>
            <w:shd w:val="clear" w:color="auto" w:fill="auto"/>
          </w:tcPr>
          <w:p w14:paraId="43CDE0B6" w14:textId="77777777" w:rsidR="00BA5439" w:rsidRPr="00BA5439" w:rsidRDefault="00BA5439" w:rsidP="00DB5030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A5439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B19F34" w14:textId="77777777" w:rsidR="00BA5439" w:rsidRPr="00BA5439" w:rsidRDefault="00BA5439" w:rsidP="00DB5030">
            <w:pPr>
              <w:rPr>
                <w:b/>
                <w:color w:val="000000"/>
                <w:sz w:val="22"/>
                <w:szCs w:val="22"/>
              </w:rPr>
            </w:pPr>
            <w:r w:rsidRPr="00BA5439">
              <w:rPr>
                <w:b/>
                <w:sz w:val="22"/>
                <w:szCs w:val="22"/>
                <w:lang w:eastAsia="ar-SA"/>
              </w:rPr>
              <w:t>6 448 460 руб.</w:t>
            </w:r>
          </w:p>
        </w:tc>
      </w:tr>
    </w:tbl>
    <w:p w14:paraId="08146E88" w14:textId="77777777" w:rsidR="00BA5439" w:rsidRDefault="00BA5439" w:rsidP="00BA5439">
      <w:pPr>
        <w:jc w:val="both"/>
        <w:rPr>
          <w:rFonts w:eastAsiaTheme="minorHAnsi"/>
          <w:sz w:val="20"/>
          <w:lang w:eastAsia="en-US"/>
        </w:rPr>
      </w:pPr>
    </w:p>
    <w:p w14:paraId="6936B0B5" w14:textId="44C20979" w:rsidR="00BA5439" w:rsidRPr="00054FC7" w:rsidRDefault="00C45BA7" w:rsidP="00054FC7">
      <w:pPr>
        <w:ind w:left="-567" w:firstLine="1134"/>
        <w:jc w:val="both"/>
        <w:rPr>
          <w:rFonts w:eastAsiaTheme="minorHAnsi"/>
          <w:b/>
          <w:bCs/>
          <w:sz w:val="20"/>
          <w:lang w:eastAsia="en-US"/>
        </w:rPr>
      </w:pPr>
      <w:r>
        <w:rPr>
          <w:rFonts w:eastAsiaTheme="minorHAnsi"/>
          <w:sz w:val="20"/>
          <w:lang w:eastAsia="en-US"/>
        </w:rPr>
        <w:t xml:space="preserve">Начальная продажная цена </w:t>
      </w:r>
      <w:r w:rsidR="00054FC7">
        <w:rPr>
          <w:rFonts w:eastAsiaTheme="minorHAnsi"/>
          <w:sz w:val="20"/>
          <w:lang w:eastAsia="en-US"/>
        </w:rPr>
        <w:t>имущества -</w:t>
      </w:r>
      <w:r w:rsidR="00BA5439" w:rsidRPr="00BA5439">
        <w:rPr>
          <w:rFonts w:eastAsiaTheme="minorHAnsi"/>
          <w:b/>
          <w:bCs/>
          <w:sz w:val="20"/>
          <w:lang w:eastAsia="en-US"/>
        </w:rPr>
        <w:t xml:space="preserve"> 6 448 460 руб. </w:t>
      </w:r>
    </w:p>
    <w:p w14:paraId="3588A0BE" w14:textId="77777777"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р/сч: 40702810900000002900 в ББР Банк (АО), г. Москва, БИК: 044525769, к/с: 30101810745250000769.</w:t>
      </w:r>
    </w:p>
    <w:p w14:paraId="558B740F" w14:textId="77777777"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14:paraId="61F057E3" w14:textId="77777777"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14:paraId="5C6883A4" w14:textId="77777777"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14:paraId="308F2529" w14:textId="77777777"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14:paraId="7E917606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14:paraId="2D69C61B" w14:textId="77777777"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14:paraId="4DE1D273" w14:textId="77777777" w:rsidR="00FF769D" w:rsidRPr="00A458BF" w:rsidRDefault="00FF769D" w:rsidP="00681198">
      <w:pPr>
        <w:ind w:firstLine="709"/>
        <w:jc w:val="both"/>
        <w:rPr>
          <w:sz w:val="20"/>
        </w:rPr>
      </w:pPr>
    </w:p>
    <w:p w14:paraId="6B535B0B" w14:textId="77777777"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t>Возврат задатков</w:t>
      </w:r>
    </w:p>
    <w:p w14:paraId="77D8A9F5" w14:textId="77777777"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14:paraId="4DFD0AAC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14:paraId="7F8F4D4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недопуска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14:paraId="3793E8F2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14:paraId="405C4B1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14:paraId="2FB91CD4" w14:textId="77777777"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14:paraId="6B93AD55" w14:textId="77777777"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14:paraId="1B6D7830" w14:textId="77777777"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lastRenderedPageBreak/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14:paraId="51A888E7" w14:textId="77777777"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14:paraId="4998D9FD" w14:textId="77777777"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14:paraId="07EF911C" w14:textId="77777777" w:rsidR="008B4DA1" w:rsidRPr="00A458BF" w:rsidRDefault="008B4DA1" w:rsidP="00681198">
      <w:pPr>
        <w:pStyle w:val="a7"/>
        <w:ind w:left="0" w:firstLine="709"/>
        <w:rPr>
          <w:sz w:val="20"/>
        </w:rPr>
      </w:pPr>
    </w:p>
    <w:p w14:paraId="0C9E9C9E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14:paraId="3BEB0AC7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430942AB" w14:textId="77777777"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554F73CF" w14:textId="77777777"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14:paraId="641AB64C" w14:textId="77777777"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14:paraId="6FD0633D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14:paraId="287C0F00" w14:textId="77777777"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A5845F2" w14:textId="77777777"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14:paraId="678031AC" w14:textId="77777777"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14:paraId="3BFE8EBE" w14:textId="77777777"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14:paraId="05EAF0A9" w14:textId="77777777" w:rsidTr="00A65D1D">
        <w:trPr>
          <w:trHeight w:val="283"/>
        </w:trPr>
        <w:tc>
          <w:tcPr>
            <w:tcW w:w="4710" w:type="dxa"/>
          </w:tcPr>
          <w:p w14:paraId="2FB6E125" w14:textId="77777777"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14:paraId="15E82548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14:paraId="56F0AE87" w14:textId="77777777" w:rsidTr="00A65D1D">
        <w:trPr>
          <w:trHeight w:val="3392"/>
        </w:trPr>
        <w:tc>
          <w:tcPr>
            <w:tcW w:w="4710" w:type="dxa"/>
          </w:tcPr>
          <w:p w14:paraId="211F2B09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(юридический):</w:t>
            </w:r>
          </w:p>
          <w:p w14:paraId="43C2AF1E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664050,</w:t>
            </w:r>
            <w:r w:rsidR="00A65D1D" w:rsidRPr="00A458BF">
              <w:rPr>
                <w:rFonts w:eastAsia="MS Mincho"/>
                <w:sz w:val="20"/>
              </w:rPr>
              <w:t xml:space="preserve"> </w:t>
            </w:r>
            <w:r w:rsidRPr="00A458BF">
              <w:rPr>
                <w:rFonts w:eastAsia="MS Mincho"/>
                <w:sz w:val="20"/>
              </w:rPr>
              <w:t>г. Иркутск, ул. Байкальская, д.295/13,№4</w:t>
            </w:r>
          </w:p>
          <w:p w14:paraId="1EC4EA3E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Адрес (почтовый):115162, г. Москва, а/я </w:t>
            </w:r>
            <w:r w:rsidR="00680162" w:rsidRPr="00A458BF">
              <w:rPr>
                <w:rFonts w:eastAsia="MS Mincho"/>
                <w:sz w:val="20"/>
              </w:rPr>
              <w:t>1</w:t>
            </w:r>
            <w:r w:rsidRPr="00A458BF">
              <w:rPr>
                <w:rFonts w:eastAsia="MS Mincho"/>
                <w:sz w:val="20"/>
              </w:rPr>
              <w:t>0</w:t>
            </w:r>
          </w:p>
          <w:p w14:paraId="035B05EC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3811105176/381101001</w:t>
            </w:r>
          </w:p>
          <w:p w14:paraId="55FEE774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14:paraId="2F023A3D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14:paraId="0380FB9F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14:paraId="0641C4DA" w14:textId="77777777"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Корр. счет:  30101810745250000769</w:t>
            </w:r>
          </w:p>
          <w:p w14:paraId="24299A9E" w14:textId="77777777"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14:paraId="6B1D5472" w14:textId="77777777"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В.Н.Немов </w:t>
            </w:r>
          </w:p>
        </w:tc>
        <w:tc>
          <w:tcPr>
            <w:tcW w:w="4456" w:type="dxa"/>
          </w:tcPr>
          <w:p w14:paraId="5F3D8A54" w14:textId="77777777"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A644E1A" w14:textId="77777777"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02375"/>
    <w:rsid w:val="00015E89"/>
    <w:rsid w:val="000408F4"/>
    <w:rsid w:val="00054FC7"/>
    <w:rsid w:val="00070A09"/>
    <w:rsid w:val="000F6C6D"/>
    <w:rsid w:val="0010144E"/>
    <w:rsid w:val="001200DA"/>
    <w:rsid w:val="00130FC1"/>
    <w:rsid w:val="00130FD7"/>
    <w:rsid w:val="00134138"/>
    <w:rsid w:val="0013738E"/>
    <w:rsid w:val="00165B96"/>
    <w:rsid w:val="001D2451"/>
    <w:rsid w:val="001F1CC4"/>
    <w:rsid w:val="00201AD3"/>
    <w:rsid w:val="002144AD"/>
    <w:rsid w:val="00223841"/>
    <w:rsid w:val="00223A96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1D8A"/>
    <w:rsid w:val="003E5564"/>
    <w:rsid w:val="003E7D73"/>
    <w:rsid w:val="003F298E"/>
    <w:rsid w:val="003F521A"/>
    <w:rsid w:val="00422011"/>
    <w:rsid w:val="00427B4F"/>
    <w:rsid w:val="00434CC5"/>
    <w:rsid w:val="004575D9"/>
    <w:rsid w:val="00457A24"/>
    <w:rsid w:val="00470BAA"/>
    <w:rsid w:val="00474CF5"/>
    <w:rsid w:val="00480E63"/>
    <w:rsid w:val="004A26A9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8D0D85"/>
    <w:rsid w:val="008E72AA"/>
    <w:rsid w:val="00933EB9"/>
    <w:rsid w:val="0093548C"/>
    <w:rsid w:val="009964AA"/>
    <w:rsid w:val="009F7320"/>
    <w:rsid w:val="00A0371F"/>
    <w:rsid w:val="00A458BF"/>
    <w:rsid w:val="00A545C3"/>
    <w:rsid w:val="00A65D1D"/>
    <w:rsid w:val="00A6747D"/>
    <w:rsid w:val="00A676D9"/>
    <w:rsid w:val="00A75C58"/>
    <w:rsid w:val="00AC759A"/>
    <w:rsid w:val="00B1068D"/>
    <w:rsid w:val="00B24650"/>
    <w:rsid w:val="00B43BCF"/>
    <w:rsid w:val="00B82DC3"/>
    <w:rsid w:val="00BA5439"/>
    <w:rsid w:val="00BE5D78"/>
    <w:rsid w:val="00C034F8"/>
    <w:rsid w:val="00C044DE"/>
    <w:rsid w:val="00C236D7"/>
    <w:rsid w:val="00C45BA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D51AA"/>
    <w:rsid w:val="00DE7062"/>
    <w:rsid w:val="00DF2B32"/>
    <w:rsid w:val="00DF7D8D"/>
    <w:rsid w:val="00E2470F"/>
    <w:rsid w:val="00E4163C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F13D30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FB9E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  <w:style w:type="paragraph" w:customStyle="1" w:styleId="Default">
    <w:name w:val="Default"/>
    <w:rsid w:val="00F13D3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FB966-85C0-4392-BB83-88D850428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3828</Characters>
  <Application>Microsoft Office Word</Application>
  <DocSecurity>4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Ольга А. Гусева</cp:lastModifiedBy>
  <cp:revision>2</cp:revision>
  <cp:lastPrinted>2020-02-14T09:39:00Z</cp:lastPrinted>
  <dcterms:created xsi:type="dcterms:W3CDTF">2021-05-26T06:40:00Z</dcterms:created>
  <dcterms:modified xsi:type="dcterms:W3CDTF">2021-05-26T06:40:00Z</dcterms:modified>
</cp:coreProperties>
</file>