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0290" w:rsidRDefault="00F10290" w:rsidP="00F1029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ДОГОВОР КУПЛИ – ПРОДАЖИ (проект)</w:t>
      </w:r>
      <w:r>
        <w:rPr>
          <w:rStyle w:val="ab"/>
          <w:rFonts w:ascii="Times New Roman" w:eastAsia="Calibri" w:hAnsi="Times New Roman" w:cs="Times New Roman"/>
          <w:b/>
          <w:sz w:val="24"/>
          <w:szCs w:val="24"/>
          <w:lang w:eastAsia="ru-RU"/>
        </w:rPr>
        <w:footnoteReference w:id="1"/>
      </w:r>
    </w:p>
    <w:p w:rsidR="00F10290" w:rsidRDefault="00F10290" w:rsidP="00F10290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284FCB" w:rsidRDefault="00284FCB" w:rsidP="00F10290">
      <w:pPr>
        <w:spacing w:after="0" w:line="240" w:lineRule="auto"/>
        <w:jc w:val="both"/>
        <w:rPr>
          <w:rFonts w:ascii="Times New Roman" w:eastAsia="Calibri" w:hAnsi="Times New Roman" w:cs="Times New Roman"/>
          <w:lang w:eastAsia="ru-RU"/>
        </w:rPr>
      </w:pPr>
    </w:p>
    <w:p w:rsidR="00F10290" w:rsidRDefault="00F10290" w:rsidP="00F1029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Российская Федерация </w:t>
      </w:r>
    </w:p>
    <w:p w:rsidR="00F10290" w:rsidRDefault="00F10290" w:rsidP="00F10290">
      <w:pPr>
        <w:spacing w:after="0" w:line="240" w:lineRule="auto"/>
        <w:jc w:val="both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город Арханге</w:t>
      </w:r>
      <w:r w:rsidR="00C92D3C">
        <w:rPr>
          <w:rFonts w:ascii="Times New Roman" w:eastAsia="Times New Roman" w:hAnsi="Times New Roman" w:cs="Times New Roman"/>
          <w:sz w:val="24"/>
          <w:szCs w:val="24"/>
          <w:lang w:eastAsia="ru-RU"/>
        </w:rPr>
        <w:t>льск</w:t>
      </w:r>
      <w:r w:rsidR="00C92D3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C92D3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C92D3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C92D3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C92D3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C92D3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C92D3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C92D3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«__»___________ 2021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г.</w:t>
      </w:r>
    </w:p>
    <w:p w:rsidR="00F10290" w:rsidRDefault="00F10290" w:rsidP="00F10290">
      <w:pPr>
        <w:spacing w:after="0" w:line="240" w:lineRule="auto"/>
        <w:jc w:val="both"/>
        <w:rPr>
          <w:rFonts w:ascii="Times New Roman" w:eastAsia="Calibri" w:hAnsi="Times New Roman" w:cs="Times New Roman"/>
          <w:lang w:eastAsia="ru-RU"/>
        </w:rPr>
      </w:pPr>
    </w:p>
    <w:p w:rsidR="00F10290" w:rsidRPr="00C570DD" w:rsidRDefault="00BA7C45" w:rsidP="00F102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Рудакова Татьяна Михайловна</w:t>
      </w:r>
      <w:r w:rsidRPr="00BA7C45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BA7C45">
        <w:rPr>
          <w:rFonts w:ascii="Times New Roman" w:hAnsi="Times New Roman" w:cs="Times New Roman"/>
          <w:color w:val="000000"/>
          <w:sz w:val="24"/>
          <w:szCs w:val="24"/>
        </w:rPr>
        <w:t>(08.07.1982 г.р., место рождения: г. Архан</w:t>
      </w:r>
      <w:r>
        <w:rPr>
          <w:rFonts w:ascii="Times New Roman" w:hAnsi="Times New Roman" w:cs="Times New Roman"/>
          <w:color w:val="000000"/>
          <w:sz w:val="24"/>
          <w:szCs w:val="24"/>
        </w:rPr>
        <w:t>гельск, ИНН 290104387556, СНИЛС:</w:t>
      </w:r>
      <w:r w:rsidRPr="00BA7C45">
        <w:rPr>
          <w:rFonts w:ascii="Times New Roman" w:hAnsi="Times New Roman" w:cs="Times New Roman"/>
          <w:color w:val="000000"/>
          <w:sz w:val="24"/>
          <w:szCs w:val="24"/>
        </w:rPr>
        <w:t>112-260-963 14, место жительства: 163015, г. Архангельск, ул. Дачная, д.53, кв.115)</w:t>
      </w:r>
      <w:r w:rsidR="00F10290" w:rsidRPr="00BA7C45">
        <w:rPr>
          <w:rFonts w:ascii="Times New Roman" w:eastAsia="Calibri" w:hAnsi="Times New Roman" w:cs="Times New Roman"/>
          <w:sz w:val="24"/>
          <w:szCs w:val="24"/>
        </w:rPr>
        <w:t>,</w:t>
      </w:r>
      <w:r w:rsidR="00F10290" w:rsidRPr="00783ED0">
        <w:rPr>
          <w:rFonts w:ascii="Times New Roman" w:eastAsia="Calibri" w:hAnsi="Times New Roman" w:cs="Times New Roman"/>
          <w:sz w:val="24"/>
          <w:szCs w:val="24"/>
        </w:rPr>
        <w:t xml:space="preserve"> в лице финансового управляющего Тарасова Алексея Николаевича (163015, </w:t>
      </w:r>
      <w:proofErr w:type="spellStart"/>
      <w:r w:rsidR="00F10290" w:rsidRPr="00783ED0">
        <w:rPr>
          <w:rFonts w:ascii="Times New Roman" w:eastAsia="Calibri" w:hAnsi="Times New Roman" w:cs="Times New Roman"/>
          <w:sz w:val="24"/>
          <w:szCs w:val="24"/>
        </w:rPr>
        <w:t>г</w:t>
      </w:r>
      <w:proofErr w:type="gramStart"/>
      <w:r w:rsidR="00F10290" w:rsidRPr="00783ED0">
        <w:rPr>
          <w:rFonts w:ascii="Times New Roman" w:eastAsia="Calibri" w:hAnsi="Times New Roman" w:cs="Times New Roman"/>
          <w:sz w:val="24"/>
          <w:szCs w:val="24"/>
        </w:rPr>
        <w:t>.А</w:t>
      </w:r>
      <w:proofErr w:type="gramEnd"/>
      <w:r w:rsidR="00F10290" w:rsidRPr="00783ED0">
        <w:rPr>
          <w:rFonts w:ascii="Times New Roman" w:eastAsia="Calibri" w:hAnsi="Times New Roman" w:cs="Times New Roman"/>
          <w:sz w:val="24"/>
          <w:szCs w:val="24"/>
        </w:rPr>
        <w:t>рхангельск</w:t>
      </w:r>
      <w:proofErr w:type="spellEnd"/>
      <w:r w:rsidR="00F10290" w:rsidRPr="00783ED0">
        <w:rPr>
          <w:rFonts w:ascii="Times New Roman" w:eastAsia="Calibri" w:hAnsi="Times New Roman" w:cs="Times New Roman"/>
          <w:sz w:val="24"/>
          <w:szCs w:val="24"/>
        </w:rPr>
        <w:t xml:space="preserve">, ул. Дачная, д. 51, корп. 2, кв. 195, ИНН:290100696507, СНИЛС:053-591-868-83, tarasov1977@yandex.ru, 89212467727), члена СРО </w:t>
      </w:r>
      <w:r w:rsidR="00F10290">
        <w:rPr>
          <w:rFonts w:ascii="Times New Roman" w:eastAsia="Calibri" w:hAnsi="Times New Roman" w:cs="Times New Roman"/>
          <w:sz w:val="24"/>
          <w:szCs w:val="24"/>
        </w:rPr>
        <w:t>«</w:t>
      </w:r>
      <w:r w:rsidR="00F10290" w:rsidRPr="00783ED0">
        <w:rPr>
          <w:rFonts w:ascii="Times New Roman" w:eastAsia="Calibri" w:hAnsi="Times New Roman" w:cs="Times New Roman"/>
          <w:sz w:val="24"/>
          <w:szCs w:val="24"/>
        </w:rPr>
        <w:t>Союз менеджеров и арбитражных управляющих</w:t>
      </w:r>
      <w:r w:rsidR="00F10290">
        <w:rPr>
          <w:rFonts w:ascii="Times New Roman" w:eastAsia="Calibri" w:hAnsi="Times New Roman" w:cs="Times New Roman"/>
          <w:sz w:val="24"/>
          <w:szCs w:val="24"/>
        </w:rPr>
        <w:t>»</w:t>
      </w:r>
      <w:r w:rsidR="00F10290" w:rsidRPr="00783ED0">
        <w:rPr>
          <w:rFonts w:ascii="Times New Roman" w:eastAsia="Calibri" w:hAnsi="Times New Roman" w:cs="Times New Roman"/>
          <w:sz w:val="24"/>
          <w:szCs w:val="24"/>
        </w:rPr>
        <w:t xml:space="preserve"> (109029, </w:t>
      </w:r>
      <w:proofErr w:type="gramStart"/>
      <w:r w:rsidR="00F10290" w:rsidRPr="00783ED0">
        <w:rPr>
          <w:rFonts w:ascii="Times New Roman" w:eastAsia="Calibri" w:hAnsi="Times New Roman" w:cs="Times New Roman"/>
          <w:sz w:val="24"/>
          <w:szCs w:val="24"/>
        </w:rPr>
        <w:t xml:space="preserve">Москва, ул. Нижегородская, д.32, кор.15, ИНН:7709395841, ОГРН:1027709028160), действующего на основании </w:t>
      </w:r>
      <w:r w:rsidRPr="00BA7C45">
        <w:rPr>
          <w:rFonts w:ascii="Times New Roman" w:eastAsia="Calibri" w:hAnsi="Times New Roman" w:cs="Times New Roman"/>
          <w:sz w:val="24"/>
          <w:szCs w:val="24"/>
        </w:rPr>
        <w:t>Решения Арбитражного суда Архангельской области от 25.06.2020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BA7C45">
        <w:rPr>
          <w:rFonts w:ascii="Times New Roman" w:eastAsia="Calibri" w:hAnsi="Times New Roman" w:cs="Times New Roman"/>
          <w:sz w:val="24"/>
          <w:szCs w:val="24"/>
        </w:rPr>
        <w:t>г. по делу №А05-2989/2020 (с учетом Определения от 29.06.2020 года)</w:t>
      </w:r>
      <w:r w:rsidR="00F10290">
        <w:rPr>
          <w:rFonts w:ascii="Times New Roman" w:hAnsi="Times New Roman" w:cs="Times New Roman"/>
          <w:sz w:val="24"/>
          <w:szCs w:val="24"/>
        </w:rPr>
        <w:t xml:space="preserve"> от имени должника</w:t>
      </w:r>
      <w:r w:rsidR="00F10290" w:rsidRPr="00C570DD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="00F10290" w:rsidRPr="00C570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именуемый далее </w:t>
      </w:r>
      <w:r w:rsidR="00F10290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F10290" w:rsidRPr="00C570D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Продавец</w:t>
      </w:r>
      <w:r w:rsidR="00F1029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</w:t>
      </w:r>
      <w:r w:rsidR="00F10290" w:rsidRPr="00C570DD">
        <w:rPr>
          <w:rFonts w:ascii="Times New Roman" w:eastAsia="Times New Roman" w:hAnsi="Times New Roman" w:cs="Times New Roman"/>
          <w:sz w:val="24"/>
          <w:szCs w:val="24"/>
          <w:lang w:eastAsia="ru-RU"/>
        </w:rPr>
        <w:t>, с одной стороны,</w:t>
      </w:r>
      <w:proofErr w:type="gramEnd"/>
    </w:p>
    <w:p w:rsidR="00F10290" w:rsidRPr="00C570DD" w:rsidRDefault="00F10290" w:rsidP="00F10290">
      <w:pPr>
        <w:ind w:firstLine="1260"/>
        <w:jc w:val="both"/>
        <w:rPr>
          <w:rFonts w:ascii="Times New Roman" w:hAnsi="Times New Roman" w:cs="Times New Roman"/>
          <w:sz w:val="24"/>
          <w:szCs w:val="24"/>
        </w:rPr>
      </w:pPr>
      <w:r w:rsidRPr="00C570DD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и </w:t>
      </w:r>
      <w:r w:rsidRPr="00C570DD">
        <w:rPr>
          <w:rFonts w:ascii="Times New Roman" w:hAnsi="Times New Roman" w:cs="Times New Roman"/>
          <w:b/>
          <w:sz w:val="24"/>
          <w:szCs w:val="24"/>
        </w:rPr>
        <w:t>____________________________, (</w:t>
      </w:r>
      <w:r w:rsidRPr="00C570DD">
        <w:rPr>
          <w:rFonts w:ascii="Times New Roman" w:hAnsi="Times New Roman" w:cs="Times New Roman"/>
          <w:sz w:val="24"/>
          <w:szCs w:val="24"/>
        </w:rPr>
        <w:t>ИНН</w:t>
      </w:r>
      <w:r w:rsidRPr="00C570D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570DD">
        <w:rPr>
          <w:rFonts w:ascii="Times New Roman" w:hAnsi="Times New Roman" w:cs="Times New Roman"/>
          <w:sz w:val="24"/>
          <w:szCs w:val="24"/>
        </w:rPr>
        <w:t>_________________</w:t>
      </w:r>
      <w:r w:rsidRPr="00C570D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, </w:t>
      </w:r>
      <w:r w:rsidRPr="00C570D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ОГРН </w:t>
      </w:r>
      <w:r w:rsidRPr="00C570D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_____________________)</w:t>
      </w:r>
      <w:r w:rsidRPr="00C570DD">
        <w:rPr>
          <w:rFonts w:ascii="Times New Roman" w:hAnsi="Times New Roman" w:cs="Times New Roman"/>
          <w:sz w:val="24"/>
          <w:szCs w:val="24"/>
        </w:rPr>
        <w:t xml:space="preserve">, в лице ______________________, действующего на основании _________________, именуемое в дальнейшем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C570DD">
        <w:rPr>
          <w:rFonts w:ascii="Times New Roman" w:hAnsi="Times New Roman" w:cs="Times New Roman"/>
          <w:sz w:val="24"/>
          <w:szCs w:val="24"/>
        </w:rPr>
        <w:t>Покупатель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C570DD">
        <w:rPr>
          <w:rFonts w:ascii="Times New Roman" w:hAnsi="Times New Roman" w:cs="Times New Roman"/>
          <w:sz w:val="24"/>
          <w:szCs w:val="24"/>
        </w:rPr>
        <w:t xml:space="preserve">, с другой стороны, совместно именуемые в тексте настоящего Договора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C570DD">
        <w:rPr>
          <w:rFonts w:ascii="Times New Roman" w:hAnsi="Times New Roman" w:cs="Times New Roman"/>
          <w:sz w:val="24"/>
          <w:szCs w:val="24"/>
        </w:rPr>
        <w:t>Стороны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C570DD">
        <w:rPr>
          <w:rFonts w:ascii="Times New Roman" w:hAnsi="Times New Roman" w:cs="Times New Roman"/>
          <w:sz w:val="24"/>
          <w:szCs w:val="24"/>
        </w:rPr>
        <w:t>, заключили настоящий договор о нижеследующем:</w:t>
      </w:r>
    </w:p>
    <w:p w:rsidR="00872593" w:rsidRPr="00872593" w:rsidRDefault="00872593" w:rsidP="008725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</w:p>
    <w:p w:rsidR="00872593" w:rsidRPr="00872593" w:rsidRDefault="00872593" w:rsidP="00872593">
      <w:pPr>
        <w:widowControl w:val="0"/>
        <w:numPr>
          <w:ilvl w:val="0"/>
          <w:numId w:val="7"/>
        </w:numPr>
        <w:autoSpaceDE w:val="0"/>
        <w:autoSpaceDN w:val="0"/>
        <w:adjustRightInd w:val="0"/>
        <w:spacing w:after="120" w:line="240" w:lineRule="auto"/>
        <w:ind w:left="0" w:firstLine="0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872593">
        <w:rPr>
          <w:rFonts w:ascii="Times New Roman" w:eastAsia="Times New Roman" w:hAnsi="Times New Roman" w:cs="Times New Roman"/>
          <w:b/>
          <w:bCs/>
          <w:lang w:eastAsia="ru-RU"/>
        </w:rPr>
        <w:t>ПРЕДМЕТ ДОГОВОРА</w:t>
      </w:r>
    </w:p>
    <w:p w:rsidR="00872593" w:rsidRPr="00872593" w:rsidRDefault="00872593" w:rsidP="00872593">
      <w:pPr>
        <w:numPr>
          <w:ilvl w:val="1"/>
          <w:numId w:val="7"/>
        </w:numPr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259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Продавец обязуется передать в собственность, а Покупатель оплатить и принять в собственность в соответствии с условиями настоящего Договора следующее имущество (далее - Имущество):</w:t>
      </w:r>
    </w:p>
    <w:p w:rsidR="00872593" w:rsidRPr="00872593" w:rsidRDefault="00872593" w:rsidP="00872593">
      <w:pPr>
        <w:tabs>
          <w:tab w:val="num" w:pos="426"/>
          <w:tab w:val="left" w:pos="1080"/>
        </w:tabs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2593">
        <w:rPr>
          <w:rFonts w:ascii="Times New Roman" w:eastAsia="Times New Roman" w:hAnsi="Times New Roman" w:cs="Times New Roman"/>
          <w:sz w:val="24"/>
          <w:szCs w:val="24"/>
          <w:lang w:eastAsia="ru-RU"/>
        </w:rPr>
        <w:t>Марка, модель</w:t>
      </w:r>
      <w:proofErr w:type="gramStart"/>
      <w:r w:rsidRPr="00872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</w:t>
      </w:r>
      <w:r w:rsidRPr="0087259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____________________;</w:t>
      </w:r>
      <w:proofErr w:type="gramEnd"/>
    </w:p>
    <w:p w:rsidR="00872593" w:rsidRPr="00872593" w:rsidRDefault="00872593" w:rsidP="00872593">
      <w:pPr>
        <w:tabs>
          <w:tab w:val="num" w:pos="426"/>
          <w:tab w:val="left" w:pos="1080"/>
        </w:tabs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2593">
        <w:rPr>
          <w:rFonts w:ascii="Times New Roman" w:eastAsia="Times New Roman" w:hAnsi="Times New Roman" w:cs="Times New Roman"/>
          <w:sz w:val="24"/>
          <w:szCs w:val="24"/>
          <w:lang w:eastAsia="ru-RU"/>
        </w:rPr>
        <w:t>Категория ТС</w:t>
      </w:r>
      <w:proofErr w:type="gramStart"/>
      <w:r w:rsidRPr="00872593">
        <w:rPr>
          <w:rFonts w:ascii="Times New Roman" w:eastAsia="Times New Roman" w:hAnsi="Times New Roman" w:cs="Times New Roman"/>
          <w:sz w:val="24"/>
          <w:szCs w:val="24"/>
          <w:lang w:eastAsia="ru-RU"/>
        </w:rPr>
        <w:t>: 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</w:t>
      </w:r>
      <w:r w:rsidRPr="0087259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________;</w:t>
      </w:r>
      <w:proofErr w:type="gramEnd"/>
    </w:p>
    <w:p w:rsidR="00872593" w:rsidRPr="00872593" w:rsidRDefault="00872593" w:rsidP="00872593">
      <w:pPr>
        <w:tabs>
          <w:tab w:val="num" w:pos="426"/>
          <w:tab w:val="left" w:pos="1080"/>
        </w:tabs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2593">
        <w:rPr>
          <w:rFonts w:ascii="Times New Roman" w:eastAsia="Times New Roman" w:hAnsi="Times New Roman" w:cs="Times New Roman"/>
          <w:sz w:val="24"/>
          <w:szCs w:val="24"/>
          <w:lang w:eastAsia="ru-RU"/>
        </w:rPr>
        <w:t>Год выпуска</w:t>
      </w:r>
      <w:proofErr w:type="gramStart"/>
      <w:r w:rsidRPr="00872593">
        <w:rPr>
          <w:rFonts w:ascii="Times New Roman" w:eastAsia="Times New Roman" w:hAnsi="Times New Roman" w:cs="Times New Roman"/>
          <w:sz w:val="24"/>
          <w:szCs w:val="24"/>
          <w:lang w:eastAsia="ru-RU"/>
        </w:rPr>
        <w:t>: 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</w:t>
      </w:r>
      <w:r w:rsidRPr="00872593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  <w:proofErr w:type="gramEnd"/>
    </w:p>
    <w:p w:rsidR="00872593" w:rsidRPr="00872593" w:rsidRDefault="00872593" w:rsidP="00872593">
      <w:pPr>
        <w:tabs>
          <w:tab w:val="num" w:pos="426"/>
          <w:tab w:val="left" w:pos="1080"/>
        </w:tabs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2593">
        <w:rPr>
          <w:rFonts w:ascii="Times New Roman" w:eastAsia="Times New Roman" w:hAnsi="Times New Roman" w:cs="Times New Roman"/>
          <w:sz w:val="24"/>
          <w:szCs w:val="24"/>
          <w:lang w:eastAsia="ru-RU"/>
        </w:rPr>
        <w:t>Модель, номер двигателя</w:t>
      </w:r>
      <w:proofErr w:type="gramStart"/>
      <w:r w:rsidRPr="00872593">
        <w:rPr>
          <w:rFonts w:ascii="Times New Roman" w:eastAsia="Times New Roman" w:hAnsi="Times New Roman" w:cs="Times New Roman"/>
          <w:sz w:val="24"/>
          <w:szCs w:val="24"/>
          <w:lang w:eastAsia="ru-RU"/>
        </w:rPr>
        <w:t>: 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</w:t>
      </w:r>
      <w:r w:rsidRPr="00872593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  <w:proofErr w:type="gramEnd"/>
    </w:p>
    <w:p w:rsidR="00872593" w:rsidRPr="00872593" w:rsidRDefault="00872593" w:rsidP="00872593">
      <w:pPr>
        <w:tabs>
          <w:tab w:val="num" w:pos="426"/>
          <w:tab w:val="left" w:pos="1080"/>
        </w:tabs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2593">
        <w:rPr>
          <w:rFonts w:ascii="Times New Roman" w:eastAsia="Times New Roman" w:hAnsi="Times New Roman" w:cs="Times New Roman"/>
          <w:sz w:val="24"/>
          <w:szCs w:val="24"/>
          <w:lang w:eastAsia="ru-RU"/>
        </w:rPr>
        <w:t>Номер кузова</w:t>
      </w:r>
      <w:proofErr w:type="gramStart"/>
      <w:r w:rsidRPr="00872593">
        <w:rPr>
          <w:rFonts w:ascii="Times New Roman" w:eastAsia="Times New Roman" w:hAnsi="Times New Roman" w:cs="Times New Roman"/>
          <w:sz w:val="24"/>
          <w:szCs w:val="24"/>
          <w:lang w:eastAsia="ru-RU"/>
        </w:rPr>
        <w:t>: 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</w:t>
      </w:r>
      <w:r w:rsidRPr="00872593">
        <w:rPr>
          <w:rFonts w:ascii="Times New Roman" w:eastAsia="Times New Roman" w:hAnsi="Times New Roman" w:cs="Times New Roman"/>
          <w:sz w:val="24"/>
          <w:szCs w:val="24"/>
          <w:lang w:eastAsia="ru-RU"/>
        </w:rPr>
        <w:t>____;</w:t>
      </w:r>
      <w:proofErr w:type="gramEnd"/>
    </w:p>
    <w:p w:rsidR="00872593" w:rsidRPr="00872593" w:rsidRDefault="00872593" w:rsidP="00872593">
      <w:pPr>
        <w:tabs>
          <w:tab w:val="num" w:pos="426"/>
          <w:tab w:val="left" w:pos="1080"/>
        </w:tabs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2593">
        <w:rPr>
          <w:rFonts w:ascii="Times New Roman" w:eastAsia="Times New Roman" w:hAnsi="Times New Roman" w:cs="Times New Roman"/>
          <w:sz w:val="24"/>
          <w:szCs w:val="24"/>
          <w:lang w:eastAsia="ru-RU"/>
        </w:rPr>
        <w:t>Идентификационный номер(VIN): 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</w:t>
      </w:r>
      <w:r w:rsidRPr="00872593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872593" w:rsidRPr="00872593" w:rsidRDefault="00872593" w:rsidP="00872593">
      <w:pPr>
        <w:tabs>
          <w:tab w:val="num" w:pos="426"/>
          <w:tab w:val="left" w:pos="1080"/>
        </w:tabs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2593">
        <w:rPr>
          <w:rFonts w:ascii="Times New Roman" w:eastAsia="Times New Roman" w:hAnsi="Times New Roman" w:cs="Times New Roman"/>
          <w:sz w:val="24"/>
          <w:szCs w:val="24"/>
          <w:lang w:eastAsia="ru-RU"/>
        </w:rPr>
        <w:t>Шасси</w:t>
      </w:r>
      <w:proofErr w:type="gramStart"/>
      <w:r w:rsidRPr="00872593">
        <w:rPr>
          <w:rFonts w:ascii="Times New Roman" w:eastAsia="Times New Roman" w:hAnsi="Times New Roman" w:cs="Times New Roman"/>
          <w:sz w:val="24"/>
          <w:szCs w:val="24"/>
          <w:lang w:eastAsia="ru-RU"/>
        </w:rPr>
        <w:t>: 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</w:t>
      </w:r>
      <w:r w:rsidRPr="00872593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  <w:proofErr w:type="gramEnd"/>
    </w:p>
    <w:p w:rsidR="00872593" w:rsidRPr="00872593" w:rsidRDefault="00872593" w:rsidP="00872593">
      <w:pPr>
        <w:tabs>
          <w:tab w:val="num" w:pos="426"/>
          <w:tab w:val="left" w:pos="1080"/>
        </w:tabs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2593">
        <w:rPr>
          <w:rFonts w:ascii="Times New Roman" w:eastAsia="Times New Roman" w:hAnsi="Times New Roman" w:cs="Times New Roman"/>
          <w:sz w:val="24"/>
          <w:szCs w:val="24"/>
          <w:lang w:eastAsia="ru-RU"/>
        </w:rPr>
        <w:t>Цвет</w:t>
      </w:r>
      <w:proofErr w:type="gramStart"/>
      <w:r w:rsidRPr="00872593">
        <w:rPr>
          <w:rFonts w:ascii="Times New Roman" w:eastAsia="Times New Roman" w:hAnsi="Times New Roman" w:cs="Times New Roman"/>
          <w:sz w:val="24"/>
          <w:szCs w:val="24"/>
          <w:lang w:eastAsia="ru-RU"/>
        </w:rPr>
        <w:t>: _______________________________________________________________________;</w:t>
      </w:r>
      <w:proofErr w:type="gramEnd"/>
    </w:p>
    <w:p w:rsidR="00872593" w:rsidRPr="00872593" w:rsidRDefault="00872593" w:rsidP="00872593">
      <w:pPr>
        <w:tabs>
          <w:tab w:val="num" w:pos="426"/>
          <w:tab w:val="left" w:pos="1080"/>
        </w:tabs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2593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Государственный регистрационный номер: 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</w:t>
      </w:r>
      <w:r w:rsidRPr="00872593">
        <w:rPr>
          <w:rFonts w:ascii="Times New Roman" w:eastAsia="Times New Roman" w:hAnsi="Times New Roman" w:cs="Times New Roman"/>
          <w:sz w:val="24"/>
          <w:szCs w:val="24"/>
          <w:lang w:eastAsia="ru-RU"/>
        </w:rPr>
        <w:t>___.</w:t>
      </w:r>
    </w:p>
    <w:p w:rsidR="00872593" w:rsidRPr="00872593" w:rsidRDefault="00872593" w:rsidP="00872593">
      <w:pPr>
        <w:tabs>
          <w:tab w:val="num" w:pos="426"/>
          <w:tab w:val="left" w:pos="1080"/>
        </w:tabs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2593">
        <w:rPr>
          <w:rFonts w:ascii="Times New Roman" w:eastAsia="Times New Roman" w:hAnsi="Times New Roman" w:cs="Times New Roman"/>
          <w:sz w:val="24"/>
          <w:szCs w:val="24"/>
          <w:lang w:eastAsia="ru-RU"/>
        </w:rPr>
        <w:t>А также:</w:t>
      </w:r>
    </w:p>
    <w:p w:rsidR="00872593" w:rsidRPr="00872593" w:rsidRDefault="00872593" w:rsidP="00872593">
      <w:pPr>
        <w:tabs>
          <w:tab w:val="num" w:pos="426"/>
          <w:tab w:val="left" w:pos="1080"/>
        </w:tabs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2593">
        <w:rPr>
          <w:rFonts w:ascii="Times New Roman" w:eastAsia="Times New Roman" w:hAnsi="Times New Roman" w:cs="Times New Roman"/>
          <w:sz w:val="24"/>
          <w:szCs w:val="24"/>
          <w:lang w:eastAsia="ru-RU"/>
        </w:rPr>
        <w:t>- паспорт транспортного средства 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</w:t>
      </w:r>
      <w:r w:rsidRPr="0087259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____________.</w:t>
      </w:r>
    </w:p>
    <w:p w:rsidR="00872593" w:rsidRPr="00872593" w:rsidRDefault="00872593" w:rsidP="00872593">
      <w:pPr>
        <w:tabs>
          <w:tab w:val="num" w:pos="426"/>
          <w:tab w:val="left" w:pos="1080"/>
        </w:tabs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2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комплект ключей к </w:t>
      </w:r>
      <w:proofErr w:type="gramStart"/>
      <w:r w:rsidRPr="00872593">
        <w:rPr>
          <w:rFonts w:ascii="Times New Roman" w:eastAsia="Times New Roman" w:hAnsi="Times New Roman" w:cs="Times New Roman"/>
          <w:sz w:val="24"/>
          <w:szCs w:val="24"/>
          <w:lang w:eastAsia="ru-RU"/>
        </w:rPr>
        <w:t>вышеназванному</w:t>
      </w:r>
      <w:proofErr w:type="gramEnd"/>
      <w:r w:rsidRPr="00872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ТС.</w:t>
      </w:r>
    </w:p>
    <w:p w:rsidR="00872593" w:rsidRPr="00872593" w:rsidRDefault="00872593" w:rsidP="00872593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72593" w:rsidRPr="00872593" w:rsidRDefault="00872593" w:rsidP="00872593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259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1.2.</w:t>
      </w:r>
      <w:r w:rsidRPr="0087259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Имущество, указанное в п.1.1. настоящего договора принадлежит продавцу на праве собственности.</w:t>
      </w:r>
    </w:p>
    <w:p w:rsidR="00BA7C45" w:rsidRDefault="00872593" w:rsidP="00872593">
      <w:pPr>
        <w:tabs>
          <w:tab w:val="left" w:pos="0"/>
        </w:tabs>
        <w:spacing w:after="0" w:line="240" w:lineRule="auto"/>
        <w:ind w:firstLine="709"/>
        <w:jc w:val="both"/>
      </w:pPr>
      <w:r w:rsidRPr="00872593">
        <w:rPr>
          <w:rFonts w:ascii="Times New Roman" w:eastAsia="Times New Roman" w:hAnsi="Times New Roman" w:cs="Times New Roman"/>
          <w:b/>
          <w:lang w:eastAsia="ru-RU"/>
        </w:rPr>
        <w:t xml:space="preserve">1.3. </w:t>
      </w:r>
      <w:r w:rsidRPr="00872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Существующие ограничения (обременения) прав на Имущество: </w:t>
      </w:r>
      <w:r w:rsidR="00BA7C45" w:rsidRPr="00BA7C45">
        <w:rPr>
          <w:rFonts w:ascii="Times New Roman" w:eastAsia="Times New Roman" w:hAnsi="Times New Roman" w:cs="Times New Roman"/>
          <w:sz w:val="24"/>
          <w:szCs w:val="24"/>
          <w:lang w:eastAsia="ru-RU"/>
        </w:rPr>
        <w:t>залог в пользу</w:t>
      </w:r>
      <w:r w:rsidR="00BA7C45" w:rsidRPr="00BA7C45">
        <w:t xml:space="preserve"> </w:t>
      </w:r>
      <w:r w:rsidR="00BA7C45" w:rsidRPr="00BA7C45">
        <w:rPr>
          <w:rFonts w:ascii="Times New Roman" w:eastAsia="Times New Roman" w:hAnsi="Times New Roman" w:cs="Times New Roman"/>
          <w:sz w:val="24"/>
          <w:szCs w:val="24"/>
          <w:lang w:eastAsia="ru-RU"/>
        </w:rPr>
        <w:t>ПАО «</w:t>
      </w:r>
      <w:proofErr w:type="spellStart"/>
      <w:r w:rsidR="00BA7C45" w:rsidRPr="00BA7C45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Совкомбанк</w:t>
      </w:r>
      <w:proofErr w:type="spellEnd"/>
      <w:r w:rsidR="00BA7C45" w:rsidRPr="00BA7C45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BA7C4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BA7C45" w:rsidRPr="00BA7C45">
        <w:t xml:space="preserve"> </w:t>
      </w:r>
    </w:p>
    <w:p w:rsidR="00872593" w:rsidRPr="00872593" w:rsidRDefault="00BA7C45" w:rsidP="00872593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proofErr w:type="gramStart"/>
      <w:r w:rsidRPr="00BA7C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п. 12. постановления Пленума Высшего Арбитражного суда РФ от 23.07.2009 №58 продажа заложенного имущества в порядке, предусмотренном Законом о банкротстве (пунктами 4, 5, 8 - 19 статьи 110, пунктом 3 статьи 111, абзацем третьим пункта 41 статьи 138), приводит к прекращению права залога в силу закона применительно к </w:t>
      </w:r>
      <w:r w:rsidRPr="00BA7C45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подпункту 4 пункта 1 статьи 352 ГК РФ, абзацу шестому</w:t>
      </w:r>
      <w:proofErr w:type="gramEnd"/>
      <w:r w:rsidRPr="00BA7C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пункта 5 статьи 18.1 Закона о банкротстве.</w:t>
      </w:r>
    </w:p>
    <w:p w:rsidR="00872593" w:rsidRPr="00872593" w:rsidRDefault="00872593" w:rsidP="00872593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</w:p>
    <w:p w:rsidR="00872593" w:rsidRPr="00872593" w:rsidRDefault="00872593" w:rsidP="008725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7259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1.4.</w:t>
      </w:r>
      <w:r w:rsidRPr="0087259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Покупатель приобретает имущество в связи со следующими обстоятельствами: </w:t>
      </w:r>
    </w:p>
    <w:p w:rsidR="00872593" w:rsidRPr="00872593" w:rsidRDefault="00872593" w:rsidP="008725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ru-RU"/>
        </w:rPr>
      </w:pPr>
      <w:r w:rsidRPr="00872593"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ru-RU"/>
        </w:rPr>
        <w:t>(описание процесса торгов)</w:t>
      </w:r>
    </w:p>
    <w:p w:rsidR="00872593" w:rsidRPr="00872593" w:rsidRDefault="00872593" w:rsidP="00872593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872593">
        <w:rPr>
          <w:rFonts w:ascii="Times New Roman" w:eastAsia="Times New Roman" w:hAnsi="Times New Roman" w:cs="Times New Roman"/>
          <w:b/>
          <w:bCs/>
          <w:lang w:eastAsia="ru-RU"/>
        </w:rPr>
        <w:t>ЦЕНА ДОГОВОРА</w:t>
      </w:r>
    </w:p>
    <w:p w:rsidR="00872593" w:rsidRPr="00872593" w:rsidRDefault="00872593" w:rsidP="00872593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872593" w:rsidRPr="00872593" w:rsidRDefault="00872593" w:rsidP="00872593">
      <w:pPr>
        <w:widowControl w:val="0"/>
        <w:numPr>
          <w:ilvl w:val="1"/>
          <w:numId w:val="4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7259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Стоимость </w:t>
      </w:r>
      <w:r w:rsidRPr="00872593">
        <w:rPr>
          <w:rFonts w:ascii="Times New Roman" w:eastAsia="Times New Roman" w:hAnsi="Times New Roman" w:cs="Times New Roman"/>
          <w:sz w:val="24"/>
          <w:szCs w:val="24"/>
          <w:lang w:eastAsia="ru-RU"/>
        </w:rPr>
        <w:t>Имущества</w:t>
      </w:r>
      <w:r w:rsidRPr="0087259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87259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составляет </w:t>
      </w:r>
      <w:r w:rsidRPr="0087259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____________________</w:t>
      </w:r>
      <w:r w:rsidRPr="0087259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(в соответствии с результатами торгов), НДС не облагается.</w:t>
      </w:r>
    </w:p>
    <w:p w:rsidR="00872593" w:rsidRPr="00872593" w:rsidRDefault="00872593" w:rsidP="0087259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7259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2.2.</w:t>
      </w:r>
      <w:r w:rsidRPr="0087259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 xml:space="preserve">Оплата Имущества производится в размере, указанном в п. 2.1 настоящего Договора, за вычетом суммы задатка, внесенного Покупателем, в течение 30 (тридцати) дней с момента подписания договора купли-продажи путем перечисления Покупателем денежных средств на расчетный счет Продавца по реквизитам, указанным в разделе 8 настоящего Договора. </w:t>
      </w:r>
    </w:p>
    <w:p w:rsidR="00872593" w:rsidRPr="00872593" w:rsidRDefault="00872593" w:rsidP="0087259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872593" w:rsidRPr="00872593" w:rsidRDefault="00872593" w:rsidP="00872593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firstLine="0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872593">
        <w:rPr>
          <w:rFonts w:ascii="Times New Roman" w:eastAsia="Times New Roman" w:hAnsi="Times New Roman" w:cs="Times New Roman"/>
          <w:b/>
          <w:bCs/>
          <w:lang w:eastAsia="ru-RU"/>
        </w:rPr>
        <w:t>ПЕРЕДАЧА ИМУЩЕСТВА</w:t>
      </w:r>
    </w:p>
    <w:p w:rsidR="00872593" w:rsidRPr="00872593" w:rsidRDefault="00872593" w:rsidP="00872593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872593" w:rsidRPr="00872593" w:rsidRDefault="00872593" w:rsidP="00872593">
      <w:pPr>
        <w:numPr>
          <w:ilvl w:val="1"/>
          <w:numId w:val="4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7259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Имущество передается Продавцом Покупателю по передаточному акту в течение 35 (тридцати пяти) дней с момента подписания настоящего договора, но не позднее 5 (пяти) дней с момента после полной оплаты стоимости Имущества, указанной в п. 2.1 договора. </w:t>
      </w:r>
      <w:proofErr w:type="gramStart"/>
      <w:r w:rsidRPr="0087259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 даты подписания</w:t>
      </w:r>
      <w:proofErr w:type="gramEnd"/>
      <w:r w:rsidRPr="0087259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акта</w:t>
      </w:r>
      <w:r w:rsidRPr="00872593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87259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Покупателем ответственность за сохранность недвижимости, равно как и риск случайной порчи или гибели имущества, несет Покупатель.</w:t>
      </w:r>
    </w:p>
    <w:p w:rsidR="00872593" w:rsidRPr="00872593" w:rsidRDefault="00872593" w:rsidP="00872593">
      <w:pPr>
        <w:widowControl w:val="0"/>
        <w:autoSpaceDE w:val="0"/>
        <w:autoSpaceDN w:val="0"/>
        <w:adjustRightInd w:val="0"/>
        <w:spacing w:after="0" w:line="240" w:lineRule="auto"/>
        <w:ind w:left="709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872593" w:rsidRPr="00872593" w:rsidRDefault="00872593" w:rsidP="00872593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firstLine="0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872593">
        <w:rPr>
          <w:rFonts w:ascii="Times New Roman" w:eastAsia="Times New Roman" w:hAnsi="Times New Roman" w:cs="Times New Roman"/>
          <w:b/>
          <w:bCs/>
          <w:lang w:eastAsia="ru-RU"/>
        </w:rPr>
        <w:t>ОТВЕТСТВЕННОСТЬ СТОРОН</w:t>
      </w:r>
    </w:p>
    <w:p w:rsidR="00872593" w:rsidRPr="00872593" w:rsidRDefault="00872593" w:rsidP="0087259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lang w:eastAsia="ru-RU"/>
        </w:rPr>
      </w:pPr>
    </w:p>
    <w:p w:rsidR="00872593" w:rsidRPr="00872593" w:rsidRDefault="00872593" w:rsidP="00872593">
      <w:pPr>
        <w:widowControl w:val="0"/>
        <w:numPr>
          <w:ilvl w:val="1"/>
          <w:numId w:val="4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7259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случае невыполнения или ненадлежащего выполнения одной из сторон обязательств по настоящему договору виновная сторона возмещает другой стороне убытки, причиненные невыполнением или ненадлежащим выполнением в соответствии с действующим законодательством.</w:t>
      </w:r>
    </w:p>
    <w:p w:rsidR="00872593" w:rsidRPr="00872593" w:rsidRDefault="00872593" w:rsidP="00872593">
      <w:pPr>
        <w:widowControl w:val="0"/>
        <w:numPr>
          <w:ilvl w:val="1"/>
          <w:numId w:val="4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72593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В соответствии с требованиями федерального закона №127-ФЗ от 26.10.2002 «О несостоятельности (банкротстве)» в случае неоплаты полной стоимости имущества в течение 30 (тридцати) дней после подписания настоящего договора договор считается незаключенным. Заключение соглашения о расторжении договора не требуется.</w:t>
      </w:r>
    </w:p>
    <w:p w:rsidR="00872593" w:rsidRPr="00872593" w:rsidRDefault="00872593" w:rsidP="00872593">
      <w:pPr>
        <w:widowControl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872593" w:rsidRPr="00872593" w:rsidRDefault="00872593" w:rsidP="00872593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120" w:line="240" w:lineRule="auto"/>
        <w:ind w:left="0" w:firstLine="0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872593">
        <w:rPr>
          <w:rFonts w:ascii="Times New Roman" w:eastAsia="Times New Roman" w:hAnsi="Times New Roman" w:cs="Times New Roman"/>
          <w:b/>
          <w:bCs/>
          <w:lang w:eastAsia="ru-RU"/>
        </w:rPr>
        <w:t>ВОЗНИКНОВЕНИЕ ПРАВА СОБСТВЕННОСТИ</w:t>
      </w:r>
    </w:p>
    <w:p w:rsidR="00872593" w:rsidRPr="00872593" w:rsidRDefault="00872593" w:rsidP="00872593">
      <w:pPr>
        <w:spacing w:before="120" w:after="0" w:line="240" w:lineRule="auto"/>
        <w:ind w:firstLine="709"/>
        <w:jc w:val="both"/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</w:pPr>
      <w:r w:rsidRPr="00872593">
        <w:rPr>
          <w:rFonts w:ascii="Times New Roman" w:eastAsia="Times New Roman" w:hAnsi="Times New Roman" w:cs="Times New Roman"/>
          <w:b/>
          <w:bCs/>
          <w:lang w:eastAsia="ru-RU"/>
        </w:rPr>
        <w:t>5.1.</w:t>
      </w:r>
      <w:r w:rsidRPr="00872593">
        <w:rPr>
          <w:rFonts w:ascii="Times New Roman" w:eastAsia="Times New Roman" w:hAnsi="Times New Roman" w:cs="Times New Roman"/>
          <w:bCs/>
          <w:lang w:eastAsia="ru-RU"/>
        </w:rPr>
        <w:tab/>
      </w:r>
      <w:r w:rsidRPr="00872593"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  <w:t>Право собственности переходит от продавца к покупателю в момент подписания акта приема-передачи.</w:t>
      </w:r>
    </w:p>
    <w:p w:rsidR="00872593" w:rsidRPr="00872593" w:rsidRDefault="00872593" w:rsidP="00872593">
      <w:pPr>
        <w:numPr>
          <w:ilvl w:val="1"/>
          <w:numId w:val="8"/>
        </w:numPr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napToGrid w:val="0"/>
          <w:lang w:eastAsia="ru-RU"/>
        </w:rPr>
      </w:pPr>
      <w:r w:rsidRPr="00872593"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  <w:t>Покупатель обязуется в течение 10 дней с момента подписания акта приема-передачи произвести перерегистрацию транспортного средства</w:t>
      </w:r>
      <w:r w:rsidRPr="00872593">
        <w:rPr>
          <w:rFonts w:ascii="Times New Roman" w:eastAsia="Calibri" w:hAnsi="Times New Roman" w:cs="Times New Roman"/>
          <w:snapToGrid w:val="0"/>
          <w:lang w:eastAsia="ru-RU"/>
        </w:rPr>
        <w:t>.</w:t>
      </w:r>
    </w:p>
    <w:p w:rsidR="00872593" w:rsidRPr="00872593" w:rsidRDefault="00872593" w:rsidP="00872593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bCs/>
          <w:lang w:eastAsia="ru-RU"/>
        </w:rPr>
      </w:pPr>
    </w:p>
    <w:p w:rsidR="00872593" w:rsidRPr="00872593" w:rsidRDefault="00872593" w:rsidP="00872593">
      <w:pPr>
        <w:widowControl w:val="0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0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872593">
        <w:rPr>
          <w:rFonts w:ascii="Times New Roman" w:eastAsia="Times New Roman" w:hAnsi="Times New Roman" w:cs="Times New Roman"/>
          <w:b/>
          <w:bCs/>
          <w:lang w:eastAsia="ru-RU"/>
        </w:rPr>
        <w:t>РАСТОРЖЕНИЕ ДОГОВОРА.</w:t>
      </w:r>
    </w:p>
    <w:p w:rsidR="00872593" w:rsidRPr="00872593" w:rsidRDefault="00872593" w:rsidP="00872593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872593" w:rsidRPr="00872593" w:rsidRDefault="00872593" w:rsidP="00872593">
      <w:pPr>
        <w:widowControl w:val="0"/>
        <w:numPr>
          <w:ilvl w:val="1"/>
          <w:numId w:val="9"/>
        </w:numPr>
        <w:autoSpaceDE w:val="0"/>
        <w:autoSpaceDN w:val="0"/>
        <w:adjustRightInd w:val="0"/>
        <w:spacing w:after="0" w:line="240" w:lineRule="auto"/>
        <w:ind w:hanging="11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7259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Порядок расторжения договора определяется действующим законодательством.</w:t>
      </w:r>
    </w:p>
    <w:p w:rsidR="00872593" w:rsidRPr="00872593" w:rsidRDefault="00872593" w:rsidP="00872593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872593" w:rsidRPr="00872593" w:rsidRDefault="00872593" w:rsidP="00872593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0" w:firstLine="0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872593">
        <w:rPr>
          <w:rFonts w:ascii="Times New Roman" w:eastAsia="Times New Roman" w:hAnsi="Times New Roman" w:cs="Times New Roman"/>
          <w:b/>
          <w:bCs/>
          <w:lang w:eastAsia="ru-RU"/>
        </w:rPr>
        <w:t>ЗАКЛЮЧИТЕЛЬНЫЕ ПОЛОЖЕНИЯ</w:t>
      </w:r>
    </w:p>
    <w:p w:rsidR="00872593" w:rsidRPr="00872593" w:rsidRDefault="00872593" w:rsidP="00872593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872593" w:rsidRPr="00872593" w:rsidRDefault="00872593" w:rsidP="0087259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7259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7.1.</w:t>
      </w:r>
      <w:r w:rsidRPr="0087259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>Договор считается заключенным и вступает в силу с момента его подписания сторонами.</w:t>
      </w:r>
    </w:p>
    <w:p w:rsidR="00872593" w:rsidRPr="00872593" w:rsidRDefault="00872593" w:rsidP="0087259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7259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Отношения сторон, не урегулированные настоящим договором, регламентируются действующим законодательством. Споры, возникающие при исполнении настоящего договора, решаются путем переговоров, в случае разногласий - в судебном порядке в </w:t>
      </w:r>
      <w:r w:rsidRPr="0087259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>Арбитражном суде Архангельской области.</w:t>
      </w:r>
    </w:p>
    <w:p w:rsidR="00872593" w:rsidRPr="00872593" w:rsidRDefault="00872593" w:rsidP="0087259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7259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7.2.</w:t>
      </w:r>
      <w:r w:rsidRPr="0087259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>Отношения между сторонами по настоящему договору прекращаются по исполнении ими всех условий договора и взаимных обязательств.</w:t>
      </w:r>
    </w:p>
    <w:p w:rsidR="00872593" w:rsidRPr="00872593" w:rsidRDefault="00872593" w:rsidP="0087259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7259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7.3.</w:t>
      </w:r>
      <w:r w:rsidRPr="0087259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>Настоящий договор составлен в 3 (трех) экземплярах, имеющих равную юридическую силу:</w:t>
      </w:r>
    </w:p>
    <w:p w:rsidR="00872593" w:rsidRPr="00872593" w:rsidRDefault="00872593" w:rsidP="0087259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7259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первый экземпляр Продавцу;</w:t>
      </w:r>
    </w:p>
    <w:p w:rsidR="00872593" w:rsidRPr="00872593" w:rsidRDefault="00872593" w:rsidP="0087259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7259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второй экземпляр Покупателю;</w:t>
      </w:r>
    </w:p>
    <w:p w:rsidR="00872593" w:rsidRPr="00872593" w:rsidRDefault="00872593" w:rsidP="0087259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7259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третий экземпляр для залогодержателя</w:t>
      </w:r>
    </w:p>
    <w:p w:rsidR="00872593" w:rsidRPr="00872593" w:rsidRDefault="00872593" w:rsidP="0087259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lang w:eastAsia="ru-RU"/>
        </w:rPr>
      </w:pPr>
    </w:p>
    <w:p w:rsidR="00872593" w:rsidRPr="00872593" w:rsidRDefault="00872593" w:rsidP="00872593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0" w:firstLine="0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872593">
        <w:rPr>
          <w:rFonts w:ascii="Times New Roman" w:eastAsia="Times New Roman" w:hAnsi="Times New Roman" w:cs="Times New Roman"/>
          <w:b/>
          <w:bCs/>
          <w:lang w:eastAsia="ru-RU"/>
        </w:rPr>
        <w:t>АДРЕСА И РЕКВИЗИТЫ СТОРОН</w:t>
      </w:r>
    </w:p>
    <w:p w:rsidR="00872593" w:rsidRPr="00872593" w:rsidRDefault="00872593" w:rsidP="00872593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bCs/>
          <w:lang w:eastAsia="ru-RU"/>
        </w:rPr>
      </w:pPr>
    </w:p>
    <w:p w:rsidR="00872593" w:rsidRPr="00872593" w:rsidRDefault="00872593" w:rsidP="0087259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7259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Продавец</w:t>
      </w:r>
    </w:p>
    <w:p w:rsidR="00872593" w:rsidRPr="00872593" w:rsidRDefault="00872593" w:rsidP="0087259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259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_____________________________________</w:t>
      </w:r>
    </w:p>
    <w:p w:rsidR="00872593" w:rsidRPr="00872593" w:rsidRDefault="00872593" w:rsidP="0087259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872593" w:rsidRPr="00872593" w:rsidRDefault="00872593" w:rsidP="0087259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7259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Покупатель</w:t>
      </w:r>
    </w:p>
    <w:p w:rsidR="00872593" w:rsidRPr="00872593" w:rsidRDefault="00872593" w:rsidP="0087259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259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_____________________________________</w:t>
      </w:r>
    </w:p>
    <w:p w:rsidR="00872593" w:rsidRPr="00872593" w:rsidRDefault="00872593" w:rsidP="0087259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872593" w:rsidRPr="00872593" w:rsidRDefault="00872593" w:rsidP="00872593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0" w:firstLine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7259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ПОДПИСИ СТОРОН</w:t>
      </w:r>
    </w:p>
    <w:p w:rsidR="00872593" w:rsidRPr="00872593" w:rsidRDefault="00872593" w:rsidP="00872593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872593" w:rsidRPr="00872593" w:rsidRDefault="00872593" w:rsidP="0087259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7259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Продавец</w:t>
      </w:r>
    </w:p>
    <w:p w:rsidR="00872593" w:rsidRPr="00872593" w:rsidRDefault="00872593" w:rsidP="0087259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7259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__________________________________________________</w:t>
      </w:r>
      <w:r w:rsidR="00BA7C4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______________________________</w:t>
      </w:r>
    </w:p>
    <w:p w:rsidR="00872593" w:rsidRPr="00872593" w:rsidRDefault="00872593" w:rsidP="0087259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872593" w:rsidRPr="00872593" w:rsidRDefault="00872593" w:rsidP="0087259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7259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Покупатель</w:t>
      </w:r>
    </w:p>
    <w:p w:rsidR="00872593" w:rsidRPr="00872593" w:rsidRDefault="00872593" w:rsidP="0087259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7259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__________________________________________________</w:t>
      </w:r>
      <w:r w:rsidR="00BA7C4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______________________________</w:t>
      </w:r>
    </w:p>
    <w:p w:rsidR="001906F9" w:rsidRDefault="001906F9" w:rsidP="00872593">
      <w:pPr>
        <w:spacing w:after="240" w:line="240" w:lineRule="auto"/>
        <w:ind w:firstLine="709"/>
        <w:jc w:val="center"/>
      </w:pPr>
    </w:p>
    <w:sectPr w:rsidR="001906F9">
      <w:footerReference w:type="even" r:id="rId8"/>
      <w:footerReference w:type="default" r:id="rId9"/>
      <w:pgSz w:w="12240" w:h="15840"/>
      <w:pgMar w:top="851" w:right="851" w:bottom="567" w:left="1701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35BD3" w:rsidRDefault="00D35BD3" w:rsidP="00F10290">
      <w:pPr>
        <w:spacing w:after="0" w:line="240" w:lineRule="auto"/>
      </w:pPr>
      <w:r>
        <w:separator/>
      </w:r>
    </w:p>
  </w:endnote>
  <w:endnote w:type="continuationSeparator" w:id="0">
    <w:p w:rsidR="00D35BD3" w:rsidRDefault="00D35BD3" w:rsidP="00F102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F2F4C" w:rsidRDefault="00F32B88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4</w:t>
    </w:r>
    <w:r>
      <w:rPr>
        <w:rStyle w:val="a5"/>
      </w:rPr>
      <w:fldChar w:fldCharType="end"/>
    </w:r>
  </w:p>
  <w:p w:rsidR="002F2F4C" w:rsidRDefault="00D35BD3">
    <w:pPr>
      <w:pStyle w:val="a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F2F4C" w:rsidRDefault="00F32B88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C92D3C">
      <w:rPr>
        <w:rStyle w:val="a5"/>
        <w:noProof/>
      </w:rPr>
      <w:t>3</w:t>
    </w:r>
    <w:r>
      <w:rPr>
        <w:rStyle w:val="a5"/>
      </w:rPr>
      <w:fldChar w:fldCharType="end"/>
    </w:r>
  </w:p>
  <w:p w:rsidR="002F2F4C" w:rsidRDefault="00D35BD3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35BD3" w:rsidRDefault="00D35BD3" w:rsidP="00F10290">
      <w:pPr>
        <w:spacing w:after="0" w:line="240" w:lineRule="auto"/>
      </w:pPr>
      <w:r>
        <w:separator/>
      </w:r>
    </w:p>
  </w:footnote>
  <w:footnote w:type="continuationSeparator" w:id="0">
    <w:p w:rsidR="00D35BD3" w:rsidRDefault="00D35BD3" w:rsidP="00F10290">
      <w:pPr>
        <w:spacing w:after="0" w:line="240" w:lineRule="auto"/>
      </w:pPr>
      <w:r>
        <w:continuationSeparator/>
      </w:r>
    </w:p>
  </w:footnote>
  <w:footnote w:id="1">
    <w:p w:rsidR="00F10290" w:rsidRPr="00783ED0" w:rsidRDefault="00F10290" w:rsidP="00F10290">
      <w:pPr>
        <w:pStyle w:val="a9"/>
        <w:rPr>
          <w:rFonts w:ascii="Times New Roman" w:hAnsi="Times New Roman" w:cs="Times New Roman"/>
        </w:rPr>
      </w:pPr>
      <w:r>
        <w:rPr>
          <w:rStyle w:val="ab"/>
        </w:rPr>
        <w:footnoteRef/>
      </w:r>
      <w:r>
        <w:t xml:space="preserve"> </w:t>
      </w:r>
      <w:r w:rsidRPr="00783ED0">
        <w:rPr>
          <w:rFonts w:ascii="Times New Roman" w:hAnsi="Times New Roman" w:cs="Times New Roman"/>
        </w:rPr>
        <w:t>Проект договора содержит условия, позволяющие установить предмет, а также другие существенные условия основного договора. Содержание проекта договора и основного договора могут различаться.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7027F3"/>
    <w:multiLevelType w:val="multilevel"/>
    <w:tmpl w:val="6B16914C"/>
    <w:lvl w:ilvl="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1">
    <w:nsid w:val="09BA4D15"/>
    <w:multiLevelType w:val="multilevel"/>
    <w:tmpl w:val="69F2E23C"/>
    <w:lvl w:ilvl="0">
      <w:start w:val="4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2">
    <w:nsid w:val="207268F4"/>
    <w:multiLevelType w:val="multilevel"/>
    <w:tmpl w:val="4266A368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  <w:sz w:val="24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24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sz w:val="24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24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sz w:val="24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sz w:val="24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sz w:val="24"/>
      </w:rPr>
    </w:lvl>
  </w:abstractNum>
  <w:abstractNum w:abstractNumId="3">
    <w:nsid w:val="27286E49"/>
    <w:multiLevelType w:val="multilevel"/>
    <w:tmpl w:val="520E3DF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">
    <w:nsid w:val="3C1D70AE"/>
    <w:multiLevelType w:val="multilevel"/>
    <w:tmpl w:val="012EBD62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2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42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5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40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16" w:hanging="1800"/>
      </w:pPr>
      <w:rPr>
        <w:rFonts w:hint="default"/>
      </w:rPr>
    </w:lvl>
  </w:abstractNum>
  <w:abstractNum w:abstractNumId="5">
    <w:nsid w:val="57035FD3"/>
    <w:multiLevelType w:val="multilevel"/>
    <w:tmpl w:val="96BA024A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6">
    <w:nsid w:val="580F0D00"/>
    <w:multiLevelType w:val="multilevel"/>
    <w:tmpl w:val="08760CDE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</w:abstractNum>
  <w:abstractNum w:abstractNumId="7">
    <w:nsid w:val="598E5C14"/>
    <w:multiLevelType w:val="multilevel"/>
    <w:tmpl w:val="400447D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8">
    <w:nsid w:val="7DA20E05"/>
    <w:multiLevelType w:val="multilevel"/>
    <w:tmpl w:val="F7006A8E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sz w:val="22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  <w:sz w:val="22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  <w:sz w:val="22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  <w:sz w:val="22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  <w:sz w:val="22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  <w:sz w:val="22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  <w:sz w:val="22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  <w:sz w:val="22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  <w:sz w:val="22"/>
      </w:rPr>
    </w:lvl>
  </w:abstractNum>
  <w:num w:numId="1">
    <w:abstractNumId w:val="6"/>
  </w:num>
  <w:num w:numId="2">
    <w:abstractNumId w:val="1"/>
  </w:num>
  <w:num w:numId="3">
    <w:abstractNumId w:val="2"/>
  </w:num>
  <w:num w:numId="4">
    <w:abstractNumId w:val="3"/>
  </w:num>
  <w:num w:numId="5">
    <w:abstractNumId w:val="8"/>
  </w:num>
  <w:num w:numId="6">
    <w:abstractNumId w:val="4"/>
  </w:num>
  <w:num w:numId="7">
    <w:abstractNumId w:val="0"/>
  </w:num>
  <w:num w:numId="8">
    <w:abstractNumId w:val="7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15CD"/>
    <w:rsid w:val="000263F9"/>
    <w:rsid w:val="000558CC"/>
    <w:rsid w:val="00151C0B"/>
    <w:rsid w:val="001906F9"/>
    <w:rsid w:val="00284FCB"/>
    <w:rsid w:val="003F0617"/>
    <w:rsid w:val="00467FB0"/>
    <w:rsid w:val="00590FF5"/>
    <w:rsid w:val="007215CD"/>
    <w:rsid w:val="0078313D"/>
    <w:rsid w:val="007911A5"/>
    <w:rsid w:val="00835FA3"/>
    <w:rsid w:val="00872593"/>
    <w:rsid w:val="009532B9"/>
    <w:rsid w:val="00A360B7"/>
    <w:rsid w:val="00AA60A8"/>
    <w:rsid w:val="00AC090D"/>
    <w:rsid w:val="00B368D6"/>
    <w:rsid w:val="00B8166A"/>
    <w:rsid w:val="00BA7C45"/>
    <w:rsid w:val="00C55E9D"/>
    <w:rsid w:val="00C652A8"/>
    <w:rsid w:val="00C759B2"/>
    <w:rsid w:val="00C92D3C"/>
    <w:rsid w:val="00CB2140"/>
    <w:rsid w:val="00CD0AE2"/>
    <w:rsid w:val="00D35BD3"/>
    <w:rsid w:val="00D9001E"/>
    <w:rsid w:val="00E5234C"/>
    <w:rsid w:val="00EA4EE1"/>
    <w:rsid w:val="00F10290"/>
    <w:rsid w:val="00F32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0290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unhideWhenUsed/>
    <w:rsid w:val="00F102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semiHidden/>
    <w:rsid w:val="00F10290"/>
  </w:style>
  <w:style w:type="character" w:styleId="a5">
    <w:name w:val="page number"/>
    <w:rsid w:val="00F10290"/>
    <w:rPr>
      <w:rFonts w:cs="Times New Roman"/>
    </w:rPr>
  </w:style>
  <w:style w:type="paragraph" w:styleId="a6">
    <w:name w:val="List Paragraph"/>
    <w:basedOn w:val="a"/>
    <w:uiPriority w:val="34"/>
    <w:qFormat/>
    <w:rsid w:val="00F1029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Strong"/>
    <w:qFormat/>
    <w:rsid w:val="00F10290"/>
    <w:rPr>
      <w:b/>
      <w:bCs/>
    </w:rPr>
  </w:style>
  <w:style w:type="paragraph" w:customStyle="1" w:styleId="ConsPlusNormal">
    <w:name w:val="ConsPlusNormal"/>
    <w:rsid w:val="00F1029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sNormal">
    <w:name w:val="ConsNormal"/>
    <w:rsid w:val="00F1029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F10290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styleId="a8">
    <w:name w:val="Table Grid"/>
    <w:basedOn w:val="a1"/>
    <w:uiPriority w:val="39"/>
    <w:rsid w:val="00F1029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footnote text"/>
    <w:basedOn w:val="a"/>
    <w:link w:val="aa"/>
    <w:uiPriority w:val="99"/>
    <w:semiHidden/>
    <w:unhideWhenUsed/>
    <w:rsid w:val="00F10290"/>
    <w:pPr>
      <w:spacing w:after="0" w:line="240" w:lineRule="auto"/>
    </w:pPr>
    <w:rPr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semiHidden/>
    <w:rsid w:val="00F10290"/>
    <w:rPr>
      <w:sz w:val="20"/>
      <w:szCs w:val="20"/>
    </w:rPr>
  </w:style>
  <w:style w:type="character" w:styleId="ab">
    <w:name w:val="footnote reference"/>
    <w:basedOn w:val="a0"/>
    <w:uiPriority w:val="99"/>
    <w:semiHidden/>
    <w:unhideWhenUsed/>
    <w:rsid w:val="00F10290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0290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unhideWhenUsed/>
    <w:rsid w:val="00F102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semiHidden/>
    <w:rsid w:val="00F10290"/>
  </w:style>
  <w:style w:type="character" w:styleId="a5">
    <w:name w:val="page number"/>
    <w:rsid w:val="00F10290"/>
    <w:rPr>
      <w:rFonts w:cs="Times New Roman"/>
    </w:rPr>
  </w:style>
  <w:style w:type="paragraph" w:styleId="a6">
    <w:name w:val="List Paragraph"/>
    <w:basedOn w:val="a"/>
    <w:uiPriority w:val="34"/>
    <w:qFormat/>
    <w:rsid w:val="00F1029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Strong"/>
    <w:qFormat/>
    <w:rsid w:val="00F10290"/>
    <w:rPr>
      <w:b/>
      <w:bCs/>
    </w:rPr>
  </w:style>
  <w:style w:type="paragraph" w:customStyle="1" w:styleId="ConsPlusNormal">
    <w:name w:val="ConsPlusNormal"/>
    <w:rsid w:val="00F1029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sNormal">
    <w:name w:val="ConsNormal"/>
    <w:rsid w:val="00F1029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F10290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styleId="a8">
    <w:name w:val="Table Grid"/>
    <w:basedOn w:val="a1"/>
    <w:uiPriority w:val="39"/>
    <w:rsid w:val="00F1029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footnote text"/>
    <w:basedOn w:val="a"/>
    <w:link w:val="aa"/>
    <w:uiPriority w:val="99"/>
    <w:semiHidden/>
    <w:unhideWhenUsed/>
    <w:rsid w:val="00F10290"/>
    <w:pPr>
      <w:spacing w:after="0" w:line="240" w:lineRule="auto"/>
    </w:pPr>
    <w:rPr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semiHidden/>
    <w:rsid w:val="00F10290"/>
    <w:rPr>
      <w:sz w:val="20"/>
      <w:szCs w:val="20"/>
    </w:rPr>
  </w:style>
  <w:style w:type="character" w:styleId="ab">
    <w:name w:val="footnote reference"/>
    <w:basedOn w:val="a0"/>
    <w:uiPriority w:val="99"/>
    <w:semiHidden/>
    <w:unhideWhenUsed/>
    <w:rsid w:val="00F1029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870</Words>
  <Characters>4961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</dc:creator>
  <cp:keywords/>
  <dc:description/>
  <cp:lastModifiedBy>Катя</cp:lastModifiedBy>
  <cp:revision>8</cp:revision>
  <dcterms:created xsi:type="dcterms:W3CDTF">2020-06-05T08:56:00Z</dcterms:created>
  <dcterms:modified xsi:type="dcterms:W3CDTF">2021-02-25T07:57:00Z</dcterms:modified>
</cp:coreProperties>
</file>