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54A" w:rsidRPr="001A5127" w:rsidRDefault="006A667E" w:rsidP="00635F62">
      <w:pPr>
        <w:pStyle w:val="a3"/>
        <w:outlineLvl w:val="0"/>
        <w:rPr>
          <w:sz w:val="21"/>
          <w:szCs w:val="21"/>
        </w:rPr>
      </w:pPr>
      <w:r w:rsidRPr="001A5127">
        <w:rPr>
          <w:sz w:val="21"/>
          <w:szCs w:val="21"/>
        </w:rPr>
        <w:t>ДОГОВОР ПРОДАЖИ</w:t>
      </w:r>
      <w:r w:rsidR="00845EBE" w:rsidRPr="001A5127">
        <w:rPr>
          <w:sz w:val="21"/>
          <w:szCs w:val="21"/>
        </w:rPr>
        <w:t xml:space="preserve"> ИМУЩЕСТВ</w:t>
      </w:r>
      <w:r w:rsidR="008A455F" w:rsidRPr="001A5127">
        <w:rPr>
          <w:sz w:val="21"/>
          <w:szCs w:val="21"/>
        </w:rPr>
        <w:t>ЕННЫХ ПРАВ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3578C2" w:rsidP="00635F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ЗАО</w:t>
      </w:r>
      <w:r w:rsidR="00F65E21" w:rsidRPr="008C33B3">
        <w:rPr>
          <w:rFonts w:ascii="Times New Roman" w:hAnsi="Times New Roman"/>
          <w:sz w:val="21"/>
          <w:szCs w:val="21"/>
        </w:rPr>
        <w:t xml:space="preserve"> «</w:t>
      </w:r>
      <w:r>
        <w:rPr>
          <w:rFonts w:ascii="Times New Roman" w:hAnsi="Times New Roman"/>
          <w:sz w:val="21"/>
          <w:szCs w:val="21"/>
        </w:rPr>
        <w:t>Алтайстрой</w:t>
      </w:r>
      <w:r w:rsidR="00F65E21" w:rsidRPr="008C33B3">
        <w:rPr>
          <w:rFonts w:ascii="Times New Roman" w:hAnsi="Times New Roman"/>
          <w:sz w:val="21"/>
          <w:szCs w:val="21"/>
        </w:rPr>
        <w:t>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</w:t>
      </w:r>
      <w:r>
        <w:rPr>
          <w:rFonts w:ascii="Times New Roman" w:hAnsi="Times New Roman"/>
          <w:sz w:val="21"/>
          <w:szCs w:val="21"/>
        </w:rPr>
        <w:t>Хриптукову Алену Николаевну</w:t>
      </w:r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B289E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Имущественные права, передаваемые Покупателю, представляют собой:</w:t>
      </w:r>
    </w:p>
    <w:p w:rsidR="00D078D1" w:rsidRDefault="00D078D1" w:rsidP="008A455F">
      <w:pPr>
        <w:jc w:val="both"/>
        <w:rPr>
          <w:rFonts w:ascii="Times New Roman" w:hAnsi="Times New Roman"/>
          <w:sz w:val="21"/>
          <w:szCs w:val="21"/>
        </w:rPr>
      </w:pPr>
    </w:p>
    <w:p w:rsidR="00D078D1" w:rsidRPr="00D078D1" w:rsidRDefault="00D078D1" w:rsidP="00D078D1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D078D1">
        <w:rPr>
          <w:rFonts w:ascii="Times New Roman" w:hAnsi="Times New Roman"/>
          <w:sz w:val="21"/>
          <w:szCs w:val="21"/>
        </w:rPr>
        <w:t>Лот № 1:</w:t>
      </w:r>
      <w:bookmarkStart w:id="0" w:name="_Hlk42593841"/>
      <w:r w:rsidRPr="00D078D1">
        <w:rPr>
          <w:rFonts w:ascii="Times New Roman" w:hAnsi="Times New Roman"/>
          <w:sz w:val="21"/>
          <w:szCs w:val="21"/>
        </w:rPr>
        <w:t xml:space="preserve"> Право требования к Москаленко Александру Александровичу (ИНН 550408682500) о передаче транспортного средства Toyota Camry (2017 г.в., цвет белый перламутр, </w:t>
      </w:r>
      <w:r w:rsidRPr="00D078D1">
        <w:rPr>
          <w:rFonts w:ascii="Times New Roman" w:hAnsi="Times New Roman"/>
          <w:sz w:val="21"/>
          <w:szCs w:val="21"/>
          <w:lang w:val="en-US"/>
        </w:rPr>
        <w:t>VIN</w:t>
      </w:r>
      <w:r w:rsidRPr="00D078D1">
        <w:rPr>
          <w:rFonts w:ascii="Times New Roman" w:hAnsi="Times New Roman"/>
          <w:sz w:val="21"/>
          <w:szCs w:val="21"/>
        </w:rPr>
        <w:t>: XW7BF4FK40S171659) в соответствии с Определением Арбитражного суда Алтайского края от 23.06.2020 по делу № А03-7529/2019, начальная цена 1 350 000 руб.</w:t>
      </w:r>
    </w:p>
    <w:p w:rsidR="00D078D1" w:rsidRPr="00D078D1" w:rsidRDefault="00D078D1" w:rsidP="00D078D1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D078D1">
        <w:rPr>
          <w:rFonts w:ascii="Times New Roman" w:hAnsi="Times New Roman"/>
          <w:sz w:val="21"/>
          <w:szCs w:val="21"/>
        </w:rPr>
        <w:t>Лот № 2: Право требования к Москаленко Александру Александровичу (ИНН 550408682500) в размере 6 000,00 руб., начальная цена 5 400 руб.</w:t>
      </w:r>
    </w:p>
    <w:p w:rsidR="003578C2" w:rsidRDefault="00D078D1" w:rsidP="008A455F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D078D1">
        <w:rPr>
          <w:rFonts w:ascii="Times New Roman" w:hAnsi="Times New Roman"/>
          <w:sz w:val="21"/>
          <w:szCs w:val="21"/>
        </w:rPr>
        <w:t>Лот № 3: Права требования (дебиторская задолженность) к Газиеву Валиду Сайдмагомедовичу (ИНН 222508823768) в размере 1 630 125,00 руб., начальная цена 1 467 112,50 руб.</w:t>
      </w:r>
      <w:bookmarkEnd w:id="0"/>
    </w:p>
    <w:p w:rsidR="008A455F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(далее- Дебиторы).</w:t>
      </w:r>
    </w:p>
    <w:p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3. Передаваемые имущественные права принадлежат Продавцу на основании обязательств,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Дебиторы </w:t>
      </w:r>
      <w:r w:rsidRPr="008C33B3">
        <w:rPr>
          <w:rFonts w:ascii="Times New Roman" w:hAnsi="Times New Roman"/>
          <w:sz w:val="21"/>
          <w:szCs w:val="21"/>
        </w:rPr>
        <w:t>обязаны уплатить Продавцу денежную сумму</w:t>
      </w:r>
      <w:r w:rsidR="009049AF">
        <w:rPr>
          <w:rFonts w:ascii="Times New Roman" w:hAnsi="Times New Roman"/>
          <w:sz w:val="21"/>
          <w:szCs w:val="21"/>
        </w:rPr>
        <w:t xml:space="preserve"> или обеспечить </w:t>
      </w:r>
      <w:r w:rsidR="000D7A43">
        <w:rPr>
          <w:rFonts w:ascii="Times New Roman" w:hAnsi="Times New Roman"/>
          <w:sz w:val="21"/>
          <w:szCs w:val="21"/>
        </w:rPr>
        <w:t xml:space="preserve">передачу </w:t>
      </w:r>
      <w:r w:rsidR="004D10C6">
        <w:rPr>
          <w:rFonts w:ascii="Times New Roman" w:hAnsi="Times New Roman"/>
          <w:sz w:val="21"/>
          <w:szCs w:val="21"/>
        </w:rPr>
        <w:t xml:space="preserve">движимого в соответствии со </w:t>
      </w:r>
      <w:r w:rsidR="000D7A43">
        <w:rPr>
          <w:rFonts w:ascii="Times New Roman" w:hAnsi="Times New Roman"/>
          <w:sz w:val="21"/>
          <w:szCs w:val="21"/>
        </w:rPr>
        <w:t>вступивш</w:t>
      </w:r>
      <w:r w:rsidR="004D10C6">
        <w:rPr>
          <w:rFonts w:ascii="Times New Roman" w:hAnsi="Times New Roman"/>
          <w:sz w:val="21"/>
          <w:szCs w:val="21"/>
        </w:rPr>
        <w:t>им</w:t>
      </w:r>
      <w:r w:rsidR="000D7A43">
        <w:rPr>
          <w:rFonts w:ascii="Times New Roman" w:hAnsi="Times New Roman"/>
          <w:sz w:val="21"/>
          <w:szCs w:val="21"/>
        </w:rPr>
        <w:t xml:space="preserve"> в законную силу судебн</w:t>
      </w:r>
      <w:r w:rsidR="004D10C6">
        <w:rPr>
          <w:rFonts w:ascii="Times New Roman" w:hAnsi="Times New Roman"/>
          <w:sz w:val="21"/>
          <w:szCs w:val="21"/>
        </w:rPr>
        <w:t xml:space="preserve">ым </w:t>
      </w:r>
      <w:r w:rsidR="000D7A43">
        <w:rPr>
          <w:rFonts w:ascii="Times New Roman" w:hAnsi="Times New Roman"/>
          <w:sz w:val="21"/>
          <w:szCs w:val="21"/>
        </w:rPr>
        <w:t>акт</w:t>
      </w:r>
      <w:r w:rsidR="004D10C6">
        <w:rPr>
          <w:rFonts w:ascii="Times New Roman" w:hAnsi="Times New Roman"/>
          <w:sz w:val="21"/>
          <w:szCs w:val="21"/>
        </w:rPr>
        <w:t>ом</w:t>
      </w:r>
      <w:r w:rsidR="000D7A43">
        <w:rPr>
          <w:rFonts w:ascii="Times New Roman" w:hAnsi="Times New Roman"/>
          <w:sz w:val="21"/>
          <w:szCs w:val="21"/>
        </w:rPr>
        <w:t>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AC7DF5" w:rsidRDefault="008A455F" w:rsidP="000D7A43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</w:t>
      </w:r>
      <w:r w:rsidR="000D7A43">
        <w:rPr>
          <w:rFonts w:ascii="Times New Roman" w:hAnsi="Times New Roman"/>
          <w:sz w:val="21"/>
          <w:szCs w:val="21"/>
        </w:rPr>
        <w:t>:</w:t>
      </w:r>
    </w:p>
    <w:p w:rsidR="000D7A43" w:rsidRDefault="000D7A43" w:rsidP="000D7A43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0D7A43">
        <w:rPr>
          <w:rFonts w:ascii="Times New Roman" w:hAnsi="Times New Roman"/>
          <w:sz w:val="21"/>
          <w:szCs w:val="21"/>
        </w:rPr>
        <w:t>Определение</w:t>
      </w:r>
      <w:r w:rsidR="001A5127">
        <w:rPr>
          <w:rFonts w:ascii="Times New Roman" w:hAnsi="Times New Roman"/>
          <w:sz w:val="21"/>
          <w:szCs w:val="21"/>
        </w:rPr>
        <w:t xml:space="preserve"> </w:t>
      </w:r>
      <w:r w:rsidRPr="000D7A43">
        <w:rPr>
          <w:rFonts w:ascii="Times New Roman" w:hAnsi="Times New Roman"/>
          <w:sz w:val="21"/>
          <w:szCs w:val="21"/>
        </w:rPr>
        <w:t>Арбитражного суда Алтайского края от 23.06.2020 по делу № А03-7529/2019</w:t>
      </w:r>
      <w:r>
        <w:rPr>
          <w:rFonts w:ascii="Times New Roman" w:hAnsi="Times New Roman"/>
          <w:sz w:val="21"/>
          <w:szCs w:val="21"/>
        </w:rPr>
        <w:t>;</w:t>
      </w:r>
    </w:p>
    <w:p w:rsidR="000D7A43" w:rsidRPr="008C33B3" w:rsidRDefault="000D7A43" w:rsidP="000D7A43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0D7A43">
        <w:rPr>
          <w:rFonts w:ascii="Times New Roman" w:hAnsi="Times New Roman"/>
          <w:sz w:val="21"/>
          <w:szCs w:val="21"/>
        </w:rPr>
        <w:t>Определение</w:t>
      </w:r>
      <w:r w:rsidR="001A5127">
        <w:rPr>
          <w:rFonts w:ascii="Times New Roman" w:hAnsi="Times New Roman"/>
          <w:sz w:val="21"/>
          <w:szCs w:val="21"/>
        </w:rPr>
        <w:t xml:space="preserve"> </w:t>
      </w:r>
      <w:r w:rsidRPr="000D7A43">
        <w:rPr>
          <w:rFonts w:ascii="Times New Roman" w:hAnsi="Times New Roman"/>
          <w:sz w:val="21"/>
          <w:szCs w:val="21"/>
        </w:rPr>
        <w:t>Арбитражного суда Алтайского края от 2</w:t>
      </w:r>
      <w:r>
        <w:rPr>
          <w:rFonts w:ascii="Times New Roman" w:hAnsi="Times New Roman"/>
          <w:sz w:val="21"/>
          <w:szCs w:val="21"/>
        </w:rPr>
        <w:t>6</w:t>
      </w:r>
      <w:r w:rsidRPr="000D7A43">
        <w:rPr>
          <w:rFonts w:ascii="Times New Roman" w:hAnsi="Times New Roman"/>
          <w:sz w:val="21"/>
          <w:szCs w:val="21"/>
        </w:rPr>
        <w:t>.06.2020 по делу № А03-7529/2019</w:t>
      </w:r>
      <w:r>
        <w:rPr>
          <w:rFonts w:ascii="Times New Roman" w:hAnsi="Times New Roman"/>
          <w:sz w:val="21"/>
          <w:szCs w:val="21"/>
        </w:rPr>
        <w:t>.</w:t>
      </w: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4D10C6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  <w:r w:rsidR="004D10C6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201_ года.</w:t>
      </w:r>
    </w:p>
    <w:p w:rsidR="004D10C6" w:rsidRDefault="004D10C6" w:rsidP="00C72E37">
      <w:pPr>
        <w:jc w:val="both"/>
        <w:rPr>
          <w:rFonts w:ascii="Times New Roman" w:hAnsi="Times New Roman"/>
          <w:sz w:val="21"/>
          <w:szCs w:val="21"/>
          <w:highlight w:val="yellow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5.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</w:t>
      </w:r>
      <w:r w:rsidR="003578C2">
        <w:rPr>
          <w:rFonts w:ascii="Times New Roman" w:hAnsi="Times New Roman"/>
          <w:sz w:val="21"/>
          <w:szCs w:val="21"/>
        </w:rPr>
        <w:t xml:space="preserve">ЗАО </w:t>
      </w:r>
      <w:r w:rsidRPr="008C33B3">
        <w:rPr>
          <w:rFonts w:ascii="Times New Roman" w:hAnsi="Times New Roman"/>
          <w:sz w:val="21"/>
          <w:szCs w:val="21"/>
        </w:rPr>
        <w:t>«</w:t>
      </w:r>
      <w:r w:rsidR="003578C2">
        <w:rPr>
          <w:rFonts w:ascii="Times New Roman" w:hAnsi="Times New Roman"/>
          <w:sz w:val="21"/>
          <w:szCs w:val="21"/>
        </w:rPr>
        <w:t>Алтайстрой</w:t>
      </w:r>
      <w:r w:rsidRPr="008C33B3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4D10C6">
        <w:rPr>
          <w:rFonts w:ascii="Times New Roman" w:hAnsi="Times New Roman"/>
          <w:sz w:val="21"/>
          <w:szCs w:val="21"/>
        </w:rPr>
        <w:t xml:space="preserve">05 февраля </w:t>
      </w:r>
      <w:r w:rsidR="003578C2">
        <w:rPr>
          <w:rFonts w:ascii="Times New Roman" w:hAnsi="Times New Roman"/>
          <w:sz w:val="21"/>
          <w:szCs w:val="21"/>
        </w:rPr>
        <w:t>202</w:t>
      </w:r>
      <w:r w:rsidR="004D10C6">
        <w:rPr>
          <w:rFonts w:ascii="Times New Roman" w:hAnsi="Times New Roman"/>
          <w:sz w:val="21"/>
          <w:szCs w:val="21"/>
        </w:rPr>
        <w:t>1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>года.</w:t>
      </w:r>
    </w:p>
    <w:p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6. Покупатель признан победителем и утвержден организатором торгов </w:t>
      </w:r>
      <w:r w:rsidR="003578C2">
        <w:rPr>
          <w:rFonts w:ascii="Times New Roman" w:hAnsi="Times New Roman"/>
          <w:sz w:val="21"/>
          <w:szCs w:val="21"/>
        </w:rPr>
        <w:t>ЗАО «Алтайстрой» Хриптуковой Аленой Николаевной</w:t>
      </w:r>
      <w:r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7.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ED2125">
        <w:rPr>
          <w:rFonts w:ascii="Times New Roman" w:hAnsi="Times New Roman"/>
          <w:sz w:val="21"/>
          <w:szCs w:val="21"/>
        </w:rPr>
        <w:t xml:space="preserve">от </w:t>
      </w:r>
      <w:r w:rsidR="004D10C6" w:rsidRPr="004D10C6">
        <w:rPr>
          <w:rFonts w:ascii="Times New Roman" w:hAnsi="Times New Roman"/>
          <w:sz w:val="21"/>
          <w:szCs w:val="21"/>
        </w:rPr>
        <w:lastRenderedPageBreak/>
        <w:t>Москаленко Александр</w:t>
      </w:r>
      <w:r w:rsidR="004D10C6">
        <w:rPr>
          <w:rFonts w:ascii="Times New Roman" w:hAnsi="Times New Roman"/>
          <w:sz w:val="21"/>
          <w:szCs w:val="21"/>
        </w:rPr>
        <w:t xml:space="preserve">а </w:t>
      </w:r>
      <w:r w:rsidR="004D10C6" w:rsidRPr="004D10C6">
        <w:rPr>
          <w:rFonts w:ascii="Times New Roman" w:hAnsi="Times New Roman"/>
          <w:sz w:val="21"/>
          <w:szCs w:val="21"/>
        </w:rPr>
        <w:t>Александрович</w:t>
      </w:r>
      <w:r w:rsidR="004D10C6">
        <w:rPr>
          <w:rFonts w:ascii="Times New Roman" w:hAnsi="Times New Roman"/>
          <w:sz w:val="21"/>
          <w:szCs w:val="21"/>
        </w:rPr>
        <w:t>а</w:t>
      </w:r>
      <w:r w:rsidR="004D10C6" w:rsidRPr="004D10C6">
        <w:rPr>
          <w:rFonts w:ascii="Times New Roman" w:hAnsi="Times New Roman"/>
          <w:sz w:val="21"/>
          <w:szCs w:val="21"/>
        </w:rPr>
        <w:t xml:space="preserve"> </w:t>
      </w:r>
      <w:r w:rsidR="004D10C6">
        <w:rPr>
          <w:rFonts w:ascii="Times New Roman" w:hAnsi="Times New Roman"/>
          <w:sz w:val="21"/>
          <w:szCs w:val="21"/>
        </w:rPr>
        <w:t xml:space="preserve">передачи </w:t>
      </w:r>
      <w:r w:rsidR="001A5127">
        <w:rPr>
          <w:rFonts w:ascii="Times New Roman" w:hAnsi="Times New Roman"/>
          <w:sz w:val="21"/>
          <w:szCs w:val="21"/>
        </w:rPr>
        <w:t>движимого имущества</w:t>
      </w:r>
      <w:r w:rsidR="00AF27C7">
        <w:rPr>
          <w:rFonts w:ascii="Times New Roman" w:hAnsi="Times New Roman"/>
          <w:sz w:val="21"/>
          <w:szCs w:val="21"/>
        </w:rPr>
        <w:t xml:space="preserve"> (транспортного средства</w:t>
      </w:r>
      <w:r w:rsidR="00AF27C7" w:rsidRPr="00AF27C7">
        <w:t xml:space="preserve"> </w:t>
      </w:r>
      <w:r w:rsidR="00AF27C7" w:rsidRPr="00AF27C7">
        <w:rPr>
          <w:rFonts w:ascii="Times New Roman" w:hAnsi="Times New Roman"/>
          <w:sz w:val="21"/>
          <w:szCs w:val="21"/>
        </w:rPr>
        <w:t>Toyota Camry 2017 г.в.</w:t>
      </w:r>
      <w:r w:rsidR="00AF27C7">
        <w:rPr>
          <w:rFonts w:ascii="Times New Roman" w:hAnsi="Times New Roman"/>
          <w:sz w:val="21"/>
          <w:szCs w:val="21"/>
        </w:rPr>
        <w:t>)</w:t>
      </w:r>
      <w:r w:rsidR="004D10C6">
        <w:rPr>
          <w:rFonts w:ascii="Times New Roman" w:hAnsi="Times New Roman"/>
          <w:sz w:val="21"/>
          <w:szCs w:val="21"/>
        </w:rPr>
        <w:t xml:space="preserve">, </w:t>
      </w:r>
      <w:r w:rsidR="004D10C6" w:rsidRPr="004D10C6">
        <w:rPr>
          <w:rFonts w:ascii="Times New Roman" w:hAnsi="Times New Roman"/>
          <w:sz w:val="21"/>
          <w:szCs w:val="21"/>
        </w:rPr>
        <w:t>Москаленко Александр</w:t>
      </w:r>
      <w:r w:rsidR="004D10C6">
        <w:rPr>
          <w:rFonts w:ascii="Times New Roman" w:hAnsi="Times New Roman"/>
          <w:sz w:val="21"/>
          <w:szCs w:val="21"/>
        </w:rPr>
        <w:t>а</w:t>
      </w:r>
      <w:r w:rsidR="004D10C6" w:rsidRPr="004D10C6">
        <w:rPr>
          <w:rFonts w:ascii="Times New Roman" w:hAnsi="Times New Roman"/>
          <w:sz w:val="21"/>
          <w:szCs w:val="21"/>
        </w:rPr>
        <w:t xml:space="preserve"> Александрович</w:t>
      </w:r>
      <w:r w:rsidR="004D10C6">
        <w:rPr>
          <w:rFonts w:ascii="Times New Roman" w:hAnsi="Times New Roman"/>
          <w:sz w:val="21"/>
          <w:szCs w:val="21"/>
        </w:rPr>
        <w:t>а 6</w:t>
      </w:r>
      <w:r w:rsidR="00AF27C7">
        <w:rPr>
          <w:rFonts w:ascii="Times New Roman" w:hAnsi="Times New Roman"/>
          <w:sz w:val="21"/>
          <w:szCs w:val="21"/>
        </w:rPr>
        <w:t> </w:t>
      </w:r>
      <w:r w:rsidR="004D10C6">
        <w:rPr>
          <w:rFonts w:ascii="Times New Roman" w:hAnsi="Times New Roman"/>
          <w:sz w:val="21"/>
          <w:szCs w:val="21"/>
        </w:rPr>
        <w:t>000</w:t>
      </w:r>
      <w:r w:rsidR="00AF27C7">
        <w:rPr>
          <w:rFonts w:ascii="Times New Roman" w:hAnsi="Times New Roman"/>
          <w:sz w:val="21"/>
          <w:szCs w:val="21"/>
        </w:rPr>
        <w:t xml:space="preserve"> </w:t>
      </w:r>
      <w:r w:rsidR="004D10C6">
        <w:rPr>
          <w:rFonts w:ascii="Times New Roman" w:hAnsi="Times New Roman"/>
          <w:sz w:val="21"/>
          <w:szCs w:val="21"/>
        </w:rPr>
        <w:t xml:space="preserve">руб., </w:t>
      </w:r>
      <w:r w:rsidR="004D10C6" w:rsidRPr="004D10C6">
        <w:rPr>
          <w:rFonts w:ascii="Times New Roman" w:hAnsi="Times New Roman"/>
          <w:sz w:val="21"/>
          <w:szCs w:val="21"/>
        </w:rPr>
        <w:t>Газиев</w:t>
      </w:r>
      <w:r w:rsidR="004D10C6">
        <w:rPr>
          <w:rFonts w:ascii="Times New Roman" w:hAnsi="Times New Roman"/>
          <w:sz w:val="21"/>
          <w:szCs w:val="21"/>
        </w:rPr>
        <w:t xml:space="preserve">а </w:t>
      </w:r>
      <w:r w:rsidR="004D10C6" w:rsidRPr="004D10C6">
        <w:rPr>
          <w:rFonts w:ascii="Times New Roman" w:hAnsi="Times New Roman"/>
          <w:sz w:val="21"/>
          <w:szCs w:val="21"/>
        </w:rPr>
        <w:t>Валид</w:t>
      </w:r>
      <w:r w:rsidR="004D10C6">
        <w:rPr>
          <w:rFonts w:ascii="Times New Roman" w:hAnsi="Times New Roman"/>
          <w:sz w:val="21"/>
          <w:szCs w:val="21"/>
        </w:rPr>
        <w:t>а</w:t>
      </w:r>
      <w:r w:rsidR="004D10C6" w:rsidRPr="004D10C6">
        <w:rPr>
          <w:rFonts w:ascii="Times New Roman" w:hAnsi="Times New Roman"/>
          <w:sz w:val="21"/>
          <w:szCs w:val="21"/>
        </w:rPr>
        <w:t xml:space="preserve"> Сайдмагомедович</w:t>
      </w:r>
      <w:r w:rsidR="004D10C6">
        <w:rPr>
          <w:rFonts w:ascii="Times New Roman" w:hAnsi="Times New Roman"/>
          <w:sz w:val="21"/>
          <w:szCs w:val="21"/>
        </w:rPr>
        <w:t>а</w:t>
      </w:r>
      <w:r w:rsidR="004D10C6" w:rsidRPr="004D10C6">
        <w:rPr>
          <w:rFonts w:ascii="Times New Roman" w:hAnsi="Times New Roman"/>
          <w:sz w:val="21"/>
          <w:szCs w:val="21"/>
        </w:rPr>
        <w:t xml:space="preserve"> 1 630 125 руб.</w:t>
      </w:r>
      <w:r w:rsidR="00AF27C7">
        <w:rPr>
          <w:rFonts w:ascii="Times New Roman" w:hAnsi="Times New Roman"/>
          <w:sz w:val="21"/>
          <w:szCs w:val="21"/>
        </w:rPr>
        <w:t>,</w:t>
      </w:r>
      <w:r w:rsidR="004D10C6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>а</w:t>
      </w:r>
      <w:r w:rsidR="00AF27C7">
        <w:rPr>
          <w:rFonts w:ascii="Times New Roman" w:hAnsi="Times New Roman"/>
          <w:sz w:val="21"/>
          <w:szCs w:val="21"/>
        </w:rPr>
        <w:t xml:space="preserve"> т</w:t>
      </w:r>
      <w:r w:rsidRPr="008C33B3">
        <w:rPr>
          <w:rFonts w:ascii="Times New Roman" w:hAnsi="Times New Roman"/>
          <w:sz w:val="21"/>
          <w:szCs w:val="21"/>
        </w:rPr>
        <w:t>акже право требовать оплаты имущественных санкций за несвоевременную оплату указанной задолженности</w:t>
      </w:r>
      <w:r w:rsidR="00AF27C7">
        <w:rPr>
          <w:rFonts w:ascii="Times New Roman" w:hAnsi="Times New Roman"/>
          <w:sz w:val="21"/>
          <w:szCs w:val="21"/>
        </w:rPr>
        <w:t xml:space="preserve"> и несвоевременное исполнения обязательств по передаче имущества.</w:t>
      </w:r>
    </w:p>
    <w:p w:rsidR="00BC0CC2" w:rsidRPr="008C33B3" w:rsidRDefault="00BC0CC2" w:rsidP="00196AA0">
      <w:pPr>
        <w:rPr>
          <w:rFonts w:ascii="Times New Roman" w:hAnsi="Times New Roman"/>
          <w:sz w:val="21"/>
          <w:szCs w:val="21"/>
        </w:rPr>
      </w:pPr>
    </w:p>
    <w:p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8. Имущественные права Продавца переходят к Покупателю с момента полной оплаты.</w:t>
      </w: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8C33B3" w:rsidRDefault="00C72E37" w:rsidP="00D27B36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9.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10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</w:t>
      </w:r>
      <w:r w:rsidR="00D078D1">
        <w:rPr>
          <w:rFonts w:ascii="Times New Roman" w:hAnsi="Times New Roman"/>
          <w:sz w:val="21"/>
          <w:szCs w:val="21"/>
        </w:rPr>
        <w:t xml:space="preserve">организатору торгов </w:t>
      </w:r>
      <w:bookmarkStart w:id="1" w:name="_GoBack"/>
      <w:bookmarkEnd w:id="1"/>
      <w:r w:rsidR="004A4BD8" w:rsidRPr="008C33B3">
        <w:rPr>
          <w:rFonts w:ascii="Times New Roman" w:hAnsi="Times New Roman"/>
          <w:sz w:val="21"/>
          <w:szCs w:val="21"/>
        </w:rPr>
        <w:t xml:space="preserve">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>ме и в сроки, указанные в п.</w:t>
      </w:r>
      <w:r w:rsidRPr="008C33B3">
        <w:rPr>
          <w:rFonts w:ascii="Times New Roman" w:hAnsi="Times New Roman"/>
          <w:sz w:val="21"/>
          <w:szCs w:val="21"/>
        </w:rPr>
        <w:t xml:space="preserve">п. </w:t>
      </w:r>
      <w:r w:rsidR="00043609" w:rsidRPr="008C33B3">
        <w:rPr>
          <w:rFonts w:ascii="Times New Roman" w:hAnsi="Times New Roman"/>
          <w:sz w:val="21"/>
          <w:szCs w:val="21"/>
        </w:rPr>
        <w:t>9</w:t>
      </w:r>
      <w:r w:rsidRPr="008C33B3">
        <w:rPr>
          <w:rFonts w:ascii="Times New Roman" w:hAnsi="Times New Roman"/>
          <w:sz w:val="21"/>
          <w:szCs w:val="21"/>
        </w:rPr>
        <w:t xml:space="preserve"> и 1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3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lastRenderedPageBreak/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043609" w:rsidRPr="008C33B3">
        <w:rPr>
          <w:rFonts w:ascii="Times New Roman" w:hAnsi="Times New Roman"/>
          <w:sz w:val="21"/>
          <w:szCs w:val="21"/>
        </w:rPr>
        <w:t>5</w:t>
      </w:r>
      <w:r w:rsidRPr="008C33B3">
        <w:rPr>
          <w:rFonts w:ascii="Times New Roman" w:hAnsi="Times New Roman"/>
          <w:sz w:val="21"/>
          <w:szCs w:val="21"/>
        </w:rPr>
        <w:t>. Покупатель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 xml:space="preserve">. Все споры и разногласия между сторонами, возникающие из настоящего договора, подлежат разрешению в Арбитражном суде города Москвы или </w:t>
      </w:r>
      <w:r w:rsidR="001A5127">
        <w:rPr>
          <w:rFonts w:ascii="Times New Roman" w:hAnsi="Times New Roman"/>
          <w:sz w:val="21"/>
          <w:szCs w:val="21"/>
        </w:rPr>
        <w:t>Савеловском</w:t>
      </w:r>
      <w:r w:rsidRPr="008C33B3">
        <w:rPr>
          <w:rFonts w:ascii="Times New Roman" w:hAnsi="Times New Roman"/>
          <w:sz w:val="21"/>
          <w:szCs w:val="21"/>
        </w:rPr>
        <w:t xml:space="preserve"> районном суде города Москвы в зависимости от подведомственности.</w:t>
      </w:r>
    </w:p>
    <w:p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:rsidR="00F65E21" w:rsidRPr="008C33B3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D27B36" w:rsidRPr="008C33B3">
        <w:rPr>
          <w:rFonts w:ascii="Times New Roman" w:hAnsi="Times New Roman"/>
          <w:sz w:val="21"/>
          <w:szCs w:val="21"/>
        </w:rPr>
        <w:t>7</w:t>
      </w:r>
      <w:r w:rsidR="00831E05" w:rsidRPr="008C33B3">
        <w:rPr>
          <w:rFonts w:ascii="Times New Roman" w:hAnsi="Times New Roman"/>
          <w:sz w:val="21"/>
          <w:szCs w:val="21"/>
        </w:rPr>
        <w:t xml:space="preserve">. </w:t>
      </w:r>
      <w:r w:rsidR="009D5648" w:rsidRPr="008C33B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3578C2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Закрытое </w:t>
      </w:r>
      <w:r w:rsidR="00336B33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акционерное общество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D22637">
        <w:rPr>
          <w:rFonts w:ascii="Times New Roman" w:hAnsi="Times New Roman"/>
          <w:sz w:val="21"/>
          <w:szCs w:val="21"/>
        </w:rPr>
        <w:t>Алтайстрой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»; индивидуальный номер налогоплательщика -</w:t>
      </w:r>
      <w:r w:rsidR="003578C2">
        <w:rPr>
          <w:rFonts w:ascii="Times New Roman" w:hAnsi="Times New Roman"/>
          <w:sz w:val="21"/>
          <w:szCs w:val="21"/>
        </w:rPr>
        <w:t xml:space="preserve"> </w:t>
      </w:r>
      <w:r w:rsidR="003578C2" w:rsidRPr="003578C2">
        <w:rPr>
          <w:rFonts w:ascii="Times New Roman" w:hAnsi="Times New Roman"/>
          <w:sz w:val="21"/>
          <w:szCs w:val="21"/>
        </w:rPr>
        <w:t>2224001156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; код причины постановки на учет -</w:t>
      </w:r>
      <w:r w:rsidR="003578C2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3578C2" w:rsidRPr="003578C2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222401001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D22637" w:rsidRP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1022201509120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,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место нахождения -</w:t>
      </w:r>
      <w:r w:rsidR="00D22637">
        <w:rPr>
          <w:rFonts w:ascii="Times New Roman" w:hAnsi="Times New Roman"/>
          <w:sz w:val="21"/>
          <w:szCs w:val="21"/>
        </w:rPr>
        <w:t xml:space="preserve"> </w:t>
      </w:r>
      <w:r w:rsidR="00D22637" w:rsidRPr="00D22637">
        <w:rPr>
          <w:rFonts w:ascii="Times New Roman" w:hAnsi="Times New Roman"/>
          <w:sz w:val="21"/>
          <w:szCs w:val="21"/>
        </w:rPr>
        <w:t>656038, Алтайский край, г.Барнаул, пр-кт.Комсомольский, д.120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г.Москва а/я 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14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(на имя</w:t>
      </w:r>
      <w:r w:rsid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Хриптуковой А.Н.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); расчетный счет </w:t>
      </w:r>
      <w:r w:rsidR="00D22637" w:rsidRPr="00D22637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40702810502140032663</w:t>
      </w:r>
      <w:r w:rsidR="00D22637">
        <w:rPr>
          <w:rFonts w:ascii="Times New Roman" w:hAnsi="Times New Roman"/>
          <w:sz w:val="21"/>
          <w:szCs w:val="21"/>
        </w:rPr>
        <w:t xml:space="preserve"> </w:t>
      </w:r>
      <w:r w:rsidR="00F65E21" w:rsidRPr="008C33B3">
        <w:rPr>
          <w:rFonts w:ascii="Times New Roman" w:hAnsi="Times New Roman"/>
          <w:sz w:val="21"/>
          <w:szCs w:val="21"/>
        </w:rPr>
        <w:t xml:space="preserve">в </w:t>
      </w:r>
      <w:r w:rsidR="00DE2A38" w:rsidRPr="008C33B3">
        <w:rPr>
          <w:rFonts w:ascii="Times New Roman" w:hAnsi="Times New Roman"/>
          <w:sz w:val="21"/>
          <w:szCs w:val="21"/>
        </w:rPr>
        <w:t>Алтайском отделении ПАО Сбербанк г.Барнаул</w:t>
      </w:r>
      <w:r w:rsidR="00F65E21" w:rsidRPr="008C33B3">
        <w:rPr>
          <w:rFonts w:ascii="Times New Roman" w:hAnsi="Times New Roman"/>
          <w:sz w:val="21"/>
          <w:szCs w:val="21"/>
        </w:rPr>
        <w:t xml:space="preserve">, 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корреспондентский счет</w:t>
      </w:r>
      <w:r w:rsid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D22637" w:rsidRP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30101810200000000604</w:t>
      </w:r>
      <w:r w:rsidR="00F65E21" w:rsidRPr="008C33B3">
        <w:rPr>
          <w:rFonts w:ascii="Times New Roman" w:hAnsi="Times New Roman"/>
          <w:sz w:val="21"/>
          <w:szCs w:val="21"/>
        </w:rPr>
        <w:t>, БИК</w:t>
      </w:r>
      <w:r w:rsid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D22637" w:rsidRPr="00D22637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040173604</w:t>
      </w:r>
      <w:r w:rsidR="00F65E21" w:rsidRPr="008C33B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8C33B3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</w:t>
      </w:r>
      <w:r w:rsidR="003E45D5">
        <w:rPr>
          <w:rFonts w:ascii="Times New Roman" w:hAnsi="Times New Roman"/>
          <w:sz w:val="21"/>
          <w:szCs w:val="21"/>
        </w:rPr>
        <w:t>Р</w:t>
      </w:r>
      <w:r w:rsidR="00F65E21" w:rsidRPr="008C33B3">
        <w:rPr>
          <w:rFonts w:ascii="Times New Roman" w:hAnsi="Times New Roman"/>
          <w:sz w:val="21"/>
          <w:szCs w:val="21"/>
        </w:rPr>
        <w:t xml:space="preserve">ешения Арбитражного суда </w:t>
      </w:r>
      <w:r w:rsidR="00DE2A38" w:rsidRPr="008C33B3">
        <w:rPr>
          <w:rFonts w:ascii="Times New Roman" w:hAnsi="Times New Roman"/>
          <w:sz w:val="21"/>
          <w:szCs w:val="21"/>
        </w:rPr>
        <w:t xml:space="preserve">Алтайского края </w:t>
      </w:r>
      <w:r w:rsidR="00F65E21" w:rsidRPr="008C33B3">
        <w:rPr>
          <w:rFonts w:ascii="Times New Roman" w:hAnsi="Times New Roman"/>
          <w:sz w:val="21"/>
          <w:szCs w:val="21"/>
        </w:rPr>
        <w:t xml:space="preserve">от </w:t>
      </w:r>
      <w:r w:rsidR="00D22637">
        <w:rPr>
          <w:rFonts w:ascii="Times New Roman" w:hAnsi="Times New Roman"/>
          <w:sz w:val="21"/>
          <w:szCs w:val="21"/>
        </w:rPr>
        <w:t xml:space="preserve">27.01.2020 </w:t>
      </w:r>
      <w:r w:rsidR="00F65E21" w:rsidRPr="008C33B3">
        <w:rPr>
          <w:rFonts w:ascii="Times New Roman" w:hAnsi="Times New Roman"/>
          <w:sz w:val="21"/>
          <w:szCs w:val="21"/>
        </w:rPr>
        <w:t xml:space="preserve">по делу </w:t>
      </w:r>
      <w:r w:rsidR="00DE2A38" w:rsidRPr="008C33B3">
        <w:rPr>
          <w:rFonts w:ascii="Times New Roman" w:hAnsi="Times New Roman"/>
          <w:sz w:val="21"/>
          <w:szCs w:val="21"/>
        </w:rPr>
        <w:t>А03-752</w:t>
      </w:r>
      <w:r w:rsidR="00D22637">
        <w:rPr>
          <w:rFonts w:ascii="Times New Roman" w:hAnsi="Times New Roman"/>
          <w:sz w:val="21"/>
          <w:szCs w:val="21"/>
        </w:rPr>
        <w:t>9</w:t>
      </w:r>
      <w:r w:rsidR="00DE2A38" w:rsidRPr="008C33B3">
        <w:rPr>
          <w:rFonts w:ascii="Times New Roman" w:hAnsi="Times New Roman"/>
          <w:sz w:val="21"/>
          <w:szCs w:val="21"/>
        </w:rPr>
        <w:t>/2019</w:t>
      </w:r>
      <w:r w:rsidR="00F65E21" w:rsidRPr="008C33B3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:rsidR="00F65E21" w:rsidRPr="008C33B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:rsidR="00407CBE" w:rsidRPr="008C33B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18</w:t>
      </w:r>
      <w:r w:rsidR="00407CBE" w:rsidRPr="008C33B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8C33B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8C33B3">
        <w:rPr>
          <w:rFonts w:ascii="Times New Roman" w:hAnsi="Times New Roman"/>
          <w:sz w:val="21"/>
          <w:szCs w:val="21"/>
        </w:rPr>
        <w:t>.</w:t>
      </w:r>
    </w:p>
    <w:p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D22637">
        <w:rPr>
          <w:rFonts w:ascii="Times New Roman" w:hAnsi="Times New Roman"/>
          <w:b/>
          <w:sz w:val="21"/>
          <w:szCs w:val="21"/>
        </w:rPr>
        <w:t>А</w:t>
      </w:r>
      <w:r w:rsidRPr="008C33B3">
        <w:rPr>
          <w:rFonts w:ascii="Times New Roman" w:hAnsi="Times New Roman"/>
          <w:b/>
          <w:sz w:val="21"/>
          <w:szCs w:val="21"/>
        </w:rPr>
        <w:t>.</w:t>
      </w:r>
      <w:r w:rsidR="00D22637">
        <w:rPr>
          <w:rFonts w:ascii="Times New Roman" w:hAnsi="Times New Roman"/>
          <w:b/>
          <w:sz w:val="21"/>
          <w:szCs w:val="21"/>
        </w:rPr>
        <w:t>Н</w:t>
      </w:r>
      <w:r w:rsidRPr="008C33B3">
        <w:rPr>
          <w:rFonts w:ascii="Times New Roman" w:hAnsi="Times New Roman"/>
          <w:b/>
          <w:sz w:val="21"/>
          <w:szCs w:val="21"/>
        </w:rPr>
        <w:t xml:space="preserve">. </w:t>
      </w:r>
      <w:r w:rsidR="00D22637">
        <w:rPr>
          <w:rFonts w:ascii="Times New Roman" w:hAnsi="Times New Roman"/>
          <w:b/>
          <w:sz w:val="21"/>
          <w:szCs w:val="21"/>
        </w:rPr>
        <w:t>Хриптукова</w:t>
      </w: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:rsidR="005D794E" w:rsidRPr="008C33B3" w:rsidRDefault="005D794E" w:rsidP="00635F62">
      <w:pPr>
        <w:rPr>
          <w:rFonts w:ascii="Times New Roman" w:hAnsi="Times New Roman"/>
          <w:sz w:val="21"/>
          <w:szCs w:val="21"/>
        </w:rPr>
      </w:pPr>
    </w:p>
    <w:p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75D7" w:rsidRDefault="00C075D7" w:rsidP="00FA7C17">
      <w:r>
        <w:separator/>
      </w:r>
    </w:p>
  </w:endnote>
  <w:endnote w:type="continuationSeparator" w:id="0">
    <w:p w:rsidR="00C075D7" w:rsidRDefault="00C075D7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75D7" w:rsidRDefault="00C075D7" w:rsidP="00FA7C17">
      <w:r>
        <w:separator/>
      </w:r>
    </w:p>
  </w:footnote>
  <w:footnote w:type="continuationSeparator" w:id="0">
    <w:p w:rsidR="00C075D7" w:rsidRDefault="00C075D7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D7A43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A5127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2F08E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578C2"/>
    <w:rsid w:val="00361EC3"/>
    <w:rsid w:val="00370CDE"/>
    <w:rsid w:val="003837B8"/>
    <w:rsid w:val="003A36E2"/>
    <w:rsid w:val="003A4347"/>
    <w:rsid w:val="003B3ED8"/>
    <w:rsid w:val="003E45D5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10C6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335B9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D00FF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49AF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27C7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075D7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057B2"/>
    <w:rsid w:val="00D078D1"/>
    <w:rsid w:val="00D22637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D2125"/>
    <w:rsid w:val="00EE0D23"/>
    <w:rsid w:val="00EE4392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07055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27D49B-2891-44E5-A989-4E663F501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3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Admin</cp:lastModifiedBy>
  <cp:revision>28</cp:revision>
  <cp:lastPrinted>2017-10-20T12:28:00Z</cp:lastPrinted>
  <dcterms:created xsi:type="dcterms:W3CDTF">2019-01-25T12:32:00Z</dcterms:created>
  <dcterms:modified xsi:type="dcterms:W3CDTF">2021-04-20T07:50:00Z</dcterms:modified>
</cp:coreProperties>
</file>