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557DD8" w14:textId="021024E4" w:rsidR="00B33330" w:rsidRPr="00B33330" w:rsidRDefault="00B33330" w:rsidP="00B33330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B33330">
        <w:rPr>
          <w:rFonts w:ascii="Times New Roman" w:hAnsi="Times New Roman" w:cs="Times New Roman"/>
          <w:sz w:val="12"/>
          <w:szCs w:val="12"/>
        </w:rPr>
        <w:t>проект</w:t>
      </w:r>
    </w:p>
    <w:p w14:paraId="683D6C34" w14:textId="337B115A" w:rsidR="000B0413" w:rsidRPr="00A056A1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>
        <w:rPr>
          <w:rFonts w:ascii="Times New Roman" w:hAnsi="Times New Roman" w:cs="Times New Roman"/>
          <w:sz w:val="22"/>
          <w:szCs w:val="22"/>
        </w:rPr>
        <w:t>№1</w:t>
      </w:r>
    </w:p>
    <w:p w14:paraId="176CED18" w14:textId="31CF5A53" w:rsidR="00355730" w:rsidRPr="0063111D" w:rsidRDefault="00355730" w:rsidP="0035573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</w:t>
      </w:r>
      <w:r w:rsidR="00B33330">
        <w:rPr>
          <w:rFonts w:ascii="Times New Roman CYR" w:hAnsi="Times New Roman CYR" w:cs="Times New Roman CYR"/>
        </w:rPr>
        <w:t>2</w:t>
      </w:r>
      <w:r w:rsidR="003221ED">
        <w:rPr>
          <w:rFonts w:ascii="Times New Roman CYR" w:hAnsi="Times New Roman CYR" w:cs="Times New Roman CYR"/>
        </w:rPr>
        <w:t>1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48D08244" w14:textId="77777777" w:rsidR="00B26C44" w:rsidRPr="00220A42" w:rsidRDefault="00B26C44" w:rsidP="00B26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2224EA9" w14:textId="2B0F186C" w:rsidR="00B406EC" w:rsidRPr="0000050F" w:rsidRDefault="00516FAD" w:rsidP="00EF39F4">
      <w:pPr>
        <w:pStyle w:val="ConsPlusNonformat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00050F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«Тепловая компания Рязанского района»</w:t>
      </w:r>
      <w:r w:rsidR="00B26C44" w:rsidRPr="0000050F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, </w:t>
      </w:r>
      <w:proofErr w:type="gramStart"/>
      <w:r w:rsidR="00B26C44" w:rsidRPr="0000050F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именуемое  в</w:t>
      </w:r>
      <w:proofErr w:type="gramEnd"/>
      <w:r w:rsidR="00B26C44" w:rsidRPr="0000050F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дальнейшем   «Продавец»,   в   лице  конкурсного управляющего Гудковой Оксаны Евгеньевны,  действующей на основании </w:t>
      </w:r>
      <w:r w:rsidRPr="0000050F">
        <w:rPr>
          <w:rFonts w:ascii="Times New Roman" w:hAnsi="Times New Roman" w:cs="Times New Roman"/>
          <w:sz w:val="22"/>
          <w:szCs w:val="22"/>
        </w:rPr>
        <w:t>решения Арбитражного суда Рязанской обл. от 21.06.18 г. по делу № А54-5030/2017</w:t>
      </w:r>
      <w:r w:rsidR="00B26C44" w:rsidRPr="0000050F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,  с одной стороны, и </w:t>
      </w:r>
    </w:p>
    <w:p w14:paraId="793068B5" w14:textId="77777777" w:rsidR="00B26C44" w:rsidRPr="0000050F" w:rsidRDefault="001F40AE" w:rsidP="00EF39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____________________________________</w:t>
      </w:r>
      <w:r w:rsidR="00B26C44" w:rsidRPr="0000050F">
        <w:rPr>
          <w:rFonts w:ascii="Times New Roman" w:hAnsi="Times New Roman" w:cs="Times New Roman"/>
          <w:color w:val="000000" w:themeColor="text1"/>
        </w:rPr>
        <w:t xml:space="preserve">, </w:t>
      </w:r>
      <w:proofErr w:type="gramStart"/>
      <w:r w:rsidR="00B26C44" w:rsidRPr="0000050F">
        <w:rPr>
          <w:rFonts w:ascii="Times New Roman" w:hAnsi="Times New Roman" w:cs="Times New Roman"/>
          <w:color w:val="000000" w:themeColor="text1"/>
        </w:rPr>
        <w:t>именуемый  в</w:t>
      </w:r>
      <w:proofErr w:type="gramEnd"/>
      <w:r w:rsidR="00B26C44" w:rsidRPr="0000050F">
        <w:rPr>
          <w:rFonts w:ascii="Times New Roman" w:hAnsi="Times New Roman" w:cs="Times New Roman"/>
          <w:color w:val="000000" w:themeColor="text1"/>
        </w:rPr>
        <w:t xml:space="preserve"> дальнейшем «Покупатель», с другой стороны, заключили настоящий договор о нижеследующем:</w:t>
      </w:r>
    </w:p>
    <w:p w14:paraId="512DD440" w14:textId="77777777" w:rsidR="00BC22B4" w:rsidRPr="0000050F" w:rsidRDefault="00BC22B4" w:rsidP="00EF39F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14:paraId="66348CC4" w14:textId="77777777" w:rsidR="000B0413" w:rsidRPr="0000050F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  <w:color w:val="000000" w:themeColor="text1"/>
        </w:rPr>
      </w:pPr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>I</w:t>
      </w:r>
      <w:r w:rsidRPr="0000050F">
        <w:rPr>
          <w:rFonts w:ascii="Times New Roman" w:hAnsi="Times New Roman" w:cs="Times New Roman"/>
          <w:i/>
          <w:color w:val="000000" w:themeColor="text1"/>
        </w:rPr>
        <w:t xml:space="preserve">. </w:t>
      </w:r>
      <w:r w:rsidRPr="0000050F">
        <w:rPr>
          <w:rFonts w:ascii="Times New Roman" w:eastAsia="Times New Roman" w:hAnsi="Times New Roman" w:cs="Times New Roman"/>
          <w:i/>
          <w:color w:val="000000" w:themeColor="text1"/>
        </w:rPr>
        <w:t>Предмет договора</w:t>
      </w:r>
    </w:p>
    <w:p w14:paraId="09091C2A" w14:textId="14498101" w:rsidR="000B0413" w:rsidRPr="0000050F" w:rsidRDefault="000B0413" w:rsidP="00F172F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 xml:space="preserve">1.1. В соответствии с результатами </w:t>
      </w:r>
      <w:r w:rsidR="00D80F39" w:rsidRPr="00D80F39">
        <w:rPr>
          <w:rFonts w:ascii="Times New Roman" w:hAnsi="Times New Roman" w:cs="Times New Roman"/>
          <w:b/>
          <w:bCs/>
          <w:color w:val="000000" w:themeColor="text1"/>
        </w:rPr>
        <w:t xml:space="preserve">повторных </w:t>
      </w:r>
      <w:r w:rsidR="00F630FD" w:rsidRPr="00D80F39">
        <w:rPr>
          <w:rFonts w:ascii="Times New Roman" w:hAnsi="Times New Roman" w:cs="Times New Roman"/>
          <w:b/>
          <w:bCs/>
          <w:color w:val="000000" w:themeColor="text1"/>
        </w:rPr>
        <w:t>открытых торгов</w:t>
      </w:r>
      <w:r w:rsidR="00F630FD" w:rsidRPr="0000050F">
        <w:rPr>
          <w:rFonts w:ascii="Times New Roman" w:hAnsi="Times New Roman" w:cs="Times New Roman"/>
          <w:color w:val="000000" w:themeColor="text1"/>
        </w:rPr>
        <w:t xml:space="preserve"> в форме </w:t>
      </w:r>
      <w:r w:rsidR="00220A42" w:rsidRPr="0000050F">
        <w:rPr>
          <w:rFonts w:ascii="Times New Roman" w:hAnsi="Times New Roman" w:cs="Times New Roman"/>
          <w:color w:val="000000" w:themeColor="text1"/>
        </w:rPr>
        <w:t>конкурс</w:t>
      </w:r>
      <w:r w:rsidR="00433ACA" w:rsidRPr="0000050F">
        <w:rPr>
          <w:rFonts w:ascii="Times New Roman" w:hAnsi="Times New Roman" w:cs="Times New Roman"/>
          <w:color w:val="000000" w:themeColor="text1"/>
        </w:rPr>
        <w:t>а</w:t>
      </w:r>
      <w:r w:rsidR="00F630FD" w:rsidRPr="0000050F">
        <w:rPr>
          <w:rFonts w:ascii="Times New Roman" w:hAnsi="Times New Roman" w:cs="Times New Roman"/>
          <w:color w:val="000000" w:themeColor="text1"/>
        </w:rPr>
        <w:t xml:space="preserve">, проводимого в электронной форме, открытого по составу участников с </w:t>
      </w:r>
      <w:r w:rsidR="00433ACA" w:rsidRPr="0000050F">
        <w:rPr>
          <w:rFonts w:ascii="Times New Roman" w:hAnsi="Times New Roman" w:cs="Times New Roman"/>
          <w:color w:val="000000" w:themeColor="text1"/>
        </w:rPr>
        <w:t>отк</w:t>
      </w:r>
      <w:r w:rsidR="00FD42C3" w:rsidRPr="0000050F">
        <w:rPr>
          <w:rFonts w:ascii="Times New Roman" w:hAnsi="Times New Roman" w:cs="Times New Roman"/>
          <w:color w:val="000000" w:themeColor="text1"/>
        </w:rPr>
        <w:t>рыт</w:t>
      </w:r>
      <w:r w:rsidR="00F630FD" w:rsidRPr="0000050F">
        <w:rPr>
          <w:rFonts w:ascii="Times New Roman" w:hAnsi="Times New Roman" w:cs="Times New Roman"/>
          <w:color w:val="000000" w:themeColor="text1"/>
        </w:rPr>
        <w:t xml:space="preserve">ой формой представления предложений о цене, по продаже имущества </w:t>
      </w:r>
      <w:r w:rsidR="00516FAD" w:rsidRPr="0000050F">
        <w:rPr>
          <w:rFonts w:ascii="Times New Roman" w:hAnsi="Times New Roman" w:cs="Times New Roman"/>
          <w:color w:val="000000" w:themeColor="text1"/>
        </w:rPr>
        <w:t>ООО «ТКРР»</w:t>
      </w:r>
      <w:r w:rsidRPr="0000050F">
        <w:rPr>
          <w:rFonts w:ascii="Times New Roman" w:hAnsi="Times New Roman" w:cs="Times New Roman"/>
          <w:color w:val="000000" w:themeColor="text1"/>
        </w:rPr>
        <w:t xml:space="preserve"> Продавец передает в собственность Покупателю, а Покупатель обязуется принять и оплатить следующее имущество: </w:t>
      </w:r>
    </w:p>
    <w:p w14:paraId="2B005955" w14:textId="7FAB25E8" w:rsidR="00B53776" w:rsidRPr="0000050F" w:rsidRDefault="00EF39F4" w:rsidP="00F172F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 xml:space="preserve">- </w:t>
      </w:r>
      <w:r w:rsidR="00516FAD" w:rsidRPr="0000050F">
        <w:rPr>
          <w:rFonts w:ascii="Times New Roman" w:hAnsi="Times New Roman" w:cs="Times New Roman"/>
          <w:color w:val="000000" w:themeColor="text1"/>
        </w:rPr>
        <w:t xml:space="preserve">здание, кадастровый номер 62:15:0020607:3, </w:t>
      </w:r>
      <w:r w:rsidR="008B69F4" w:rsidRPr="0000050F">
        <w:rPr>
          <w:rFonts w:ascii="Times New Roman" w:hAnsi="Times New Roman" w:cs="Times New Roman"/>
          <w:color w:val="000000" w:themeColor="text1"/>
        </w:rPr>
        <w:t xml:space="preserve">адрес (местоположение): Рязанская область, Рязанский район, с. Дашки-2, площадь 74,6 кв. м, </w:t>
      </w:r>
      <w:r w:rsidR="00516FAD" w:rsidRPr="0000050F">
        <w:rPr>
          <w:rFonts w:ascii="Times New Roman" w:hAnsi="Times New Roman" w:cs="Times New Roman"/>
          <w:color w:val="000000" w:themeColor="text1"/>
        </w:rPr>
        <w:t>назначение – нежилое</w:t>
      </w:r>
      <w:r w:rsidR="008B69F4" w:rsidRPr="0000050F">
        <w:rPr>
          <w:rFonts w:ascii="Times New Roman" w:hAnsi="Times New Roman" w:cs="Times New Roman"/>
          <w:color w:val="000000" w:themeColor="text1"/>
        </w:rPr>
        <w:t xml:space="preserve">, наименование - </w:t>
      </w:r>
      <w:proofErr w:type="spellStart"/>
      <w:r w:rsidR="008B69F4" w:rsidRPr="0000050F">
        <w:rPr>
          <w:rFonts w:ascii="Times New Roman" w:hAnsi="Times New Roman" w:cs="Times New Roman"/>
          <w:color w:val="000000" w:themeColor="text1"/>
        </w:rPr>
        <w:t>блочно</w:t>
      </w:r>
      <w:proofErr w:type="spellEnd"/>
      <w:r w:rsidR="008B69F4" w:rsidRPr="0000050F">
        <w:rPr>
          <w:rFonts w:ascii="Times New Roman" w:hAnsi="Times New Roman" w:cs="Times New Roman"/>
          <w:color w:val="000000" w:themeColor="text1"/>
        </w:rPr>
        <w:t>-модульная котельная в военном городке №20.</w:t>
      </w:r>
    </w:p>
    <w:p w14:paraId="76D65476" w14:textId="2E73FC95" w:rsidR="00220A42" w:rsidRPr="0000050F" w:rsidRDefault="003D6A01" w:rsidP="00F172F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 xml:space="preserve">1.2. </w:t>
      </w:r>
      <w:r w:rsidR="00220A42" w:rsidRPr="0000050F">
        <w:rPr>
          <w:rFonts w:ascii="Times New Roman" w:hAnsi="Times New Roman" w:cs="Times New Roman"/>
          <w:color w:val="000000" w:themeColor="text1"/>
        </w:rPr>
        <w:t xml:space="preserve">В отношении отчуждаемого объекта, </w:t>
      </w:r>
      <w:proofErr w:type="gramStart"/>
      <w:r w:rsidR="00220A42" w:rsidRPr="0000050F">
        <w:rPr>
          <w:rFonts w:ascii="Times New Roman" w:hAnsi="Times New Roman" w:cs="Times New Roman"/>
          <w:color w:val="000000" w:themeColor="text1"/>
        </w:rPr>
        <w:t>указанного  в</w:t>
      </w:r>
      <w:proofErr w:type="gramEnd"/>
      <w:r w:rsidR="00220A42" w:rsidRPr="0000050F">
        <w:rPr>
          <w:rFonts w:ascii="Times New Roman" w:hAnsi="Times New Roman" w:cs="Times New Roman"/>
          <w:color w:val="000000" w:themeColor="text1"/>
        </w:rPr>
        <w:t xml:space="preserve"> п. 1.1 настоящего Договора, обременения в силу закона не зарегистрированы.</w:t>
      </w:r>
    </w:p>
    <w:p w14:paraId="46B67120" w14:textId="5E7D9496" w:rsidR="00367B27" w:rsidRPr="0000050F" w:rsidRDefault="00367B27" w:rsidP="00F172F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 xml:space="preserve">1.3. Согласно п. 4, 4.2 ст. 132 Федерального закона «О несостоятельности (банкротстве)» №127-ФЗ от 26.10.2002 г. Покупатель берет на себя следующие обязательства в отношении </w:t>
      </w:r>
      <w:proofErr w:type="gramStart"/>
      <w:r w:rsidRPr="0000050F">
        <w:rPr>
          <w:rFonts w:ascii="Times New Roman" w:hAnsi="Times New Roman" w:cs="Times New Roman"/>
          <w:color w:val="000000" w:themeColor="text1"/>
        </w:rPr>
        <w:t>объекта,  указанного</w:t>
      </w:r>
      <w:proofErr w:type="gramEnd"/>
      <w:r w:rsidRPr="0000050F">
        <w:rPr>
          <w:rFonts w:ascii="Times New Roman" w:hAnsi="Times New Roman" w:cs="Times New Roman"/>
          <w:color w:val="000000" w:themeColor="text1"/>
        </w:rPr>
        <w:t xml:space="preserve">  в п.</w:t>
      </w:r>
      <w:r w:rsidR="008D4C82" w:rsidRPr="0000050F">
        <w:rPr>
          <w:rFonts w:ascii="Times New Roman" w:hAnsi="Times New Roman" w:cs="Times New Roman"/>
          <w:color w:val="000000" w:themeColor="text1"/>
        </w:rPr>
        <w:t> </w:t>
      </w:r>
      <w:r w:rsidRPr="0000050F">
        <w:rPr>
          <w:rFonts w:ascii="Times New Roman" w:hAnsi="Times New Roman" w:cs="Times New Roman"/>
          <w:color w:val="000000" w:themeColor="text1"/>
        </w:rPr>
        <w:t>1.1</w:t>
      </w:r>
      <w:r w:rsidR="008D4C82" w:rsidRPr="0000050F">
        <w:rPr>
          <w:rFonts w:ascii="Times New Roman" w:hAnsi="Times New Roman" w:cs="Times New Roman"/>
          <w:color w:val="000000" w:themeColor="text1"/>
        </w:rPr>
        <w:t>. </w:t>
      </w:r>
      <w:r w:rsidRPr="0000050F">
        <w:rPr>
          <w:rFonts w:ascii="Times New Roman" w:hAnsi="Times New Roman" w:cs="Times New Roman"/>
          <w:color w:val="000000" w:themeColor="text1"/>
        </w:rPr>
        <w:t>настоящего Договора:</w:t>
      </w:r>
    </w:p>
    <w:p w14:paraId="5F9A3CBB" w14:textId="6C395850" w:rsidR="00367B27" w:rsidRPr="0000050F" w:rsidRDefault="00367B27" w:rsidP="00F172F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- обязательство по заключению с органом местного самоуправления соглашения об использовании объекта в соответствии со сложившимся назначением – в качестве котельной</w:t>
      </w:r>
      <w:r w:rsidR="00F172FF" w:rsidRPr="0000050F">
        <w:rPr>
          <w:rFonts w:ascii="Times New Roman" w:hAnsi="Times New Roman" w:cs="Times New Roman"/>
          <w:color w:val="000000" w:themeColor="text1"/>
        </w:rPr>
        <w:t>;</w:t>
      </w:r>
    </w:p>
    <w:p w14:paraId="7DB32447" w14:textId="78301337" w:rsidR="00367B27" w:rsidRPr="0000050F" w:rsidRDefault="00367B27" w:rsidP="00F172F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- обязательство обеспечивать надлежащее содержание и использование объекта в соответствии с его целевым назначением, а также выполнение иных устанавливаемых в соответствии с законодательством Российской Федерации обязательств</w:t>
      </w:r>
      <w:r w:rsidR="00F172FF" w:rsidRPr="0000050F">
        <w:rPr>
          <w:rFonts w:ascii="Times New Roman" w:hAnsi="Times New Roman" w:cs="Times New Roman"/>
          <w:color w:val="000000" w:themeColor="text1"/>
        </w:rPr>
        <w:t>;</w:t>
      </w:r>
    </w:p>
    <w:p w14:paraId="1FD97C7C" w14:textId="01C95743" w:rsidR="00367B27" w:rsidRPr="0000050F" w:rsidRDefault="00367B27" w:rsidP="00F172F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- обязательство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РФ, нормативными правовыми актами органов местного самоуправления льготы, в том числе льготы по оплате товаров (работ, услуг).</w:t>
      </w:r>
    </w:p>
    <w:p w14:paraId="242547BC" w14:textId="2E5D31E8" w:rsidR="00487B0A" w:rsidRPr="0000050F" w:rsidRDefault="00230964" w:rsidP="0023096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 xml:space="preserve">1.4. </w:t>
      </w:r>
      <w:r w:rsidR="00487B0A" w:rsidRPr="0000050F">
        <w:rPr>
          <w:rFonts w:ascii="Times New Roman" w:hAnsi="Times New Roman" w:cs="Times New Roman"/>
          <w:color w:val="000000" w:themeColor="text1"/>
        </w:rPr>
        <w:t xml:space="preserve">Покупатель </w:t>
      </w:r>
      <w:proofErr w:type="gramStart"/>
      <w:r w:rsidR="00487B0A" w:rsidRPr="0000050F">
        <w:rPr>
          <w:rFonts w:ascii="Times New Roman" w:hAnsi="Times New Roman" w:cs="Times New Roman"/>
          <w:color w:val="000000" w:themeColor="text1"/>
        </w:rPr>
        <w:t>обязан  обратиться</w:t>
      </w:r>
      <w:proofErr w:type="gramEnd"/>
      <w:r w:rsidR="00487B0A" w:rsidRPr="0000050F">
        <w:rPr>
          <w:rFonts w:ascii="Times New Roman" w:hAnsi="Times New Roman" w:cs="Times New Roman"/>
          <w:color w:val="000000" w:themeColor="text1"/>
        </w:rPr>
        <w:t xml:space="preserve"> в течение </w:t>
      </w:r>
      <w:r w:rsidR="009E3B98" w:rsidRPr="0000050F">
        <w:rPr>
          <w:rFonts w:ascii="Times New Roman" w:hAnsi="Times New Roman" w:cs="Times New Roman"/>
          <w:color w:val="000000" w:themeColor="text1"/>
        </w:rPr>
        <w:t xml:space="preserve">5 рабочих дней с момента </w:t>
      </w:r>
      <w:r w:rsidR="00365A01" w:rsidRPr="0000050F">
        <w:rPr>
          <w:rFonts w:ascii="Times New Roman" w:hAnsi="Times New Roman" w:cs="Times New Roman"/>
          <w:color w:val="000000" w:themeColor="text1"/>
        </w:rPr>
        <w:t>перехода права  собственности на объект</w:t>
      </w:r>
      <w:r w:rsidRPr="0000050F">
        <w:rPr>
          <w:rFonts w:ascii="Times New Roman" w:hAnsi="Times New Roman" w:cs="Times New Roman"/>
          <w:color w:val="000000" w:themeColor="text1"/>
        </w:rPr>
        <w:t xml:space="preserve"> в орган местного самоуправления для заключения с соглашения об исполнении условий, указанных в 1.3. настоящего Договора.</w:t>
      </w:r>
    </w:p>
    <w:p w14:paraId="757F6896" w14:textId="2525B4FC" w:rsidR="003D6A01" w:rsidRPr="0000050F" w:rsidRDefault="003D6A01" w:rsidP="009E3B9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</w:p>
    <w:p w14:paraId="4CC5D5CF" w14:textId="77777777" w:rsidR="000B0413" w:rsidRPr="0000050F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>II</w:t>
      </w:r>
      <w:r w:rsidRPr="0000050F">
        <w:rPr>
          <w:rFonts w:ascii="Times New Roman" w:hAnsi="Times New Roman" w:cs="Times New Roman"/>
          <w:i/>
          <w:color w:val="000000" w:themeColor="text1"/>
        </w:rPr>
        <w:t>. Стоимость Имущества и порядок его оплаты</w:t>
      </w:r>
    </w:p>
    <w:p w14:paraId="5CA8382B" w14:textId="48DB2A3C" w:rsidR="000B0413" w:rsidRPr="0000050F" w:rsidRDefault="000B0413" w:rsidP="00EF39F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2.1.</w:t>
      </w:r>
      <w:r w:rsidR="00541F4E" w:rsidRPr="0000050F">
        <w:rPr>
          <w:rFonts w:ascii="Times New Roman" w:hAnsi="Times New Roman" w:cs="Times New Roman"/>
          <w:color w:val="000000" w:themeColor="text1"/>
        </w:rPr>
        <w:t xml:space="preserve"> </w:t>
      </w:r>
      <w:r w:rsidRPr="0000050F">
        <w:rPr>
          <w:rFonts w:ascii="Times New Roman" w:hAnsi="Times New Roman" w:cs="Times New Roman"/>
          <w:color w:val="000000" w:themeColor="text1"/>
        </w:rPr>
        <w:t xml:space="preserve">Общая стоимость Имущества составляет </w:t>
      </w:r>
      <w:r w:rsidR="001F40AE" w:rsidRPr="0000050F">
        <w:rPr>
          <w:rFonts w:ascii="Times New Roman" w:hAnsi="Times New Roman" w:cs="Times New Roman"/>
          <w:color w:val="000000" w:themeColor="text1"/>
        </w:rPr>
        <w:t>__________</w:t>
      </w:r>
      <w:r w:rsidRPr="0000050F">
        <w:rPr>
          <w:rFonts w:ascii="Times New Roman" w:hAnsi="Times New Roman" w:cs="Times New Roman"/>
          <w:color w:val="000000" w:themeColor="text1"/>
        </w:rPr>
        <w:t xml:space="preserve"> </w:t>
      </w:r>
      <w:r w:rsidR="00544B57" w:rsidRPr="0000050F">
        <w:rPr>
          <w:rFonts w:ascii="Times New Roman" w:hAnsi="Times New Roman" w:cs="Times New Roman"/>
          <w:color w:val="000000" w:themeColor="text1"/>
        </w:rPr>
        <w:t>(</w:t>
      </w:r>
      <w:r w:rsidR="001F40AE" w:rsidRPr="0000050F">
        <w:rPr>
          <w:rFonts w:ascii="Times New Roman" w:hAnsi="Times New Roman" w:cs="Times New Roman"/>
          <w:color w:val="000000" w:themeColor="text1"/>
        </w:rPr>
        <w:t>_____________</w:t>
      </w:r>
      <w:r w:rsidR="00544B57" w:rsidRPr="0000050F">
        <w:rPr>
          <w:rFonts w:ascii="Times New Roman" w:hAnsi="Times New Roman" w:cs="Times New Roman"/>
          <w:color w:val="000000" w:themeColor="text1"/>
        </w:rPr>
        <w:t xml:space="preserve">) </w:t>
      </w:r>
      <w:r w:rsidRPr="0000050F">
        <w:rPr>
          <w:rFonts w:ascii="Times New Roman" w:hAnsi="Times New Roman" w:cs="Times New Roman"/>
          <w:color w:val="000000" w:themeColor="text1"/>
        </w:rPr>
        <w:t>руб</w:t>
      </w:r>
      <w:r w:rsidR="008B3FEA" w:rsidRPr="0000050F">
        <w:rPr>
          <w:rFonts w:ascii="Times New Roman" w:hAnsi="Times New Roman" w:cs="Times New Roman"/>
          <w:color w:val="000000" w:themeColor="text1"/>
        </w:rPr>
        <w:t xml:space="preserve">. </w:t>
      </w:r>
      <w:r w:rsidR="00DE3C80" w:rsidRPr="0000050F">
        <w:rPr>
          <w:rFonts w:ascii="Times New Roman" w:hAnsi="Times New Roman" w:cs="Times New Roman"/>
          <w:color w:val="000000" w:themeColor="text1"/>
        </w:rPr>
        <w:t xml:space="preserve">НДС не облагается на основании </w:t>
      </w:r>
      <w:proofErr w:type="spellStart"/>
      <w:r w:rsidR="00DE3C80" w:rsidRPr="0000050F">
        <w:rPr>
          <w:rFonts w:ascii="Times New Roman" w:hAnsi="Times New Roman" w:cs="Times New Roman"/>
          <w:color w:val="000000" w:themeColor="text1"/>
        </w:rPr>
        <w:t>пп</w:t>
      </w:r>
      <w:proofErr w:type="spellEnd"/>
      <w:r w:rsidR="00DE3C80" w:rsidRPr="0000050F">
        <w:rPr>
          <w:rFonts w:ascii="Times New Roman" w:hAnsi="Times New Roman" w:cs="Times New Roman"/>
          <w:color w:val="000000" w:themeColor="text1"/>
        </w:rPr>
        <w:t>. 15 п. 2 ст. 146 НК РФ.</w:t>
      </w:r>
    </w:p>
    <w:p w14:paraId="3C7FBEE2" w14:textId="587C66AF" w:rsidR="000B0413" w:rsidRDefault="000B0413" w:rsidP="00516FA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D80F39">
        <w:rPr>
          <w:rFonts w:ascii="Times New Roman" w:hAnsi="Times New Roman" w:cs="Times New Roman"/>
          <w:color w:val="000000" w:themeColor="text1"/>
        </w:rPr>
        <w:t>2.2. Переданный Покупателем задаток в сумме</w:t>
      </w:r>
      <w:r w:rsidR="00C7052D" w:rsidRPr="00D80F39">
        <w:rPr>
          <w:rFonts w:ascii="Times New Roman" w:hAnsi="Times New Roman" w:cs="Times New Roman"/>
          <w:color w:val="000000" w:themeColor="text1"/>
        </w:rPr>
        <w:t xml:space="preserve"> </w:t>
      </w:r>
      <w:r w:rsidR="00516FAD" w:rsidRPr="00D80F39">
        <w:rPr>
          <w:rFonts w:ascii="Times New Roman" w:hAnsi="Times New Roman" w:cs="Times New Roman"/>
          <w:color w:val="000000" w:themeColor="text1"/>
        </w:rPr>
        <w:t xml:space="preserve">  2</w:t>
      </w:r>
      <w:r w:rsidR="00D80F39" w:rsidRPr="00D80F39">
        <w:rPr>
          <w:rFonts w:ascii="Times New Roman" w:hAnsi="Times New Roman" w:cs="Times New Roman"/>
          <w:color w:val="000000" w:themeColor="text1"/>
        </w:rPr>
        <w:t xml:space="preserve"> 470 </w:t>
      </w:r>
      <w:proofErr w:type="gramStart"/>
      <w:r w:rsidR="00D80F39" w:rsidRPr="00D80F39">
        <w:rPr>
          <w:rFonts w:ascii="Times New Roman" w:hAnsi="Times New Roman" w:cs="Times New Roman"/>
          <w:color w:val="000000" w:themeColor="text1"/>
        </w:rPr>
        <w:t>320</w:t>
      </w:r>
      <w:r w:rsidR="00516FAD" w:rsidRPr="00D80F39">
        <w:rPr>
          <w:rFonts w:ascii="Times New Roman" w:hAnsi="Times New Roman" w:cs="Times New Roman"/>
          <w:color w:val="000000" w:themeColor="text1"/>
        </w:rPr>
        <w:t xml:space="preserve"> </w:t>
      </w:r>
      <w:r w:rsidR="00B40B68" w:rsidRPr="00D80F39">
        <w:rPr>
          <w:rFonts w:ascii="Times New Roman" w:hAnsi="Times New Roman" w:cs="Times New Roman"/>
          <w:color w:val="000000" w:themeColor="text1"/>
        </w:rPr>
        <w:t xml:space="preserve"> </w:t>
      </w:r>
      <w:r w:rsidR="00FD42C3" w:rsidRPr="00D80F39">
        <w:rPr>
          <w:rFonts w:ascii="Times New Roman" w:hAnsi="Times New Roman" w:cs="Times New Roman"/>
          <w:color w:val="000000" w:themeColor="text1"/>
        </w:rPr>
        <w:t>(</w:t>
      </w:r>
      <w:proofErr w:type="gramEnd"/>
      <w:r w:rsidR="00516FAD" w:rsidRPr="00D80F39">
        <w:rPr>
          <w:rFonts w:ascii="Times New Roman" w:hAnsi="Times New Roman" w:cs="Times New Roman"/>
          <w:color w:val="000000" w:themeColor="text1"/>
        </w:rPr>
        <w:t>Два</w:t>
      </w:r>
      <w:r w:rsidR="00B40B68" w:rsidRPr="00D80F39">
        <w:rPr>
          <w:rFonts w:ascii="Times New Roman" w:hAnsi="Times New Roman" w:cs="Times New Roman"/>
          <w:color w:val="000000" w:themeColor="text1"/>
        </w:rPr>
        <w:t xml:space="preserve"> миллион</w:t>
      </w:r>
      <w:r w:rsidR="00516FAD" w:rsidRPr="00D80F39">
        <w:rPr>
          <w:rFonts w:ascii="Times New Roman" w:hAnsi="Times New Roman" w:cs="Times New Roman"/>
          <w:color w:val="000000" w:themeColor="text1"/>
        </w:rPr>
        <w:t>а</w:t>
      </w:r>
      <w:r w:rsidR="00B40B68" w:rsidRPr="00D80F39">
        <w:rPr>
          <w:rFonts w:ascii="Times New Roman" w:hAnsi="Times New Roman" w:cs="Times New Roman"/>
          <w:color w:val="000000" w:themeColor="text1"/>
        </w:rPr>
        <w:t xml:space="preserve"> </w:t>
      </w:r>
      <w:r w:rsidR="00D80F39" w:rsidRPr="00D80F39">
        <w:rPr>
          <w:rFonts w:ascii="Times New Roman" w:hAnsi="Times New Roman" w:cs="Times New Roman"/>
          <w:color w:val="000000" w:themeColor="text1"/>
        </w:rPr>
        <w:t>четыреста семьдесят</w:t>
      </w:r>
      <w:r w:rsidR="00516FAD" w:rsidRPr="00D80F39">
        <w:rPr>
          <w:rFonts w:ascii="Times New Roman" w:hAnsi="Times New Roman" w:cs="Times New Roman"/>
          <w:color w:val="000000" w:themeColor="text1"/>
        </w:rPr>
        <w:t xml:space="preserve"> тысяч </w:t>
      </w:r>
      <w:r w:rsidR="00D80F39" w:rsidRPr="00D80F39">
        <w:rPr>
          <w:rFonts w:ascii="Times New Roman" w:hAnsi="Times New Roman" w:cs="Times New Roman"/>
          <w:color w:val="000000" w:themeColor="text1"/>
        </w:rPr>
        <w:t>триста двадцать</w:t>
      </w:r>
      <w:r w:rsidR="00B40B68" w:rsidRPr="00D80F39">
        <w:rPr>
          <w:rFonts w:ascii="Times New Roman" w:hAnsi="Times New Roman" w:cs="Times New Roman"/>
          <w:color w:val="000000" w:themeColor="text1"/>
        </w:rPr>
        <w:t>)</w:t>
      </w:r>
      <w:r w:rsidR="00FD42C3" w:rsidRPr="00D80F39">
        <w:rPr>
          <w:rFonts w:ascii="Times New Roman" w:hAnsi="Times New Roman" w:cs="Times New Roman"/>
          <w:color w:val="000000" w:themeColor="text1"/>
        </w:rPr>
        <w:t xml:space="preserve"> руб</w:t>
      </w:r>
      <w:r w:rsidR="00EE3C65" w:rsidRPr="00D80F39">
        <w:rPr>
          <w:rFonts w:ascii="Times New Roman" w:hAnsi="Times New Roman" w:cs="Times New Roman"/>
          <w:color w:val="000000" w:themeColor="text1"/>
        </w:rPr>
        <w:t xml:space="preserve">. </w:t>
      </w:r>
      <w:r w:rsidRPr="00D80F39">
        <w:rPr>
          <w:rFonts w:ascii="Times New Roman" w:hAnsi="Times New Roman" w:cs="Times New Roman"/>
          <w:color w:val="000000" w:themeColor="text1"/>
        </w:rPr>
        <w:t>засчитывается в счет оплаты Имущества.</w:t>
      </w:r>
    </w:p>
    <w:p w14:paraId="0BCAC836" w14:textId="77777777" w:rsidR="000B0413" w:rsidRPr="0000050F" w:rsidRDefault="000B0413" w:rsidP="00EF39F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 xml:space="preserve">2.3. За вычетом суммы задатка Покупатель обязан уплатить </w:t>
      </w:r>
      <w:r w:rsidR="001F40AE" w:rsidRPr="0000050F">
        <w:rPr>
          <w:rFonts w:ascii="Times New Roman" w:hAnsi="Times New Roman" w:cs="Times New Roman"/>
          <w:color w:val="000000" w:themeColor="text1"/>
        </w:rPr>
        <w:t>___________</w:t>
      </w:r>
      <w:r w:rsidR="00B406EC" w:rsidRPr="0000050F">
        <w:rPr>
          <w:rFonts w:ascii="Times New Roman" w:hAnsi="Times New Roman" w:cs="Times New Roman"/>
          <w:color w:val="000000" w:themeColor="text1"/>
        </w:rPr>
        <w:t xml:space="preserve"> (</w:t>
      </w:r>
      <w:r w:rsidR="001F40AE" w:rsidRPr="0000050F">
        <w:rPr>
          <w:rFonts w:ascii="Times New Roman" w:hAnsi="Times New Roman" w:cs="Times New Roman"/>
          <w:color w:val="000000" w:themeColor="text1"/>
        </w:rPr>
        <w:t>________________</w:t>
      </w:r>
      <w:r w:rsidR="008B3FEA" w:rsidRPr="0000050F">
        <w:rPr>
          <w:rFonts w:ascii="Times New Roman" w:hAnsi="Times New Roman" w:cs="Times New Roman"/>
          <w:color w:val="000000" w:themeColor="text1"/>
        </w:rPr>
        <w:t xml:space="preserve">) руб. </w:t>
      </w:r>
    </w:p>
    <w:p w14:paraId="7D6F6680" w14:textId="77777777" w:rsidR="00544B57" w:rsidRPr="0000050F" w:rsidRDefault="000B0413" w:rsidP="00EF39F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35BC471E" w14:textId="77777777" w:rsidR="00870428" w:rsidRPr="0000050F" w:rsidRDefault="00870428" w:rsidP="00EF39F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1301253D" w14:textId="77777777" w:rsidR="000B0413" w:rsidRPr="0000050F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>III</w:t>
      </w:r>
      <w:r w:rsidRPr="0000050F">
        <w:rPr>
          <w:rFonts w:ascii="Times New Roman" w:hAnsi="Times New Roman" w:cs="Times New Roman"/>
          <w:i/>
          <w:color w:val="000000" w:themeColor="text1"/>
        </w:rPr>
        <w:t>. Передача Имущества</w:t>
      </w:r>
    </w:p>
    <w:p w14:paraId="2DFE58BF" w14:textId="77777777" w:rsidR="000B0413" w:rsidRPr="0000050F" w:rsidRDefault="000B0413" w:rsidP="00EF39F4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color w:val="000000" w:themeColor="text1"/>
          <w:spacing w:val="-2"/>
        </w:rPr>
      </w:pPr>
      <w:r w:rsidRPr="0000050F">
        <w:rPr>
          <w:rFonts w:ascii="Times New Roman" w:hAnsi="Times New Roman" w:cs="Times New Roman"/>
          <w:color w:val="000000" w:themeColor="text1"/>
          <w:spacing w:val="-9"/>
        </w:rPr>
        <w:t>3.1.</w:t>
      </w:r>
      <w:r w:rsidR="00541F4E" w:rsidRPr="0000050F">
        <w:rPr>
          <w:rFonts w:ascii="Times New Roman" w:hAnsi="Times New Roman" w:cs="Times New Roman"/>
          <w:color w:val="000000" w:themeColor="text1"/>
        </w:rPr>
        <w:t xml:space="preserve"> 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Имущество передается Покупателю по месту </w:t>
      </w:r>
      <w:proofErr w:type="gramStart"/>
      <w:r w:rsidRPr="0000050F">
        <w:rPr>
          <w:rFonts w:ascii="Times New Roman" w:eastAsia="Times New Roman" w:hAnsi="Times New Roman" w:cs="Times New Roman"/>
          <w:color w:val="000000" w:themeColor="text1"/>
          <w:spacing w:val="-2"/>
        </w:rPr>
        <w:t>его  нахождения</w:t>
      </w:r>
      <w:proofErr w:type="gramEnd"/>
      <w:r w:rsidRPr="0000050F">
        <w:rPr>
          <w:rFonts w:ascii="Times New Roman" w:eastAsia="Times New Roman" w:hAnsi="Times New Roman" w:cs="Times New Roman"/>
          <w:color w:val="000000" w:themeColor="text1"/>
          <w:spacing w:val="-2"/>
        </w:rPr>
        <w:t>.</w:t>
      </w:r>
    </w:p>
    <w:p w14:paraId="119F6B16" w14:textId="77777777" w:rsidR="00541F4E" w:rsidRPr="0000050F" w:rsidRDefault="000B0413" w:rsidP="00EF39F4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  <w:spacing w:val="-10"/>
        </w:rPr>
        <w:t>3.2.</w:t>
      </w:r>
      <w:r w:rsidR="00541F4E" w:rsidRPr="0000050F">
        <w:rPr>
          <w:rFonts w:ascii="Times New Roman" w:hAnsi="Times New Roman" w:cs="Times New Roman"/>
          <w:color w:val="000000" w:themeColor="text1"/>
        </w:rPr>
        <w:t xml:space="preserve">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BDBDA59" w14:textId="77777777" w:rsidR="000B0413" w:rsidRPr="0000050F" w:rsidRDefault="00541F4E" w:rsidP="00EF39F4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color w:val="000000" w:themeColor="text1"/>
          <w:spacing w:val="-9"/>
        </w:rPr>
      </w:pPr>
      <w:r w:rsidRPr="0000050F">
        <w:rPr>
          <w:rFonts w:ascii="Times New Roman" w:eastAsia="Times New Roman" w:hAnsi="Times New Roman" w:cs="Times New Roman"/>
          <w:color w:val="000000" w:themeColor="text1"/>
        </w:rPr>
        <w:t>3.3.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 </w:t>
      </w:r>
      <w:r w:rsidR="000B0413"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Передача Имущества должна быть осуществлена не позднее 10 (десяти) </w:t>
      </w:r>
      <w:r w:rsidR="000B0413" w:rsidRPr="0000050F">
        <w:rPr>
          <w:rFonts w:ascii="Times New Roman" w:eastAsia="Times New Roman" w:hAnsi="Times New Roman" w:cs="Times New Roman"/>
          <w:color w:val="000000" w:themeColor="text1"/>
        </w:rPr>
        <w:t>рабочих дней со дня поступления денежных средств в размере указанном в п. 2.3. настоящего Договора на расчетный счет Продавца.</w:t>
      </w:r>
    </w:p>
    <w:p w14:paraId="3B1C111B" w14:textId="77777777" w:rsidR="000B0413" w:rsidRPr="0000050F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>IV</w:t>
      </w:r>
      <w:r w:rsidRPr="0000050F">
        <w:rPr>
          <w:rFonts w:ascii="Times New Roman" w:hAnsi="Times New Roman" w:cs="Times New Roman"/>
          <w:i/>
          <w:color w:val="000000" w:themeColor="text1"/>
        </w:rPr>
        <w:t>. Переход права собственности на Имущество</w:t>
      </w:r>
    </w:p>
    <w:p w14:paraId="3EC918CB" w14:textId="546C20FA" w:rsidR="000B0413" w:rsidRPr="0000050F" w:rsidRDefault="000B0413" w:rsidP="00EF39F4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4.1. Переход права собственности на объект недвижимого имущества, указанн</w:t>
      </w:r>
      <w:r w:rsidR="00220A42" w:rsidRPr="0000050F">
        <w:rPr>
          <w:rFonts w:ascii="Times New Roman" w:hAnsi="Times New Roman" w:cs="Times New Roman"/>
          <w:color w:val="000000" w:themeColor="text1"/>
        </w:rPr>
        <w:t>ого</w:t>
      </w:r>
      <w:r w:rsidRPr="0000050F">
        <w:rPr>
          <w:rFonts w:ascii="Times New Roman" w:hAnsi="Times New Roman" w:cs="Times New Roman"/>
          <w:color w:val="000000" w:themeColor="text1"/>
        </w:rPr>
        <w:t xml:space="preserve">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3C8F15F" w14:textId="5B2277D1" w:rsidR="000B0413" w:rsidRPr="0000050F" w:rsidRDefault="000B0413" w:rsidP="00EF39F4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4.2. С момента государственной регистрации перехода права собственности по настоящему договору отчуждаемы</w:t>
      </w:r>
      <w:r w:rsidR="00220A42" w:rsidRPr="0000050F">
        <w:rPr>
          <w:rFonts w:ascii="Times New Roman" w:hAnsi="Times New Roman" w:cs="Times New Roman"/>
          <w:color w:val="000000" w:themeColor="text1"/>
        </w:rPr>
        <w:t>й</w:t>
      </w:r>
      <w:r w:rsidRPr="0000050F">
        <w:rPr>
          <w:rFonts w:ascii="Times New Roman" w:hAnsi="Times New Roman" w:cs="Times New Roman"/>
          <w:color w:val="000000" w:themeColor="text1"/>
        </w:rPr>
        <w:t xml:space="preserve"> объект недвижимого имущества, указанны</w:t>
      </w:r>
      <w:r w:rsidR="00220A42" w:rsidRPr="0000050F">
        <w:rPr>
          <w:rFonts w:ascii="Times New Roman" w:hAnsi="Times New Roman" w:cs="Times New Roman"/>
          <w:color w:val="000000" w:themeColor="text1"/>
        </w:rPr>
        <w:t>й</w:t>
      </w:r>
      <w:r w:rsidRPr="0000050F">
        <w:rPr>
          <w:rFonts w:ascii="Times New Roman" w:hAnsi="Times New Roman" w:cs="Times New Roman"/>
          <w:color w:val="000000" w:themeColor="text1"/>
        </w:rPr>
        <w:t xml:space="preserve"> в п. 1.1. настоящего договора, переход</w:t>
      </w:r>
      <w:r w:rsidR="00220A42" w:rsidRPr="0000050F">
        <w:rPr>
          <w:rFonts w:ascii="Times New Roman" w:hAnsi="Times New Roman" w:cs="Times New Roman"/>
          <w:color w:val="000000" w:themeColor="text1"/>
        </w:rPr>
        <w:t>и</w:t>
      </w:r>
      <w:r w:rsidRPr="0000050F">
        <w:rPr>
          <w:rFonts w:ascii="Times New Roman" w:hAnsi="Times New Roman" w:cs="Times New Roman"/>
          <w:color w:val="000000" w:themeColor="text1"/>
        </w:rPr>
        <w:t xml:space="preserve">т в </w:t>
      </w:r>
      <w:r w:rsidRPr="0000050F">
        <w:rPr>
          <w:rFonts w:ascii="Times New Roman" w:hAnsi="Times New Roman" w:cs="Times New Roman"/>
          <w:color w:val="000000" w:themeColor="text1"/>
        </w:rPr>
        <w:lastRenderedPageBreak/>
        <w:t>собственность Покупателя, который принимает на себя обязанность по содержанию объект</w:t>
      </w:r>
      <w:r w:rsidR="00220A42" w:rsidRPr="0000050F">
        <w:rPr>
          <w:rFonts w:ascii="Times New Roman" w:hAnsi="Times New Roman" w:cs="Times New Roman"/>
          <w:color w:val="000000" w:themeColor="text1"/>
        </w:rPr>
        <w:t>а</w:t>
      </w:r>
      <w:r w:rsidRPr="0000050F">
        <w:rPr>
          <w:rFonts w:ascii="Times New Roman" w:hAnsi="Times New Roman" w:cs="Times New Roman"/>
          <w:color w:val="000000" w:themeColor="text1"/>
        </w:rPr>
        <w:t xml:space="preserve"> недвижимого имущества и уплате установленных законодательством налогов.</w:t>
      </w:r>
    </w:p>
    <w:p w14:paraId="0EE0AA3F" w14:textId="064395EF" w:rsidR="00321871" w:rsidRPr="0000050F" w:rsidRDefault="00607B24" w:rsidP="00EF39F4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 w:rsidR="00220A42" w:rsidRPr="0000050F">
        <w:rPr>
          <w:rFonts w:ascii="Times New Roman" w:hAnsi="Times New Roman" w:cs="Times New Roman"/>
          <w:color w:val="000000" w:themeColor="text1"/>
        </w:rPr>
        <w:t>й</w:t>
      </w:r>
      <w:r w:rsidRPr="0000050F">
        <w:rPr>
          <w:rFonts w:ascii="Times New Roman" w:hAnsi="Times New Roman" w:cs="Times New Roman"/>
          <w:color w:val="000000" w:themeColor="text1"/>
        </w:rPr>
        <w:t xml:space="preserve"> объект к Покупателю, несет Покупатель.</w:t>
      </w:r>
    </w:p>
    <w:p w14:paraId="20424E7B" w14:textId="16BC85C2" w:rsidR="000B0413" w:rsidRPr="0000050F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  <w:lang w:val="en-US"/>
        </w:rPr>
      </w:pPr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 xml:space="preserve">V. </w:t>
      </w:r>
      <w:proofErr w:type="spellStart"/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>Ответственность</w:t>
      </w:r>
      <w:proofErr w:type="spellEnd"/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 xml:space="preserve"> </w:t>
      </w:r>
      <w:proofErr w:type="spellStart"/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>сторон</w:t>
      </w:r>
      <w:proofErr w:type="spellEnd"/>
    </w:p>
    <w:p w14:paraId="2AC98F04" w14:textId="77777777" w:rsidR="000B0413" w:rsidRPr="0000050F" w:rsidRDefault="000B0413" w:rsidP="00EF39F4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color w:val="000000" w:themeColor="text1"/>
          <w:spacing w:val="-11"/>
        </w:rPr>
      </w:pPr>
      <w:r w:rsidRPr="0000050F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За невыполнение или ненадлежащее выполнение обязательств по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1804720" w14:textId="77777777" w:rsidR="000B0413" w:rsidRPr="0000050F" w:rsidRDefault="000B0413" w:rsidP="00EF39F4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color w:val="000000" w:themeColor="text1"/>
          <w:spacing w:val="-10"/>
        </w:rPr>
      </w:pP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Стороны договорились, что непоступление денежных средств в счет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 xml:space="preserve">оплаты Имущества в сумме и в сроки, указанные в п. </w:t>
      </w:r>
      <w:r w:rsidR="00AE7A26" w:rsidRPr="0000050F">
        <w:rPr>
          <w:rFonts w:ascii="Times New Roman" w:eastAsia="Times New Roman" w:hAnsi="Times New Roman" w:cs="Times New Roman"/>
          <w:color w:val="000000" w:themeColor="text1"/>
        </w:rPr>
        <w:t xml:space="preserve">2.3,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>уведомив Покупателя о прекращении действия настоящего Договора.</w:t>
      </w:r>
    </w:p>
    <w:p w14:paraId="013552B9" w14:textId="77777777" w:rsidR="000B0413" w:rsidRPr="0000050F" w:rsidRDefault="000B0413" w:rsidP="00EF39F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Настоящий Договор прекращает свое действие с момента направления 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>действия настоящего Договора не требуется.</w:t>
      </w:r>
    </w:p>
    <w:p w14:paraId="75B32A3E" w14:textId="1B954490" w:rsidR="000B0413" w:rsidRPr="0000050F" w:rsidRDefault="000B0413" w:rsidP="00EF39F4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  <w:spacing w:val="-9"/>
        </w:rPr>
        <w:t>5.3.</w:t>
      </w:r>
      <w:r w:rsidRPr="0000050F">
        <w:rPr>
          <w:rFonts w:ascii="Times New Roman" w:hAnsi="Times New Roman" w:cs="Times New Roman"/>
          <w:color w:val="000000" w:themeColor="text1"/>
        </w:rPr>
        <w:tab/>
      </w:r>
      <w:r w:rsidRPr="0000050F">
        <w:rPr>
          <w:rFonts w:ascii="Times New Roman" w:eastAsia="Times New Roman" w:hAnsi="Times New Roman" w:cs="Times New Roman"/>
          <w:color w:val="000000" w:themeColor="text1"/>
        </w:rPr>
        <w:t xml:space="preserve">В случае уклонения Покупателя от фактического принятия 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Имущества в установленный в настоящем Договоре срок он уплачивает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>Продавцу пеню в размере 0,1 % от общей стоимости Имущества за каждый день просрочки.</w:t>
      </w:r>
    </w:p>
    <w:p w14:paraId="2ABD26D8" w14:textId="3664C22A" w:rsidR="00365A01" w:rsidRPr="0000050F" w:rsidRDefault="00D73717" w:rsidP="00D73717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hAnsi="Times New Roman" w:cs="Times New Roman"/>
          <w:color w:val="000000" w:themeColor="text1"/>
          <w:spacing w:val="-9"/>
        </w:rPr>
      </w:pPr>
      <w:r w:rsidRPr="0000050F">
        <w:rPr>
          <w:rFonts w:ascii="Times New Roman" w:hAnsi="Times New Roman" w:cs="Times New Roman"/>
          <w:color w:val="000000" w:themeColor="text1"/>
          <w:spacing w:val="-9"/>
        </w:rPr>
        <w:t xml:space="preserve">5.4. В случае существенного нарушения или неисполнения Покупателем условий, предусмотренных п. 1.3. настоящего </w:t>
      </w:r>
      <w:proofErr w:type="gramStart"/>
      <w:r w:rsidRPr="0000050F">
        <w:rPr>
          <w:rFonts w:ascii="Times New Roman" w:hAnsi="Times New Roman" w:cs="Times New Roman"/>
          <w:color w:val="000000" w:themeColor="text1"/>
          <w:spacing w:val="-9"/>
        </w:rPr>
        <w:t xml:space="preserve">Договора,  </w:t>
      </w:r>
      <w:r w:rsidR="00365A01" w:rsidRPr="0000050F">
        <w:rPr>
          <w:rFonts w:ascii="Times New Roman" w:hAnsi="Times New Roman" w:cs="Times New Roman"/>
          <w:color w:val="000000" w:themeColor="text1"/>
          <w:spacing w:val="-9"/>
        </w:rPr>
        <w:t>наступают</w:t>
      </w:r>
      <w:proofErr w:type="gramEnd"/>
      <w:r w:rsidR="00365A01" w:rsidRPr="0000050F">
        <w:rPr>
          <w:rFonts w:ascii="Times New Roman" w:hAnsi="Times New Roman" w:cs="Times New Roman"/>
          <w:color w:val="000000" w:themeColor="text1"/>
          <w:spacing w:val="-9"/>
        </w:rPr>
        <w:t xml:space="preserve"> последствия в соответствии с п. 4.2. </w:t>
      </w:r>
      <w:r w:rsidR="00365A01" w:rsidRPr="0000050F">
        <w:rPr>
          <w:rFonts w:ascii="Times New Roman" w:hAnsi="Times New Roman" w:cs="Times New Roman"/>
          <w:color w:val="000000" w:themeColor="text1"/>
        </w:rPr>
        <w:t>ст. 132 Федерального закона «О несостоятельности (банкротстве)» №127-ФЗ от 26.10.2002 г.</w:t>
      </w:r>
    </w:p>
    <w:p w14:paraId="6699C26B" w14:textId="77777777" w:rsidR="00D73717" w:rsidRPr="0000050F" w:rsidRDefault="00D73717" w:rsidP="00D73717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hAnsi="Times New Roman" w:cs="Times New Roman"/>
          <w:color w:val="000000" w:themeColor="text1"/>
          <w:spacing w:val="-9"/>
        </w:rPr>
      </w:pPr>
    </w:p>
    <w:p w14:paraId="44D210F7" w14:textId="73243A07" w:rsidR="000B0413" w:rsidRPr="0000050F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>VI</w:t>
      </w:r>
      <w:r w:rsidRPr="0000050F">
        <w:rPr>
          <w:rFonts w:ascii="Times New Roman" w:hAnsi="Times New Roman" w:cs="Times New Roman"/>
          <w:i/>
          <w:color w:val="000000" w:themeColor="text1"/>
        </w:rPr>
        <w:t>. Прочие условия</w:t>
      </w:r>
    </w:p>
    <w:p w14:paraId="49E1AF84" w14:textId="77777777" w:rsidR="000B0413" w:rsidRPr="0000050F" w:rsidRDefault="000B0413" w:rsidP="00EF39F4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  <w:spacing w:val="-1"/>
        </w:rPr>
        <w:t xml:space="preserve">6.1. 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Настоящий Договор вступает в силу с момента его подписания и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>прекращает свое действие при:</w:t>
      </w:r>
    </w:p>
    <w:p w14:paraId="72174858" w14:textId="77777777" w:rsidR="000B0413" w:rsidRPr="0000050F" w:rsidRDefault="000B0413" w:rsidP="00EF39F4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-</w:t>
      </w:r>
      <w:r w:rsidR="009A03D0" w:rsidRPr="0000050F">
        <w:rPr>
          <w:rFonts w:ascii="Times New Roman" w:hAnsi="Times New Roman" w:cs="Times New Roman"/>
          <w:color w:val="000000" w:themeColor="text1"/>
        </w:rPr>
        <w:t xml:space="preserve"> 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>надлежащем исполнении Сторонами своих обязательств;</w:t>
      </w:r>
    </w:p>
    <w:p w14:paraId="023F5FAB" w14:textId="77777777" w:rsidR="000B0413" w:rsidRPr="0000050F" w:rsidRDefault="00F807C8" w:rsidP="00EF39F4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- </w:t>
      </w:r>
      <w:r w:rsidR="000B0413" w:rsidRPr="0000050F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расторжении в предусмотренных федеральным законодательством и </w:t>
      </w:r>
      <w:r w:rsidR="000B0413" w:rsidRPr="0000050F">
        <w:rPr>
          <w:rFonts w:ascii="Times New Roman" w:eastAsia="Times New Roman" w:hAnsi="Times New Roman" w:cs="Times New Roman"/>
          <w:color w:val="000000" w:themeColor="text1"/>
        </w:rPr>
        <w:t>настоящим Договором случаях;</w:t>
      </w:r>
    </w:p>
    <w:p w14:paraId="5445D4CC" w14:textId="77777777" w:rsidR="000B0413" w:rsidRPr="0000050F" w:rsidRDefault="00F807C8" w:rsidP="00EF39F4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- </w:t>
      </w:r>
      <w:r w:rsidR="000B0413"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возникновении иных оснований, предусмотренных законодательством </w:t>
      </w:r>
      <w:r w:rsidR="000B0413" w:rsidRPr="0000050F">
        <w:rPr>
          <w:rFonts w:ascii="Times New Roman" w:eastAsia="Times New Roman" w:hAnsi="Times New Roman" w:cs="Times New Roman"/>
          <w:color w:val="000000" w:themeColor="text1"/>
        </w:rPr>
        <w:t>Российской Федерации.</w:t>
      </w:r>
    </w:p>
    <w:p w14:paraId="1601805D" w14:textId="55499472" w:rsidR="000B0413" w:rsidRPr="0000050F" w:rsidRDefault="000B0413" w:rsidP="00EF39F4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  <w:spacing w:val="-8"/>
        </w:rPr>
        <w:t>6.2.</w:t>
      </w:r>
      <w:r w:rsidR="00DE7D47" w:rsidRPr="0000050F">
        <w:rPr>
          <w:rFonts w:ascii="Times New Roman" w:hAnsi="Times New Roman" w:cs="Times New Roman"/>
          <w:color w:val="000000" w:themeColor="text1"/>
        </w:rPr>
        <w:t xml:space="preserve">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форме и подписаны Сторонами или надлежаще уполномоченными на то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>представителями Сторон.</w:t>
      </w:r>
    </w:p>
    <w:p w14:paraId="52A629A1" w14:textId="77777777" w:rsidR="000B0413" w:rsidRPr="0000050F" w:rsidRDefault="000B0413" w:rsidP="00EF39F4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  <w:spacing w:val="-9"/>
        </w:rPr>
      </w:pP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Все уведомления и сообщения должны направляться в письменной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>форме.</w:t>
      </w:r>
    </w:p>
    <w:p w14:paraId="4B97E805" w14:textId="77777777" w:rsidR="000B0413" w:rsidRPr="0000050F" w:rsidRDefault="000B0413" w:rsidP="00EF39F4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  <w:spacing w:val="-6"/>
        </w:rPr>
      </w:pP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DACDC30" w14:textId="77777777" w:rsidR="000B0413" w:rsidRPr="0000050F" w:rsidRDefault="000B0413" w:rsidP="00EF39F4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  <w:spacing w:val="-9"/>
        </w:rPr>
        <w:t>6.5.</w:t>
      </w:r>
      <w:r w:rsidRPr="0000050F">
        <w:rPr>
          <w:rFonts w:ascii="Times New Roman" w:hAnsi="Times New Roman" w:cs="Times New Roman"/>
          <w:color w:val="000000" w:themeColor="text1"/>
        </w:rPr>
        <w:tab/>
      </w:r>
      <w:r w:rsidRPr="0000050F">
        <w:rPr>
          <w:rFonts w:ascii="Times New Roman" w:eastAsia="Times New Roman" w:hAnsi="Times New Roman" w:cs="Times New Roman"/>
          <w:color w:val="000000" w:themeColor="text1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B87E526" w14:textId="77777777" w:rsidR="000B0413" w:rsidRPr="0000050F" w:rsidRDefault="000B0413" w:rsidP="00EF39F4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0050F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При неурегулировании в процессе переговоров спорных вопросов споры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>разрешаются в суде в порядке, установленном федеральным законодательством.</w:t>
      </w:r>
    </w:p>
    <w:p w14:paraId="7B62C214" w14:textId="77777777" w:rsidR="00414F23" w:rsidRPr="0000050F" w:rsidRDefault="00414F2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</w:p>
    <w:p w14:paraId="678E0514" w14:textId="70C2C73F" w:rsidR="000B0413" w:rsidRPr="0000050F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>VII</w:t>
      </w:r>
      <w:r w:rsidRPr="0000050F">
        <w:rPr>
          <w:rFonts w:ascii="Times New Roman" w:hAnsi="Times New Roman" w:cs="Times New Roman"/>
          <w:i/>
          <w:color w:val="000000" w:themeColor="text1"/>
        </w:rPr>
        <w:t>. Заключительные положения</w:t>
      </w:r>
    </w:p>
    <w:p w14:paraId="4E65B6FE" w14:textId="77777777" w:rsidR="000B0413" w:rsidRPr="0000050F" w:rsidRDefault="000B0413" w:rsidP="00EF39F4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 xml:space="preserve">7.1.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 xml:space="preserve">Настоящий Договор купли-продажи недвижимого имущества, составлен в трех экземплярах, имеющих 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>оди</w:t>
      </w:r>
      <w:r w:rsidR="00607B24"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>наковую юридическую силу, по экземпляру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 для каждой из Сторон и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>экземпляр для органа по государственной регистрации.</w:t>
      </w:r>
    </w:p>
    <w:p w14:paraId="42C31CFF" w14:textId="77777777" w:rsidR="00414F23" w:rsidRPr="0000050F" w:rsidRDefault="00414F2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p w14:paraId="7AB13044" w14:textId="72690A75" w:rsidR="000B0413" w:rsidRPr="0000050F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00050F">
        <w:rPr>
          <w:rFonts w:ascii="Times New Roman" w:hAnsi="Times New Roman" w:cs="Times New Roman"/>
          <w:i/>
          <w:lang w:val="en-US"/>
        </w:rPr>
        <w:t>VIII</w:t>
      </w:r>
      <w:r w:rsidRPr="0000050F">
        <w:rPr>
          <w:rFonts w:ascii="Times New Roman" w:hAnsi="Times New Roman" w:cs="Times New Roman"/>
          <w:i/>
        </w:rPr>
        <w:t>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0B0413" w:rsidRPr="0000050F" w14:paraId="733D0D48" w14:textId="77777777" w:rsidTr="00414F23">
        <w:trPr>
          <w:trHeight w:hRule="exact" w:val="2381"/>
        </w:trPr>
        <w:tc>
          <w:tcPr>
            <w:tcW w:w="5812" w:type="dxa"/>
            <w:shd w:val="clear" w:color="auto" w:fill="FFFFFF"/>
          </w:tcPr>
          <w:p w14:paraId="7A958900" w14:textId="77777777" w:rsidR="000B0413" w:rsidRPr="0000050F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050F">
              <w:rPr>
                <w:rFonts w:ascii="Times New Roman" w:hAnsi="Times New Roman" w:cs="Times New Roman"/>
              </w:rPr>
              <w:t>Продавец</w:t>
            </w:r>
          </w:p>
          <w:p w14:paraId="68CF8E6D" w14:textId="47E74558" w:rsidR="003221ED" w:rsidRPr="0000050F" w:rsidRDefault="003221ED" w:rsidP="0032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050F">
              <w:rPr>
                <w:rFonts w:ascii="Times New Roman" w:hAnsi="Times New Roman" w:cs="Times New Roman"/>
              </w:rPr>
              <w:t>Общество с ограниченной ответственностью «Тепловая компания Рязанского района»,</w:t>
            </w:r>
          </w:p>
          <w:p w14:paraId="43FC7A29" w14:textId="01E1F7E5" w:rsidR="003221ED" w:rsidRPr="0000050F" w:rsidRDefault="003221ED" w:rsidP="0032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050F">
              <w:rPr>
                <w:rFonts w:ascii="Times New Roman" w:hAnsi="Times New Roman" w:cs="Times New Roman"/>
              </w:rPr>
              <w:t xml:space="preserve">ИНН 6234145620, КПП 623401001, ОГРН 1156234009436, </w:t>
            </w:r>
          </w:p>
          <w:p w14:paraId="3B2C93E8" w14:textId="4D30949A" w:rsidR="003C17FB" w:rsidRPr="0000050F" w:rsidRDefault="003221ED" w:rsidP="0032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00050F">
              <w:rPr>
                <w:rFonts w:ascii="Times New Roman" w:hAnsi="Times New Roman" w:cs="Times New Roman"/>
              </w:rPr>
              <w:t>390027, г. Рязань, ул. Лермонтова, д. 9/2, лит. Е</w:t>
            </w:r>
            <w:r w:rsidR="003C17FB" w:rsidRPr="0000050F">
              <w:rPr>
                <w:rFonts w:ascii="Times New Roman" w:eastAsia="Calibri" w:hAnsi="Times New Roman" w:cs="Times New Roman"/>
                <w:bCs/>
              </w:rPr>
              <w:t>,</w:t>
            </w:r>
          </w:p>
          <w:p w14:paraId="1FCB9F67" w14:textId="77777777" w:rsidR="003221ED" w:rsidRPr="0000050F" w:rsidRDefault="003221ED" w:rsidP="0032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00050F">
              <w:rPr>
                <w:rFonts w:ascii="Times New Roman" w:hAnsi="Times New Roman" w:cs="Times New Roman"/>
                <w:spacing w:val="-4"/>
              </w:rPr>
              <w:t xml:space="preserve">расчетный счет № </w:t>
            </w:r>
            <w:r w:rsidRPr="0000050F">
              <w:rPr>
                <w:rFonts w:ascii="Times New Roman" w:hAnsi="Times New Roman" w:cs="Times New Roman"/>
                <w:iCs/>
              </w:rPr>
              <w:t>40702810900000007470</w:t>
            </w:r>
            <w:r w:rsidRPr="0000050F">
              <w:rPr>
                <w:rFonts w:ascii="Times New Roman" w:hAnsi="Times New Roman" w:cs="Times New Roman"/>
                <w:spacing w:val="-4"/>
              </w:rPr>
              <w:t xml:space="preserve">, </w:t>
            </w:r>
          </w:p>
          <w:p w14:paraId="12901BFF" w14:textId="77777777" w:rsidR="003221ED" w:rsidRPr="0000050F" w:rsidRDefault="003221ED" w:rsidP="0032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proofErr w:type="spellStart"/>
            <w:r w:rsidRPr="0000050F">
              <w:rPr>
                <w:rFonts w:ascii="Times New Roman" w:hAnsi="Times New Roman" w:cs="Times New Roman"/>
                <w:spacing w:val="-4"/>
              </w:rPr>
              <w:t>Прио</w:t>
            </w:r>
            <w:proofErr w:type="spellEnd"/>
            <w:r w:rsidRPr="0000050F">
              <w:rPr>
                <w:rFonts w:ascii="Times New Roman" w:hAnsi="Times New Roman" w:cs="Times New Roman"/>
                <w:spacing w:val="-4"/>
              </w:rPr>
              <w:t xml:space="preserve">-Внешторгбанк (ПАО) г. Рязань, </w:t>
            </w:r>
          </w:p>
          <w:p w14:paraId="4CE25EC7" w14:textId="3D8ECF71" w:rsidR="003221ED" w:rsidRPr="0000050F" w:rsidRDefault="003221ED" w:rsidP="0032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050F">
              <w:rPr>
                <w:rFonts w:ascii="Times New Roman" w:hAnsi="Times New Roman" w:cs="Times New Roman"/>
                <w:spacing w:val="-4"/>
              </w:rPr>
              <w:t>БИК 046126708, к/с 30101810500000000708</w:t>
            </w:r>
          </w:p>
        </w:tc>
        <w:tc>
          <w:tcPr>
            <w:tcW w:w="4395" w:type="dxa"/>
            <w:shd w:val="clear" w:color="auto" w:fill="FFFFFF"/>
          </w:tcPr>
          <w:p w14:paraId="235ACEEA" w14:textId="77777777" w:rsidR="000B0413" w:rsidRPr="0000050F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050F">
              <w:rPr>
                <w:rFonts w:ascii="Times New Roman" w:hAnsi="Times New Roman" w:cs="Times New Roman"/>
              </w:rPr>
              <w:t>Покупатель</w:t>
            </w:r>
          </w:p>
          <w:tbl>
            <w:tblPr>
              <w:tblW w:w="0" w:type="auto"/>
              <w:tblCellSpacing w:w="0" w:type="dxa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10"/>
              <w:gridCol w:w="1546"/>
            </w:tblGrid>
            <w:tr w:rsidR="00B406EC" w:rsidRPr="0000050F" w14:paraId="37526DB2" w14:textId="77777777" w:rsidTr="001F40AE">
              <w:trPr>
                <w:tblCellSpacing w:w="0" w:type="dxa"/>
              </w:trPr>
              <w:tc>
                <w:tcPr>
                  <w:tcW w:w="110" w:type="dxa"/>
                  <w:noWrap/>
                  <w:vAlign w:val="center"/>
                  <w:hideMark/>
                </w:tcPr>
                <w:p w14:paraId="6DC09995" w14:textId="77777777" w:rsidR="00B406EC" w:rsidRPr="0000050F" w:rsidRDefault="00B406EC" w:rsidP="00B406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1546" w:type="dxa"/>
                  <w:vAlign w:val="center"/>
                  <w:hideMark/>
                </w:tcPr>
                <w:p w14:paraId="10D0DA46" w14:textId="77777777" w:rsidR="00B406EC" w:rsidRPr="0000050F" w:rsidRDefault="00B406EC" w:rsidP="00B406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14:paraId="70471D54" w14:textId="77777777" w:rsidR="00B406EC" w:rsidRPr="0000050F" w:rsidRDefault="00B406EC" w:rsidP="00F77E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B0413" w:rsidRPr="0000050F" w14:paraId="2133CECF" w14:textId="77777777" w:rsidTr="00414F23">
        <w:trPr>
          <w:trHeight w:val="1106"/>
        </w:trPr>
        <w:tc>
          <w:tcPr>
            <w:tcW w:w="5812" w:type="dxa"/>
            <w:shd w:val="clear" w:color="auto" w:fill="FFFFFF"/>
          </w:tcPr>
          <w:p w14:paraId="08338769" w14:textId="77777777" w:rsidR="000B0413" w:rsidRPr="0000050F" w:rsidRDefault="000B0413" w:rsidP="00870428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0050F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5EC2D213" w14:textId="26D9621A" w:rsidR="00F410DB" w:rsidRPr="0000050F" w:rsidRDefault="003221ED" w:rsidP="00F410D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0050F">
              <w:rPr>
                <w:rFonts w:ascii="Times New Roman" w:hAnsi="Times New Roman"/>
                <w:sz w:val="22"/>
                <w:szCs w:val="22"/>
              </w:rPr>
              <w:t>ООО</w:t>
            </w:r>
            <w:r w:rsidR="00BC22B4" w:rsidRPr="0000050F">
              <w:rPr>
                <w:rFonts w:ascii="Times New Roman" w:hAnsi="Times New Roman"/>
                <w:sz w:val="22"/>
                <w:szCs w:val="22"/>
              </w:rPr>
              <w:t xml:space="preserve"> «</w:t>
            </w:r>
            <w:r w:rsidRPr="0000050F">
              <w:rPr>
                <w:rFonts w:ascii="Times New Roman" w:hAnsi="Times New Roman"/>
                <w:spacing w:val="-2"/>
                <w:sz w:val="22"/>
                <w:szCs w:val="22"/>
              </w:rPr>
              <w:t>ТКРР</w:t>
            </w:r>
            <w:r w:rsidR="000B0413" w:rsidRPr="0000050F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417A8EE7" w14:textId="77777777" w:rsidR="003F5115" w:rsidRPr="0000050F" w:rsidRDefault="003F5115" w:rsidP="00F410D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302013C" w14:textId="77777777" w:rsidR="000B0413" w:rsidRPr="0000050F" w:rsidRDefault="000B0413" w:rsidP="00F410D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00050F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F410DB" w:rsidRPr="0000050F"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00050F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tbl>
            <w:tblPr>
              <w:tblW w:w="0" w:type="auto"/>
              <w:tblCellSpacing w:w="0" w:type="dxa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B406EC" w:rsidRPr="0000050F" w14:paraId="3A3F15A5" w14:textId="77777777" w:rsidTr="00B406EC">
              <w:trPr>
                <w:tblCellSpacing w:w="0" w:type="dxa"/>
              </w:trPr>
              <w:tc>
                <w:tcPr>
                  <w:tcW w:w="110" w:type="dxa"/>
                  <w:noWrap/>
                  <w:vAlign w:val="center"/>
                  <w:hideMark/>
                </w:tcPr>
                <w:p w14:paraId="2EF64EF0" w14:textId="77777777" w:rsidR="00B406EC" w:rsidRPr="0000050F" w:rsidRDefault="00B406EC" w:rsidP="00B406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14:paraId="212E2738" w14:textId="77777777" w:rsidR="000B0413" w:rsidRPr="0000050F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182C7B2" w14:textId="77777777" w:rsidR="000B0413" w:rsidRPr="0000050F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00050F">
              <w:rPr>
                <w:rFonts w:ascii="Times New Roman" w:hAnsi="Times New Roman"/>
                <w:b/>
                <w:sz w:val="22"/>
                <w:szCs w:val="22"/>
              </w:rPr>
              <w:t>___</w:t>
            </w:r>
            <w:r w:rsidR="00870428" w:rsidRPr="0000050F">
              <w:rPr>
                <w:rFonts w:ascii="Times New Roman" w:hAnsi="Times New Roman"/>
                <w:b/>
                <w:sz w:val="22"/>
                <w:szCs w:val="22"/>
              </w:rPr>
              <w:t>__________</w:t>
            </w:r>
            <w:r w:rsidR="00007A72" w:rsidRPr="0000050F">
              <w:rPr>
                <w:rFonts w:ascii="Times New Roman" w:hAnsi="Times New Roman"/>
                <w:b/>
                <w:sz w:val="22"/>
                <w:szCs w:val="22"/>
              </w:rPr>
              <w:t>___   /</w:t>
            </w:r>
            <w:r w:rsidR="00870428" w:rsidRPr="0000050F">
              <w:rPr>
                <w:rFonts w:ascii="Times New Roman" w:hAnsi="Times New Roman"/>
                <w:b/>
                <w:sz w:val="22"/>
                <w:szCs w:val="22"/>
              </w:rPr>
              <w:t>________________</w:t>
            </w:r>
            <w:r w:rsidR="008B3FEA" w:rsidRPr="0000050F">
              <w:rPr>
                <w:rFonts w:ascii="Times New Roman" w:hAnsi="Times New Roman"/>
                <w:b/>
                <w:sz w:val="22"/>
                <w:szCs w:val="22"/>
              </w:rPr>
              <w:t>____</w:t>
            </w:r>
            <w:r w:rsidR="00007A72" w:rsidRPr="0000050F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00050F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</w:tr>
    </w:tbl>
    <w:p w14:paraId="5B91AF31" w14:textId="77777777" w:rsidR="00F77EF8" w:rsidRDefault="00F77EF8" w:rsidP="00365A01">
      <w:pPr>
        <w:pStyle w:val="ConsPlusTitle"/>
        <w:spacing w:after="120" w:line="264" w:lineRule="auto"/>
        <w:rPr>
          <w:rFonts w:ascii="Times New Roman" w:hAnsi="Times New Roman" w:cs="Times New Roman"/>
          <w:sz w:val="22"/>
          <w:szCs w:val="22"/>
        </w:rPr>
      </w:pPr>
    </w:p>
    <w:sectPr w:rsidR="00F77EF8" w:rsidSect="00414F23">
      <w:pgSz w:w="11906" w:h="16838"/>
      <w:pgMar w:top="567" w:right="567" w:bottom="28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050F"/>
    <w:rsid w:val="00000EAA"/>
    <w:rsid w:val="00007A72"/>
    <w:rsid w:val="000B0413"/>
    <w:rsid w:val="000D08B1"/>
    <w:rsid w:val="000D1335"/>
    <w:rsid w:val="00126DBE"/>
    <w:rsid w:val="00143813"/>
    <w:rsid w:val="00146ADE"/>
    <w:rsid w:val="00176200"/>
    <w:rsid w:val="00184515"/>
    <w:rsid w:val="0018601E"/>
    <w:rsid w:val="00186F77"/>
    <w:rsid w:val="001950BF"/>
    <w:rsid w:val="001B62B6"/>
    <w:rsid w:val="001B752E"/>
    <w:rsid w:val="001D3BBA"/>
    <w:rsid w:val="001F40AE"/>
    <w:rsid w:val="001F4A67"/>
    <w:rsid w:val="00212DBB"/>
    <w:rsid w:val="00220A42"/>
    <w:rsid w:val="00230964"/>
    <w:rsid w:val="00242F34"/>
    <w:rsid w:val="0027010E"/>
    <w:rsid w:val="00295287"/>
    <w:rsid w:val="002B3CAE"/>
    <w:rsid w:val="002E49D0"/>
    <w:rsid w:val="002F0793"/>
    <w:rsid w:val="00306996"/>
    <w:rsid w:val="0032157E"/>
    <w:rsid w:val="00321871"/>
    <w:rsid w:val="003221ED"/>
    <w:rsid w:val="0033135A"/>
    <w:rsid w:val="00333427"/>
    <w:rsid w:val="00337645"/>
    <w:rsid w:val="00355730"/>
    <w:rsid w:val="00365A01"/>
    <w:rsid w:val="00367B27"/>
    <w:rsid w:val="003747A7"/>
    <w:rsid w:val="003B26E0"/>
    <w:rsid w:val="003C17FB"/>
    <w:rsid w:val="003D02BA"/>
    <w:rsid w:val="003D6888"/>
    <w:rsid w:val="003D6A01"/>
    <w:rsid w:val="003F5115"/>
    <w:rsid w:val="004139EF"/>
    <w:rsid w:val="00414F23"/>
    <w:rsid w:val="00433ACA"/>
    <w:rsid w:val="0044673B"/>
    <w:rsid w:val="00487B0A"/>
    <w:rsid w:val="00496465"/>
    <w:rsid w:val="004A22CD"/>
    <w:rsid w:val="004B5994"/>
    <w:rsid w:val="004D4AA1"/>
    <w:rsid w:val="004F537A"/>
    <w:rsid w:val="00516FAD"/>
    <w:rsid w:val="00541F4E"/>
    <w:rsid w:val="00544B57"/>
    <w:rsid w:val="005952EF"/>
    <w:rsid w:val="00597FF7"/>
    <w:rsid w:val="005B6947"/>
    <w:rsid w:val="005F12D0"/>
    <w:rsid w:val="00607B24"/>
    <w:rsid w:val="0061258A"/>
    <w:rsid w:val="00614C2A"/>
    <w:rsid w:val="00622640"/>
    <w:rsid w:val="00644D52"/>
    <w:rsid w:val="00681BDE"/>
    <w:rsid w:val="006F7447"/>
    <w:rsid w:val="00707D0F"/>
    <w:rsid w:val="00713F7B"/>
    <w:rsid w:val="007164FD"/>
    <w:rsid w:val="00717375"/>
    <w:rsid w:val="00755359"/>
    <w:rsid w:val="007A1E78"/>
    <w:rsid w:val="007E00F2"/>
    <w:rsid w:val="008069EC"/>
    <w:rsid w:val="00817FD6"/>
    <w:rsid w:val="008316D5"/>
    <w:rsid w:val="008416E9"/>
    <w:rsid w:val="008464AA"/>
    <w:rsid w:val="00865CFD"/>
    <w:rsid w:val="00870378"/>
    <w:rsid w:val="00870428"/>
    <w:rsid w:val="00874E0E"/>
    <w:rsid w:val="00881A01"/>
    <w:rsid w:val="008A6CA8"/>
    <w:rsid w:val="008B3FEA"/>
    <w:rsid w:val="008B69F4"/>
    <w:rsid w:val="008D4C82"/>
    <w:rsid w:val="008F01D3"/>
    <w:rsid w:val="008F454F"/>
    <w:rsid w:val="008F4DD9"/>
    <w:rsid w:val="008F6465"/>
    <w:rsid w:val="009032DE"/>
    <w:rsid w:val="00912E7E"/>
    <w:rsid w:val="00933E57"/>
    <w:rsid w:val="00953708"/>
    <w:rsid w:val="00961AE2"/>
    <w:rsid w:val="009664FB"/>
    <w:rsid w:val="0096724C"/>
    <w:rsid w:val="00976C33"/>
    <w:rsid w:val="009A03D0"/>
    <w:rsid w:val="009A3500"/>
    <w:rsid w:val="009A633F"/>
    <w:rsid w:val="009E3B98"/>
    <w:rsid w:val="009E5680"/>
    <w:rsid w:val="00A01221"/>
    <w:rsid w:val="00A056A1"/>
    <w:rsid w:val="00A10CCA"/>
    <w:rsid w:val="00A12336"/>
    <w:rsid w:val="00A24398"/>
    <w:rsid w:val="00A600E7"/>
    <w:rsid w:val="00A7315B"/>
    <w:rsid w:val="00A82168"/>
    <w:rsid w:val="00A94F1A"/>
    <w:rsid w:val="00A976C5"/>
    <w:rsid w:val="00AA2B82"/>
    <w:rsid w:val="00AA5E38"/>
    <w:rsid w:val="00AD0402"/>
    <w:rsid w:val="00AE7A26"/>
    <w:rsid w:val="00B15C53"/>
    <w:rsid w:val="00B26C44"/>
    <w:rsid w:val="00B33330"/>
    <w:rsid w:val="00B406EC"/>
    <w:rsid w:val="00B40B68"/>
    <w:rsid w:val="00B53776"/>
    <w:rsid w:val="00B715C2"/>
    <w:rsid w:val="00BA09CD"/>
    <w:rsid w:val="00BC22B4"/>
    <w:rsid w:val="00C31F93"/>
    <w:rsid w:val="00C3762B"/>
    <w:rsid w:val="00C7052D"/>
    <w:rsid w:val="00C764B9"/>
    <w:rsid w:val="00CE3160"/>
    <w:rsid w:val="00CF0BAA"/>
    <w:rsid w:val="00D077B5"/>
    <w:rsid w:val="00D15F27"/>
    <w:rsid w:val="00D25834"/>
    <w:rsid w:val="00D25A3E"/>
    <w:rsid w:val="00D73717"/>
    <w:rsid w:val="00D80F06"/>
    <w:rsid w:val="00D80F39"/>
    <w:rsid w:val="00D843CF"/>
    <w:rsid w:val="00D84879"/>
    <w:rsid w:val="00DA347C"/>
    <w:rsid w:val="00DE3C80"/>
    <w:rsid w:val="00DE5024"/>
    <w:rsid w:val="00DE7D47"/>
    <w:rsid w:val="00E15534"/>
    <w:rsid w:val="00E21D18"/>
    <w:rsid w:val="00E23C26"/>
    <w:rsid w:val="00E251A2"/>
    <w:rsid w:val="00E2739B"/>
    <w:rsid w:val="00E37087"/>
    <w:rsid w:val="00E658B3"/>
    <w:rsid w:val="00EC1B95"/>
    <w:rsid w:val="00ED5A02"/>
    <w:rsid w:val="00EE3C65"/>
    <w:rsid w:val="00EF39F4"/>
    <w:rsid w:val="00F172FF"/>
    <w:rsid w:val="00F3110D"/>
    <w:rsid w:val="00F410DB"/>
    <w:rsid w:val="00F630FD"/>
    <w:rsid w:val="00F77EF8"/>
    <w:rsid w:val="00F807C8"/>
    <w:rsid w:val="00FB5DE7"/>
    <w:rsid w:val="00FD4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5D040"/>
  <w15:docId w15:val="{019BF9ED-1E8F-42E1-B2DE-F4C55E2DC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B406EC"/>
    <w:rPr>
      <w:color w:val="0000FF"/>
      <w:u w:val="single"/>
    </w:rPr>
  </w:style>
  <w:style w:type="character" w:customStyle="1" w:styleId="blk">
    <w:name w:val="blk"/>
    <w:basedOn w:val="a0"/>
    <w:rsid w:val="00367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7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7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A6D24-BC7A-45C3-9C0A-860F89540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1184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6</cp:revision>
  <cp:lastPrinted>2020-07-20T20:30:00Z</cp:lastPrinted>
  <dcterms:created xsi:type="dcterms:W3CDTF">2021-03-03T12:49:00Z</dcterms:created>
  <dcterms:modified xsi:type="dcterms:W3CDTF">2021-04-15T19:19:00Z</dcterms:modified>
</cp:coreProperties>
</file>