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EDA8D1" w14:textId="516FB8D7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A74B51">
        <w:rPr>
          <w:szCs w:val="24"/>
          <w:lang w:val="ru-RU"/>
        </w:rPr>
        <w:t>1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60A6F16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EC4F9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153322AD" w:rsidR="00AA0436" w:rsidRPr="00EC4F9E" w:rsidRDefault="00EC4F9E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C4F9E">
        <w:rPr>
          <w:rFonts w:ascii="Times New Roman" w:hAnsi="Times New Roman"/>
          <w:sz w:val="24"/>
          <w:szCs w:val="24"/>
        </w:rPr>
        <w:t>Конкурсный управляющий ООО «Каскад-С» (ИНН: 5050019670; ОГРН: 1025006527006; КПП 505001001, адрес места нахождения: 141140, МОСКОВСКАЯ ОБЛАСТЬ, ГОРОД ЛОСИНО-ПЕТРОВСКИЙ, РАБОЧИЙ ПОСЕЛОК СВЕРДЛОВСКИЙ, ТЕРРИТОРИЯ ЗАРЕЧНАЯ, СТРОЕНИЕ 2, ЗДАНИЕ СКЛАД</w:t>
      </w:r>
      <w:r w:rsidRPr="00EC4F9E">
        <w:rPr>
          <w:rFonts w:ascii="Times New Roman" w:hAnsi="Times New Roman"/>
          <w:noProof/>
          <w:sz w:val="24"/>
          <w:szCs w:val="24"/>
        </w:rPr>
        <w:t>)</w:t>
      </w:r>
      <w:r w:rsidRPr="00EC4F9E">
        <w:rPr>
          <w:rFonts w:ascii="Times New Roman" w:hAnsi="Times New Roman"/>
          <w:sz w:val="24"/>
          <w:szCs w:val="24"/>
        </w:rPr>
        <w:t xml:space="preserve"> Новиков Павел Васильевич, действующий на основании </w:t>
      </w:r>
      <w:r w:rsidRPr="00EC4F9E">
        <w:rPr>
          <w:rFonts w:ascii="Times New Roman" w:hAnsi="Times New Roman"/>
          <w:noProof/>
          <w:sz w:val="24"/>
          <w:szCs w:val="24"/>
        </w:rPr>
        <w:t>Решения Арбитражного суда Московской области от 15.09.2020г. по делу №А41-39410/18</w:t>
      </w:r>
      <w:r w:rsidR="006613CC" w:rsidRPr="00EC4F9E">
        <w:rPr>
          <w:rFonts w:ascii="Times New Roman" w:hAnsi="Times New Roman"/>
          <w:sz w:val="24"/>
          <w:szCs w:val="24"/>
        </w:rPr>
        <w:t>, далее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17C84F35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A74B51">
        <w:rPr>
          <w:sz w:val="24"/>
          <w:szCs w:val="24"/>
        </w:rPr>
        <w:t xml:space="preserve">По результатам </w:t>
      </w:r>
      <w:r w:rsidR="00955E5A" w:rsidRPr="00A74B51">
        <w:rPr>
          <w:sz w:val="24"/>
          <w:szCs w:val="24"/>
        </w:rPr>
        <w:t xml:space="preserve">торгов </w:t>
      </w:r>
      <w:r w:rsidR="00CB1CD8" w:rsidRPr="00A74B51">
        <w:rPr>
          <w:sz w:val="24"/>
          <w:szCs w:val="24"/>
        </w:rPr>
        <w:t xml:space="preserve">по продаже имущества </w:t>
      </w:r>
      <w:r w:rsidR="00A74B51" w:rsidRPr="00A74B51">
        <w:rPr>
          <w:sz w:val="24"/>
          <w:szCs w:val="24"/>
        </w:rPr>
        <w:t>ООО «</w:t>
      </w:r>
      <w:r w:rsidR="00EC4F9E">
        <w:rPr>
          <w:sz w:val="24"/>
          <w:szCs w:val="24"/>
        </w:rPr>
        <w:t>Каскад-С</w:t>
      </w:r>
      <w:r w:rsidR="00A74B51" w:rsidRPr="00A74B51">
        <w:rPr>
          <w:sz w:val="24"/>
          <w:szCs w:val="24"/>
        </w:rPr>
        <w:t>»</w:t>
      </w:r>
      <w:r w:rsidR="00CB1CD8" w:rsidRPr="00A74B51">
        <w:rPr>
          <w:sz w:val="24"/>
          <w:szCs w:val="24"/>
        </w:rPr>
        <w:t xml:space="preserve">, проводимых на </w:t>
      </w:r>
      <w:r w:rsidR="00EC4F9E" w:rsidRPr="009248C2">
        <w:rPr>
          <w:sz w:val="24"/>
          <w:szCs w:val="24"/>
        </w:rPr>
        <w:t>ЭТП «Аукцион-центр»</w:t>
      </w:r>
      <w:r w:rsidR="00EC4F9E" w:rsidRPr="009248C2">
        <w:rPr>
          <w:rFonts w:eastAsia="SimSun"/>
          <w:sz w:val="24"/>
          <w:szCs w:val="24"/>
        </w:rPr>
        <w:t xml:space="preserve"> (</w:t>
      </w:r>
      <w:hyperlink r:id="rId7" w:history="1">
        <w:r w:rsidR="00EC4F9E" w:rsidRPr="009248C2">
          <w:rPr>
            <w:rStyle w:val="af"/>
            <w:sz w:val="24"/>
            <w:szCs w:val="24"/>
          </w:rPr>
          <w:t>http://www.aukcioncenter.ru</w:t>
        </w:r>
      </w:hyperlink>
      <w:r w:rsidR="00EC4F9E" w:rsidRPr="009248C2">
        <w:rPr>
          <w:sz w:val="24"/>
          <w:szCs w:val="24"/>
        </w:rPr>
        <w:t>)</w:t>
      </w:r>
      <w:r w:rsidR="00955E5A" w:rsidRPr="00A74B51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A74B51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A74B51">
        <w:rPr>
          <w:sz w:val="24"/>
          <w:szCs w:val="24"/>
        </w:rPr>
        <w:t xml:space="preserve">, </w:t>
      </w:r>
      <w:r w:rsidR="00D40FE3" w:rsidRPr="00A74B51">
        <w:rPr>
          <w:sz w:val="24"/>
          <w:szCs w:val="24"/>
        </w:rPr>
        <w:t xml:space="preserve">газете «Коммерсантъ», </w:t>
      </w:r>
      <w:r w:rsidR="00753607" w:rsidRPr="00A74B51">
        <w:rPr>
          <w:sz w:val="24"/>
          <w:szCs w:val="24"/>
        </w:rPr>
        <w:t>продавец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 xml:space="preserve">передает </w:t>
      </w:r>
      <w:r w:rsidR="000B732E" w:rsidRPr="00A74B51">
        <w:rPr>
          <w:i/>
          <w:sz w:val="24"/>
          <w:szCs w:val="24"/>
        </w:rPr>
        <w:t>Победителю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EC4F9E">
        <w:rPr>
          <w:sz w:val="24"/>
          <w:szCs w:val="24"/>
        </w:rPr>
        <w:t>Каскад-С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A74B51">
        <w:rPr>
          <w:b/>
          <w:sz w:val="24"/>
          <w:szCs w:val="24"/>
        </w:rPr>
        <w:t xml:space="preserve">Лот № </w:t>
      </w:r>
      <w:r w:rsidR="00B14987" w:rsidRPr="00A74B51">
        <w:rPr>
          <w:b/>
          <w:sz w:val="24"/>
          <w:szCs w:val="24"/>
        </w:rPr>
        <w:t>1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77777777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AB2A22">
        <w:rPr>
          <w:b/>
          <w:sz w:val="24"/>
          <w:szCs w:val="24"/>
        </w:rPr>
        <w:t>1</w:t>
      </w:r>
      <w:r w:rsidR="001316EA" w:rsidRPr="00196432">
        <w:rPr>
          <w:sz w:val="24"/>
          <w:szCs w:val="24"/>
        </w:rPr>
        <w:t xml:space="preserve">: </w:t>
      </w:r>
    </w:p>
    <w:p w14:paraId="7A48607F" w14:textId="77777777" w:rsidR="00EC4F9E" w:rsidRPr="009248C2" w:rsidRDefault="00EC4F9E" w:rsidP="00EC4F9E">
      <w:pPr>
        <w:shd w:val="clear" w:color="auto" w:fill="FFFFFF"/>
        <w:ind w:firstLine="851"/>
        <w:rPr>
          <w:sz w:val="24"/>
          <w:szCs w:val="24"/>
          <w:lang w:eastAsia="en-US"/>
        </w:rPr>
      </w:pPr>
      <w:r w:rsidRPr="009248C2">
        <w:rPr>
          <w:color w:val="000000"/>
          <w:spacing w:val="3"/>
          <w:sz w:val="24"/>
          <w:szCs w:val="24"/>
        </w:rPr>
        <w:t xml:space="preserve">- </w:t>
      </w:r>
      <w:r w:rsidRPr="009248C2">
        <w:rPr>
          <w:iCs/>
          <w:sz w:val="24"/>
          <w:szCs w:val="24"/>
        </w:rPr>
        <w:t xml:space="preserve">Земельный участок (категория земель: земли </w:t>
      </w:r>
      <w:proofErr w:type="spellStart"/>
      <w:r w:rsidRPr="009248C2">
        <w:rPr>
          <w:iCs/>
          <w:sz w:val="24"/>
          <w:szCs w:val="24"/>
        </w:rPr>
        <w:t>неселенных</w:t>
      </w:r>
      <w:proofErr w:type="spellEnd"/>
      <w:r w:rsidRPr="009248C2">
        <w:rPr>
          <w:iCs/>
          <w:sz w:val="24"/>
          <w:szCs w:val="24"/>
        </w:rPr>
        <w:t xml:space="preserve"> пунктов, разрешенное использование: для строительства производственно-складской базы, общей площадью 5000 </w:t>
      </w:r>
      <w:proofErr w:type="spellStart"/>
      <w:r w:rsidRPr="009248C2">
        <w:rPr>
          <w:iCs/>
          <w:sz w:val="24"/>
          <w:szCs w:val="24"/>
        </w:rPr>
        <w:t>кв.м</w:t>
      </w:r>
      <w:proofErr w:type="spellEnd"/>
      <w:r w:rsidRPr="009248C2">
        <w:rPr>
          <w:iCs/>
          <w:sz w:val="24"/>
          <w:szCs w:val="24"/>
        </w:rPr>
        <w:t>., расположенный по адресу: Московская область, Щелковский район, пос. Свердловский, кадастровый номер: 50:14:0040418:12;</w:t>
      </w:r>
    </w:p>
    <w:p w14:paraId="45AAD2D6" w14:textId="77777777" w:rsidR="00EC4F9E" w:rsidRPr="009248C2" w:rsidRDefault="00EC4F9E" w:rsidP="00EC4F9E">
      <w:pPr>
        <w:shd w:val="clear" w:color="auto" w:fill="FFFFFF"/>
        <w:rPr>
          <w:sz w:val="24"/>
          <w:szCs w:val="24"/>
          <w:lang w:eastAsia="en-US"/>
        </w:rPr>
      </w:pPr>
      <w:r w:rsidRPr="009248C2">
        <w:rPr>
          <w:sz w:val="24"/>
          <w:szCs w:val="24"/>
          <w:lang w:eastAsia="en-US"/>
        </w:rPr>
        <w:t xml:space="preserve">- </w:t>
      </w:r>
      <w:r w:rsidRPr="009248C2">
        <w:rPr>
          <w:iCs/>
          <w:sz w:val="24"/>
          <w:szCs w:val="24"/>
        </w:rPr>
        <w:t xml:space="preserve">Здание: склад строительных материалов, 1-этажный, общей площадью 451,6 </w:t>
      </w:r>
      <w:proofErr w:type="spellStart"/>
      <w:r w:rsidRPr="009248C2">
        <w:rPr>
          <w:iCs/>
          <w:sz w:val="24"/>
          <w:szCs w:val="24"/>
        </w:rPr>
        <w:t>кв.м</w:t>
      </w:r>
      <w:proofErr w:type="spellEnd"/>
      <w:r w:rsidRPr="009248C2">
        <w:rPr>
          <w:iCs/>
          <w:sz w:val="24"/>
          <w:szCs w:val="24"/>
        </w:rPr>
        <w:t xml:space="preserve">., назначение: нежилое, расположенное по адресу: Московская область, Щелковский район, рабочий поселок Свердловский, прилег. к территории ОАО «Тонкосуконная ф-ка </w:t>
      </w:r>
      <w:proofErr w:type="spellStart"/>
      <w:r w:rsidRPr="009248C2">
        <w:rPr>
          <w:iCs/>
          <w:sz w:val="24"/>
          <w:szCs w:val="24"/>
        </w:rPr>
        <w:t>им.Свердлова</w:t>
      </w:r>
      <w:proofErr w:type="spellEnd"/>
      <w:r w:rsidRPr="009248C2">
        <w:rPr>
          <w:iCs/>
          <w:sz w:val="24"/>
          <w:szCs w:val="24"/>
        </w:rPr>
        <w:t>, кадастровый номер: 50:14:0000000:58997;</w:t>
      </w:r>
    </w:p>
    <w:p w14:paraId="4FFE4C58" w14:textId="45672865" w:rsidR="00687A39" w:rsidRPr="00D40FE3" w:rsidRDefault="00EC4F9E" w:rsidP="00EC4F9E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9248C2">
        <w:rPr>
          <w:sz w:val="24"/>
          <w:szCs w:val="24"/>
          <w:lang w:eastAsia="en-US"/>
        </w:rPr>
        <w:t xml:space="preserve">- </w:t>
      </w:r>
      <w:r w:rsidRPr="009248C2">
        <w:rPr>
          <w:iCs/>
          <w:sz w:val="24"/>
          <w:szCs w:val="24"/>
        </w:rPr>
        <w:t xml:space="preserve">Сооружение: назначение: нежилое, 1-этажное, общая площадь: 390,2 </w:t>
      </w:r>
      <w:proofErr w:type="spellStart"/>
      <w:r w:rsidRPr="009248C2">
        <w:rPr>
          <w:iCs/>
          <w:sz w:val="24"/>
          <w:szCs w:val="24"/>
        </w:rPr>
        <w:t>кв.м</w:t>
      </w:r>
      <w:proofErr w:type="spellEnd"/>
      <w:r w:rsidRPr="009248C2">
        <w:rPr>
          <w:iCs/>
          <w:sz w:val="24"/>
          <w:szCs w:val="24"/>
        </w:rPr>
        <w:t>., расположенное по адресу: Московская область, Щелковский район, пос. Свердловский, участок, прилегающий к территории ОАО «Тонкосуконная фабрика им. Свердлова, кадастровый номер: 50:14:0040425:25</w:t>
      </w:r>
    </w:p>
    <w:p w14:paraId="69C3B83D" w14:textId="65AC8108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________________ рублей, что составляет </w:t>
      </w:r>
      <w:r w:rsidR="00EC4F9E">
        <w:rPr>
          <w:szCs w:val="24"/>
        </w:rPr>
        <w:t>5</w:t>
      </w:r>
      <w:r w:rsidR="00BF1AAB" w:rsidRPr="008E24A5">
        <w:rPr>
          <w:szCs w:val="24"/>
        </w:rPr>
        <w:t>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77777777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lastRenderedPageBreak/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в г. </w:t>
      </w:r>
      <w:r w:rsidR="00993A68" w:rsidRPr="00841B09">
        <w:rPr>
          <w:szCs w:val="24"/>
        </w:rPr>
        <w:t>Псков</w:t>
      </w:r>
      <w:r w:rsidR="00B648B7" w:rsidRPr="00841B09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6CEE878"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D40FE3" w:rsidRPr="00D40FE3">
        <w:rPr>
          <w:sz w:val="24"/>
          <w:szCs w:val="24"/>
        </w:rPr>
        <w:t xml:space="preserve">конкурсным управляющим </w:t>
      </w:r>
      <w:proofErr w:type="spellStart"/>
      <w:r w:rsidR="00D40FE3" w:rsidRPr="00D40FE3">
        <w:rPr>
          <w:sz w:val="24"/>
          <w:szCs w:val="24"/>
        </w:rPr>
        <w:t>Ясенковым</w:t>
      </w:r>
      <w:proofErr w:type="spellEnd"/>
      <w:r w:rsidR="00D40FE3" w:rsidRPr="00D40FE3">
        <w:rPr>
          <w:sz w:val="24"/>
          <w:szCs w:val="24"/>
        </w:rPr>
        <w:t xml:space="preserve"> М.Н.,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C4F9E" w:rsidRPr="007E2432" w14:paraId="70E52A25" w14:textId="77777777" w:rsidTr="009A1158">
        <w:trPr>
          <w:trHeight w:hRule="exact" w:val="655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5F849" w14:textId="404DDB2C" w:rsidR="00EC4F9E" w:rsidRPr="00EC4F9E" w:rsidRDefault="00EC4F9E" w:rsidP="00EC4F9E">
            <w:pPr>
              <w:shd w:val="clear" w:color="auto" w:fill="FFFFFF"/>
              <w:ind w:firstLine="37"/>
              <w:jc w:val="center"/>
              <w:rPr>
                <w:b/>
                <w:bCs/>
                <w:sz w:val="22"/>
                <w:szCs w:val="22"/>
              </w:rPr>
            </w:pPr>
            <w:r w:rsidRPr="00EC4F9E">
              <w:rPr>
                <w:b/>
                <w:bCs/>
                <w:sz w:val="22"/>
                <w:szCs w:val="22"/>
              </w:rPr>
              <w:t>Продавец:</w:t>
            </w:r>
          </w:p>
          <w:p w14:paraId="5596BDC1" w14:textId="14D4322F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 xml:space="preserve">ООО «Каскад-С» (ИНН: 5050019670; ОГРН: 1025006527006; КПП 505001001, </w:t>
            </w:r>
            <w:proofErr w:type="gramStart"/>
            <w:r w:rsidRPr="009248C2">
              <w:rPr>
                <w:sz w:val="22"/>
                <w:szCs w:val="22"/>
              </w:rPr>
              <w:t>адрес места нахождения</w:t>
            </w:r>
            <w:proofErr w:type="gramEnd"/>
            <w:r w:rsidRPr="009248C2">
              <w:rPr>
                <w:sz w:val="22"/>
                <w:szCs w:val="22"/>
              </w:rPr>
              <w:t>: 141140, МОСКОВСКАЯ ОБЛАСТЬ, ГОРОД ЛОСИНО-ПЕТРОВСКИЙ, РАБОЧИЙ ПОСЕЛОК СВЕРДЛОВСКИЙ, ТЕРРИТОРИЯ ЗАРЕЧНАЯ, СТРОЕНИЕ 2, ЗДАНИЕ СКЛАД</w:t>
            </w:r>
            <w:r w:rsidRPr="009248C2">
              <w:rPr>
                <w:noProof/>
                <w:sz w:val="22"/>
                <w:szCs w:val="22"/>
              </w:rPr>
              <w:t>)</w:t>
            </w:r>
            <w:r w:rsidRPr="009248C2">
              <w:rPr>
                <w:bCs/>
                <w:noProof/>
                <w:sz w:val="22"/>
                <w:szCs w:val="22"/>
              </w:rPr>
              <w:t xml:space="preserve"> – Новиков Павел Васильевич</w:t>
            </w:r>
            <w:r w:rsidRPr="009248C2">
              <w:rPr>
                <w:noProof/>
                <w:sz w:val="22"/>
                <w:szCs w:val="22"/>
              </w:rPr>
              <w:t>,</w:t>
            </w:r>
          </w:p>
          <w:p w14:paraId="12FA7579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адрес для корреспонденции: </w:t>
            </w:r>
            <w:r w:rsidRPr="009248C2">
              <w:rPr>
                <w:rFonts w:eastAsia="SimSun"/>
                <w:color w:val="333333"/>
                <w:sz w:val="22"/>
                <w:szCs w:val="22"/>
              </w:rPr>
              <w:t>121099, г. Москва, а/я 1</w:t>
            </w:r>
          </w:p>
          <w:p w14:paraId="2D796D10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тел.: </w:t>
            </w:r>
            <w:r w:rsidRPr="009248C2">
              <w:rPr>
                <w:sz w:val="22"/>
                <w:szCs w:val="22"/>
              </w:rPr>
              <w:t>89161838771</w:t>
            </w:r>
            <w:r w:rsidRPr="009248C2">
              <w:rPr>
                <w:noProof/>
                <w:sz w:val="22"/>
                <w:szCs w:val="22"/>
              </w:rPr>
              <w:t>.</w:t>
            </w:r>
          </w:p>
          <w:p w14:paraId="2659CAF1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Реквизиты для перечисления денежных средств:</w:t>
            </w:r>
          </w:p>
          <w:p w14:paraId="5DCB4801" w14:textId="77777777" w:rsidR="00EC4F9E" w:rsidRPr="009248C2" w:rsidRDefault="00EC4F9E" w:rsidP="009A1158">
            <w:pPr>
              <w:shd w:val="clear" w:color="auto" w:fill="FFFFFF"/>
              <w:ind w:firstLine="37"/>
              <w:rPr>
                <w:sz w:val="22"/>
                <w:szCs w:val="22"/>
              </w:rPr>
            </w:pPr>
            <w:r w:rsidRPr="009248C2">
              <w:rPr>
                <w:sz w:val="22"/>
                <w:szCs w:val="22"/>
              </w:rPr>
              <w:t xml:space="preserve">получатель ООО «Каскад-С» ИНН: 5050019670; ОГРН: 1025006527006; КПП 505001001, </w:t>
            </w:r>
            <w:proofErr w:type="gramStart"/>
            <w:r w:rsidRPr="009248C2">
              <w:rPr>
                <w:sz w:val="22"/>
                <w:szCs w:val="22"/>
              </w:rPr>
              <w:t>адрес места нахождения</w:t>
            </w:r>
            <w:proofErr w:type="gramEnd"/>
            <w:r w:rsidRPr="009248C2">
              <w:rPr>
                <w:sz w:val="22"/>
                <w:szCs w:val="22"/>
              </w:rPr>
              <w:t>: 141140, МОСКОВСКАЯ ОБЛАСТЬ, ГОРОД ЛОСИНО-ПЕТРОВСКИЙ, РАБОЧИЙ ПОСЕЛОК СВЕРДЛОВСКИЙ, ТЕРРИТОРИЯ ЗАРЕЧНАЯ, СТРОЕНИЕ 2, ЗДАНИЕ СКЛАД),</w:t>
            </w:r>
          </w:p>
          <w:p w14:paraId="5A964101" w14:textId="6DF7BF3A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 xml:space="preserve">р/с </w:t>
            </w:r>
            <w:r w:rsidR="00AF45F2" w:rsidRPr="00AF45F2">
              <w:rPr>
                <w:sz w:val="22"/>
                <w:szCs w:val="22"/>
              </w:rPr>
              <w:t>40702810601300025804</w:t>
            </w:r>
            <w:r w:rsidR="00AF45F2">
              <w:rPr>
                <w:sz w:val="14"/>
                <w:szCs w:val="14"/>
              </w:rPr>
              <w:t xml:space="preserve"> </w:t>
            </w:r>
            <w:r w:rsidRPr="009248C2">
              <w:rPr>
                <w:rFonts w:eastAsia="SimSun"/>
                <w:color w:val="000000"/>
                <w:sz w:val="22"/>
                <w:szCs w:val="22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514899C1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693F6B82" w14:textId="77777777" w:rsidR="00EC4F9E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410C57BB" w14:textId="77777777" w:rsidR="00EC4F9E" w:rsidRPr="009248C2" w:rsidRDefault="00EC4F9E" w:rsidP="009A1158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</w:p>
          <w:p w14:paraId="118E844B" w14:textId="77777777" w:rsidR="00EC4F9E" w:rsidRPr="009248C2" w:rsidRDefault="00EC4F9E" w:rsidP="009A1158">
            <w:pPr>
              <w:ind w:firstLine="37"/>
              <w:rPr>
                <w:noProof/>
                <w:sz w:val="22"/>
                <w:szCs w:val="22"/>
              </w:rPr>
            </w:pPr>
            <w:r w:rsidRPr="009248C2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375DF2E" w14:textId="77777777" w:rsidR="00EC4F9E" w:rsidRPr="009248C2" w:rsidRDefault="00EC4F9E" w:rsidP="009A1158">
            <w:pPr>
              <w:rPr>
                <w:sz w:val="22"/>
                <w:szCs w:val="22"/>
              </w:rPr>
            </w:pPr>
            <w:proofErr w:type="spellStart"/>
            <w:r w:rsidRPr="009248C2">
              <w:rPr>
                <w:b/>
                <w:sz w:val="22"/>
                <w:szCs w:val="22"/>
              </w:rPr>
              <w:t>м.п</w:t>
            </w:r>
            <w:proofErr w:type="spellEnd"/>
            <w:r w:rsidRPr="009248C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FFA872" w14:textId="2BD730DE" w:rsidR="00EC4F9E" w:rsidRPr="00EC4F9E" w:rsidRDefault="00EC4F9E" w:rsidP="00EC4F9E">
            <w:pPr>
              <w:shd w:val="clear" w:color="auto" w:fill="FFFFFF"/>
              <w:jc w:val="center"/>
              <w:rPr>
                <w:b/>
                <w:bCs/>
                <w:color w:val="000000"/>
                <w:spacing w:val="1"/>
                <w:sz w:val="24"/>
                <w:szCs w:val="24"/>
              </w:rPr>
            </w:pPr>
            <w:r w:rsidRPr="00EC4F9E">
              <w:rPr>
                <w:b/>
                <w:bCs/>
                <w:color w:val="000000"/>
                <w:spacing w:val="1"/>
                <w:sz w:val="24"/>
                <w:szCs w:val="24"/>
              </w:rPr>
              <w:t>Покупатель:</w:t>
            </w:r>
          </w:p>
          <w:p w14:paraId="19EE1B39" w14:textId="77777777" w:rsidR="00EC4F9E" w:rsidRPr="007E2432" w:rsidRDefault="00EC4F9E" w:rsidP="009A1158">
            <w:pPr>
              <w:shd w:val="clear" w:color="auto" w:fill="FFFFFF"/>
              <w:rPr>
                <w:sz w:val="24"/>
                <w:szCs w:val="24"/>
              </w:rPr>
            </w:pPr>
          </w:p>
          <w:p w14:paraId="5E970C48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63BF174C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34EDA31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1B967316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75C9E2A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D088AA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2BBB8022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32F67ED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CB2C53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143B753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2DDCD2C8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0B8EFE2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07B8DA3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99729DE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172E1FF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F8CF2F0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3D50C179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5E1B0217" w14:textId="77777777" w:rsidR="00EC4F9E" w:rsidRPr="007E2432" w:rsidRDefault="00EC4F9E" w:rsidP="009A1158">
            <w:pPr>
              <w:rPr>
                <w:sz w:val="24"/>
                <w:szCs w:val="24"/>
              </w:rPr>
            </w:pPr>
          </w:p>
          <w:p w14:paraId="4D2C22F7" w14:textId="77777777" w:rsidR="00EC4F9E" w:rsidRPr="007E2432" w:rsidRDefault="00EC4F9E" w:rsidP="009A1158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31464C2D" w14:textId="3D4D5DC0" w:rsidR="00EC4F9E" w:rsidRPr="007E2432" w:rsidRDefault="00EC4F9E" w:rsidP="009A115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_________________(_____________)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F66910" w14:textId="77777777" w:rsidR="00245963" w:rsidRDefault="00245963" w:rsidP="00921558">
      <w:r>
        <w:separator/>
      </w:r>
    </w:p>
  </w:endnote>
  <w:endnote w:type="continuationSeparator" w:id="0">
    <w:p w14:paraId="79A8D322" w14:textId="77777777" w:rsidR="00245963" w:rsidRDefault="00245963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9CA8F" w14:textId="77777777" w:rsidR="00245963" w:rsidRDefault="00245963" w:rsidP="00921558">
      <w:r>
        <w:separator/>
      </w:r>
    </w:p>
  </w:footnote>
  <w:footnote w:type="continuationSeparator" w:id="0">
    <w:p w14:paraId="312E4421" w14:textId="77777777" w:rsidR="00245963" w:rsidRDefault="00245963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5963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975F7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45F2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4F9E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9</cp:revision>
  <cp:lastPrinted>2014-07-07T06:48:00Z</cp:lastPrinted>
  <dcterms:created xsi:type="dcterms:W3CDTF">2019-09-06T13:33:00Z</dcterms:created>
  <dcterms:modified xsi:type="dcterms:W3CDTF">2021-03-31T12:34:00Z</dcterms:modified>
</cp:coreProperties>
</file>