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DD2A5C" w14:textId="77777777" w:rsidR="0002571C" w:rsidRPr="00CA35A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CA35A2">
        <w:rPr>
          <w:rFonts w:ascii="Times New Roman" w:hAnsi="Times New Roman" w:cs="Times New Roman"/>
          <w:b/>
          <w:bCs/>
        </w:rPr>
        <w:t xml:space="preserve">Договор о задатке </w:t>
      </w:r>
      <w:r w:rsidR="00D06227" w:rsidRPr="00CA35A2">
        <w:rPr>
          <w:rFonts w:ascii="Times New Roman" w:hAnsi="Times New Roman" w:cs="Times New Roman"/>
          <w:b/>
          <w:bCs/>
        </w:rPr>
        <w:t>№1</w:t>
      </w:r>
    </w:p>
    <w:p w14:paraId="48AEBB3A" w14:textId="591C25F5" w:rsidR="0002571C" w:rsidRPr="00CA35A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г. Рязань                                                                                                   </w:t>
      </w:r>
      <w:r w:rsidR="00410B9C" w:rsidRPr="00CA35A2">
        <w:rPr>
          <w:rFonts w:ascii="Times New Roman" w:hAnsi="Times New Roman" w:cs="Times New Roman"/>
        </w:rPr>
        <w:t xml:space="preserve">                </w:t>
      </w:r>
      <w:r w:rsidRPr="00CA35A2">
        <w:rPr>
          <w:rFonts w:ascii="Times New Roman" w:hAnsi="Times New Roman" w:cs="Times New Roman"/>
        </w:rPr>
        <w:t xml:space="preserve"> </w:t>
      </w:r>
      <w:r w:rsidR="007B6B4D" w:rsidRPr="00CA35A2">
        <w:rPr>
          <w:rFonts w:ascii="Times New Roman" w:hAnsi="Times New Roman" w:cs="Times New Roman"/>
        </w:rPr>
        <w:t xml:space="preserve">            </w:t>
      </w:r>
      <w:r w:rsidRPr="00CA35A2">
        <w:rPr>
          <w:rFonts w:ascii="Times New Roman" w:hAnsi="Times New Roman" w:cs="Times New Roman"/>
        </w:rPr>
        <w:t xml:space="preserve">  "</w:t>
      </w:r>
      <w:r w:rsidR="00D06227" w:rsidRPr="00CA35A2">
        <w:rPr>
          <w:rFonts w:ascii="Times New Roman" w:hAnsi="Times New Roman" w:cs="Times New Roman"/>
        </w:rPr>
        <w:t>____</w:t>
      </w:r>
      <w:r w:rsidRPr="00CA35A2">
        <w:rPr>
          <w:rFonts w:ascii="Times New Roman" w:hAnsi="Times New Roman" w:cs="Times New Roman"/>
        </w:rPr>
        <w:t xml:space="preserve">" </w:t>
      </w:r>
      <w:r w:rsidR="00D06227" w:rsidRPr="00CA35A2">
        <w:rPr>
          <w:rFonts w:ascii="Times New Roman" w:hAnsi="Times New Roman" w:cs="Times New Roman"/>
        </w:rPr>
        <w:t>_________</w:t>
      </w:r>
      <w:r w:rsidRPr="00CA35A2">
        <w:rPr>
          <w:rFonts w:ascii="Times New Roman" w:hAnsi="Times New Roman" w:cs="Times New Roman"/>
        </w:rPr>
        <w:t xml:space="preserve"> 20</w:t>
      </w:r>
      <w:r w:rsidR="006F5CBF" w:rsidRPr="00CA35A2">
        <w:rPr>
          <w:rFonts w:ascii="Times New Roman" w:hAnsi="Times New Roman" w:cs="Times New Roman"/>
        </w:rPr>
        <w:t>2</w:t>
      </w:r>
      <w:r w:rsidR="00E97D81">
        <w:rPr>
          <w:rFonts w:ascii="Times New Roman" w:hAnsi="Times New Roman" w:cs="Times New Roman"/>
        </w:rPr>
        <w:t>1</w:t>
      </w:r>
      <w:r w:rsidRPr="00CA35A2">
        <w:rPr>
          <w:rFonts w:ascii="Times New Roman" w:hAnsi="Times New Roman" w:cs="Times New Roman"/>
        </w:rPr>
        <w:t xml:space="preserve"> г.</w:t>
      </w:r>
    </w:p>
    <w:p w14:paraId="72517590" w14:textId="77777777" w:rsidR="0002571C" w:rsidRPr="00CA35A2" w:rsidRDefault="0002571C" w:rsidP="00C3710F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   </w:t>
      </w:r>
    </w:p>
    <w:p w14:paraId="3A17F8D1" w14:textId="00BC01C9" w:rsidR="0002571C" w:rsidRPr="00CA35A2" w:rsidRDefault="00AE0CBA" w:rsidP="00D06227">
      <w:pPr>
        <w:pStyle w:val="a3"/>
        <w:tabs>
          <w:tab w:val="left" w:pos="2926"/>
        </w:tabs>
        <w:ind w:firstLine="709"/>
        <w:rPr>
          <w:sz w:val="22"/>
          <w:szCs w:val="22"/>
        </w:rPr>
      </w:pPr>
      <w:r w:rsidRPr="00CA35A2">
        <w:rPr>
          <w:sz w:val="22"/>
          <w:szCs w:val="22"/>
        </w:rPr>
        <w:t xml:space="preserve">Финансовый управляющий </w:t>
      </w:r>
      <w:r w:rsidRPr="00CA35A2">
        <w:rPr>
          <w:color w:val="000000"/>
          <w:sz w:val="22"/>
          <w:szCs w:val="22"/>
        </w:rPr>
        <w:t>Меньшова Вячеслава Викторовича (21.09.1966 года рождения, место рождения – гор. Рязань, адрес места регистрации – г. Рязань, ул. Коняева, д. 51, СНИЛС 037-009-912 39, ИНН</w:t>
      </w:r>
      <w:r w:rsidRPr="00CA35A2">
        <w:rPr>
          <w:color w:val="000000"/>
        </w:rPr>
        <w:t> </w:t>
      </w:r>
      <w:r w:rsidRPr="00CA35A2">
        <w:rPr>
          <w:color w:val="000000"/>
          <w:sz w:val="22"/>
          <w:szCs w:val="22"/>
        </w:rPr>
        <w:t xml:space="preserve">622707486638) </w:t>
      </w:r>
      <w:r w:rsidRPr="00CA35A2">
        <w:rPr>
          <w:sz w:val="22"/>
          <w:szCs w:val="22"/>
        </w:rPr>
        <w:t xml:space="preserve"> Гудкова Оксана Евгеньевна, действующая на основании </w:t>
      </w:r>
      <w:r w:rsidRPr="00CA35A2">
        <w:rPr>
          <w:color w:val="000000"/>
          <w:sz w:val="22"/>
          <w:szCs w:val="22"/>
        </w:rPr>
        <w:t>Решения Арбитражного суда Рязанской области от 22.05.2020 г. по делу №А54-11042/2019</w:t>
      </w:r>
      <w:r w:rsidR="0002571C" w:rsidRPr="00CA35A2">
        <w:rPr>
          <w:sz w:val="22"/>
          <w:szCs w:val="22"/>
        </w:rPr>
        <w:t>, именуем</w:t>
      </w:r>
      <w:r w:rsidR="00334DB9" w:rsidRPr="00CA35A2">
        <w:rPr>
          <w:sz w:val="22"/>
          <w:szCs w:val="22"/>
        </w:rPr>
        <w:t>ая</w:t>
      </w:r>
      <w:r w:rsidR="0002571C" w:rsidRPr="00CA35A2">
        <w:rPr>
          <w:sz w:val="22"/>
          <w:szCs w:val="22"/>
        </w:rPr>
        <w:t xml:space="preserve"> в дальнейшем «Организатор</w:t>
      </w:r>
      <w:r w:rsidR="0083724E" w:rsidRPr="00CA35A2">
        <w:rPr>
          <w:sz w:val="22"/>
          <w:szCs w:val="22"/>
        </w:rPr>
        <w:t xml:space="preserve"> торгов</w:t>
      </w:r>
      <w:r w:rsidR="0002571C" w:rsidRPr="00CA35A2">
        <w:rPr>
          <w:sz w:val="22"/>
          <w:szCs w:val="22"/>
        </w:rPr>
        <w:t xml:space="preserve">» с одной стороны, и </w:t>
      </w:r>
      <w:r w:rsidR="00D06227" w:rsidRPr="00CA35A2">
        <w:rPr>
          <w:sz w:val="22"/>
          <w:szCs w:val="22"/>
        </w:rPr>
        <w:t>________________</w:t>
      </w:r>
      <w:r w:rsidR="00FF574D" w:rsidRPr="00CA35A2">
        <w:rPr>
          <w:sz w:val="22"/>
          <w:szCs w:val="22"/>
        </w:rPr>
        <w:t>____________________________________________________</w:t>
      </w:r>
      <w:r w:rsidR="0002571C" w:rsidRPr="00CA35A2">
        <w:rPr>
          <w:sz w:val="22"/>
          <w:szCs w:val="22"/>
        </w:rPr>
        <w:t>, именуем</w:t>
      </w:r>
      <w:r w:rsidR="00334DB9" w:rsidRPr="00CA35A2">
        <w:rPr>
          <w:sz w:val="22"/>
          <w:szCs w:val="22"/>
        </w:rPr>
        <w:t>__</w:t>
      </w:r>
      <w:r w:rsidR="0002571C" w:rsidRPr="00CA35A2">
        <w:rPr>
          <w:sz w:val="22"/>
          <w:szCs w:val="22"/>
        </w:rPr>
        <w:t xml:space="preserve"> в дальнейшем «Претендент», с другой стороны, заключили настоящий договор о нижеследующем:</w:t>
      </w:r>
    </w:p>
    <w:p w14:paraId="44B14C28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0C37964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  <w:b/>
          <w:bCs/>
        </w:rPr>
        <w:t>1. Предмет договора</w:t>
      </w:r>
    </w:p>
    <w:p w14:paraId="0E6230FE" w14:textId="6FD7A9F1" w:rsidR="00840485" w:rsidRPr="00E97D81" w:rsidRDefault="0002571C" w:rsidP="00E97D81">
      <w:pPr>
        <w:pStyle w:val="a6"/>
        <w:ind w:firstLine="709"/>
        <w:jc w:val="both"/>
        <w:rPr>
          <w:sz w:val="22"/>
          <w:szCs w:val="22"/>
        </w:rPr>
      </w:pPr>
      <w:r w:rsidRPr="00CA35A2">
        <w:rPr>
          <w:sz w:val="22"/>
          <w:szCs w:val="22"/>
        </w:rPr>
        <w:t xml:space="preserve">1.1. Для участия </w:t>
      </w:r>
      <w:r w:rsidR="00AA6B77" w:rsidRPr="00CA35A2">
        <w:rPr>
          <w:sz w:val="22"/>
          <w:szCs w:val="22"/>
        </w:rPr>
        <w:t xml:space="preserve">в </w:t>
      </w:r>
      <w:r w:rsidR="00E97D81" w:rsidRPr="00965892">
        <w:rPr>
          <w:b/>
          <w:bCs/>
          <w:sz w:val="22"/>
          <w:szCs w:val="22"/>
        </w:rPr>
        <w:t xml:space="preserve">повторных </w:t>
      </w:r>
      <w:r w:rsidR="00A764CF" w:rsidRPr="00965892">
        <w:rPr>
          <w:b/>
          <w:bCs/>
          <w:sz w:val="22"/>
          <w:szCs w:val="22"/>
        </w:rPr>
        <w:t xml:space="preserve">открытых </w:t>
      </w:r>
      <w:r w:rsidR="00AA6B77" w:rsidRPr="00965892">
        <w:rPr>
          <w:b/>
          <w:bCs/>
          <w:sz w:val="22"/>
          <w:szCs w:val="22"/>
        </w:rPr>
        <w:t>торгах</w:t>
      </w:r>
      <w:r w:rsidR="00AA6B77" w:rsidRPr="00E97D81">
        <w:rPr>
          <w:sz w:val="22"/>
          <w:szCs w:val="22"/>
        </w:rPr>
        <w:t xml:space="preserve"> в форме </w:t>
      </w:r>
      <w:r w:rsidR="00282858" w:rsidRPr="00E97D81">
        <w:rPr>
          <w:sz w:val="22"/>
          <w:szCs w:val="22"/>
        </w:rPr>
        <w:t>аукциона</w:t>
      </w:r>
      <w:r w:rsidR="00AA6B77" w:rsidRPr="00E97D81">
        <w:rPr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</w:t>
      </w:r>
      <w:r w:rsidR="009D19E0" w:rsidRPr="00E97D81">
        <w:rPr>
          <w:sz w:val="22"/>
          <w:szCs w:val="22"/>
        </w:rPr>
        <w:t xml:space="preserve"> цене, по продаже </w:t>
      </w:r>
      <w:r w:rsidR="00622229" w:rsidRPr="00E97D81">
        <w:rPr>
          <w:sz w:val="22"/>
          <w:szCs w:val="22"/>
        </w:rPr>
        <w:t xml:space="preserve">следующего </w:t>
      </w:r>
      <w:r w:rsidR="009D19E0" w:rsidRPr="00E97D81">
        <w:rPr>
          <w:sz w:val="22"/>
          <w:szCs w:val="22"/>
        </w:rPr>
        <w:t>имущества</w:t>
      </w:r>
      <w:r w:rsidR="00D06227" w:rsidRPr="00E97D81">
        <w:rPr>
          <w:sz w:val="22"/>
          <w:szCs w:val="22"/>
        </w:rPr>
        <w:t xml:space="preserve"> </w:t>
      </w:r>
      <w:r w:rsidR="002542C7" w:rsidRPr="00E97D81">
        <w:rPr>
          <w:sz w:val="22"/>
          <w:szCs w:val="22"/>
        </w:rPr>
        <w:t>Меньшова В.В.</w:t>
      </w:r>
      <w:r w:rsidR="00D06227" w:rsidRPr="00E97D81">
        <w:rPr>
          <w:sz w:val="22"/>
          <w:szCs w:val="22"/>
        </w:rPr>
        <w:t>: Лот №1</w:t>
      </w:r>
      <w:r w:rsidR="00D06227" w:rsidRPr="00CA35A2">
        <w:rPr>
          <w:sz w:val="22"/>
          <w:szCs w:val="22"/>
        </w:rPr>
        <w:t xml:space="preserve">: </w:t>
      </w:r>
      <w:r w:rsidR="002542C7" w:rsidRPr="00E97D81">
        <w:rPr>
          <w:sz w:val="22"/>
          <w:szCs w:val="22"/>
        </w:rPr>
        <w:t>помещение, назначение жилое, площадь 65,30 кв. м, расположенное на 10 этаже жилого дома, адрес местонахождения: г. Рязань, микрорайон Октябрьский городок, д. 35, корпус 1, кв. 68, кадастровый номер 62:29:0060036:876</w:t>
      </w:r>
      <w:r w:rsidR="00965892">
        <w:rPr>
          <w:sz w:val="22"/>
          <w:szCs w:val="22"/>
        </w:rPr>
        <w:t xml:space="preserve">. </w:t>
      </w:r>
      <w:r w:rsidR="00965892" w:rsidRPr="00965892">
        <w:rPr>
          <w:sz w:val="22"/>
          <w:szCs w:val="22"/>
        </w:rPr>
        <w:t>Начальная цена – 2140200 (Два миллиона сто сорок тысяч двести) руб.</w:t>
      </w:r>
      <w:r w:rsidR="00D06227" w:rsidRPr="00E97D81">
        <w:rPr>
          <w:sz w:val="22"/>
          <w:szCs w:val="22"/>
        </w:rPr>
        <w:t xml:space="preserve"> </w:t>
      </w:r>
      <w:r w:rsidR="00CF39D9" w:rsidRPr="00E97D81">
        <w:rPr>
          <w:sz w:val="22"/>
          <w:szCs w:val="22"/>
        </w:rPr>
        <w:t xml:space="preserve">- </w:t>
      </w:r>
      <w:r w:rsidR="00B6334A" w:rsidRPr="00CA35A2">
        <w:rPr>
          <w:sz w:val="22"/>
          <w:szCs w:val="22"/>
        </w:rPr>
        <w:t xml:space="preserve">(далее по тексту «Имущество») </w:t>
      </w:r>
      <w:r w:rsidR="00622229" w:rsidRPr="00CA35A2">
        <w:rPr>
          <w:sz w:val="22"/>
          <w:szCs w:val="22"/>
        </w:rPr>
        <w:t xml:space="preserve">- </w:t>
      </w:r>
      <w:proofErr w:type="gramStart"/>
      <w:r w:rsidR="00B6334A" w:rsidRPr="00CA35A2">
        <w:rPr>
          <w:sz w:val="22"/>
          <w:szCs w:val="22"/>
        </w:rPr>
        <w:t>Претендент  перечисляет</w:t>
      </w:r>
      <w:proofErr w:type="gramEnd"/>
      <w:r w:rsidR="00B6334A" w:rsidRPr="00CA35A2">
        <w:rPr>
          <w:sz w:val="22"/>
          <w:szCs w:val="22"/>
        </w:rPr>
        <w:t xml:space="preserve">,  а  Организатор </w:t>
      </w:r>
      <w:r w:rsidR="0083724E" w:rsidRPr="00CA35A2">
        <w:rPr>
          <w:sz w:val="22"/>
          <w:szCs w:val="22"/>
        </w:rPr>
        <w:t>торгов</w:t>
      </w:r>
      <w:r w:rsidR="00B6334A" w:rsidRPr="00CA35A2">
        <w:rPr>
          <w:sz w:val="22"/>
          <w:szCs w:val="22"/>
        </w:rPr>
        <w:t xml:space="preserve"> принимает  задаток</w:t>
      </w:r>
      <w:r w:rsidR="00786E02" w:rsidRPr="00CA35A2">
        <w:rPr>
          <w:sz w:val="22"/>
          <w:szCs w:val="22"/>
        </w:rPr>
        <w:t xml:space="preserve"> в сумме </w:t>
      </w:r>
      <w:r w:rsidR="00D06227" w:rsidRPr="00E97D81">
        <w:rPr>
          <w:sz w:val="22"/>
          <w:szCs w:val="22"/>
        </w:rPr>
        <w:t>1</w:t>
      </w:r>
      <w:r w:rsidR="00622229" w:rsidRPr="00E97D81">
        <w:rPr>
          <w:sz w:val="22"/>
          <w:szCs w:val="22"/>
        </w:rPr>
        <w:t>0</w:t>
      </w:r>
      <w:r w:rsidR="00786E02" w:rsidRPr="00E97D81">
        <w:rPr>
          <w:sz w:val="22"/>
          <w:szCs w:val="22"/>
        </w:rPr>
        <w:t xml:space="preserve"> (</w:t>
      </w:r>
      <w:r w:rsidR="00622229" w:rsidRPr="00E97D81">
        <w:rPr>
          <w:sz w:val="22"/>
          <w:szCs w:val="22"/>
        </w:rPr>
        <w:t>д</w:t>
      </w:r>
      <w:r w:rsidR="00D06227" w:rsidRPr="00E97D81">
        <w:rPr>
          <w:sz w:val="22"/>
          <w:szCs w:val="22"/>
        </w:rPr>
        <w:t>еся</w:t>
      </w:r>
      <w:r w:rsidR="00786E02" w:rsidRPr="00E97D81">
        <w:rPr>
          <w:sz w:val="22"/>
          <w:szCs w:val="22"/>
        </w:rPr>
        <w:t>ть) %</w:t>
      </w:r>
      <w:r w:rsidR="00786E02" w:rsidRPr="00CA35A2">
        <w:rPr>
          <w:sz w:val="22"/>
          <w:szCs w:val="22"/>
        </w:rPr>
        <w:t xml:space="preserve"> </w:t>
      </w:r>
      <w:r w:rsidR="00B975E1" w:rsidRPr="00E97D81">
        <w:rPr>
          <w:sz w:val="22"/>
          <w:szCs w:val="22"/>
        </w:rPr>
        <w:t>от начальной цены лота</w:t>
      </w:r>
      <w:r w:rsidR="00840485" w:rsidRPr="00E97D81">
        <w:rPr>
          <w:sz w:val="22"/>
          <w:szCs w:val="22"/>
        </w:rPr>
        <w:t xml:space="preserve">, что составляет </w:t>
      </w:r>
      <w:r w:rsidR="00E97D81" w:rsidRPr="00E97D81">
        <w:rPr>
          <w:sz w:val="22"/>
          <w:szCs w:val="22"/>
        </w:rPr>
        <w:t xml:space="preserve">    214 020 </w:t>
      </w:r>
      <w:r w:rsidR="00840485" w:rsidRPr="00CA35A2">
        <w:rPr>
          <w:sz w:val="22"/>
          <w:szCs w:val="22"/>
        </w:rPr>
        <w:t xml:space="preserve">(Двести </w:t>
      </w:r>
      <w:r w:rsidR="00E97D81">
        <w:rPr>
          <w:sz w:val="22"/>
          <w:szCs w:val="22"/>
        </w:rPr>
        <w:t>четырнадцать</w:t>
      </w:r>
      <w:r w:rsidR="00840485" w:rsidRPr="00CA35A2">
        <w:rPr>
          <w:sz w:val="22"/>
          <w:szCs w:val="22"/>
        </w:rPr>
        <w:t xml:space="preserve"> тысяч </w:t>
      </w:r>
      <w:r w:rsidR="00E97D81">
        <w:rPr>
          <w:sz w:val="22"/>
          <w:szCs w:val="22"/>
        </w:rPr>
        <w:t>двадцать</w:t>
      </w:r>
      <w:r w:rsidR="00840485" w:rsidRPr="00CA35A2">
        <w:rPr>
          <w:sz w:val="22"/>
          <w:szCs w:val="22"/>
        </w:rPr>
        <w:t>) руб.</w:t>
      </w:r>
    </w:p>
    <w:p w14:paraId="2683C524" w14:textId="3D8ABC2F" w:rsidR="00307E8A" w:rsidRPr="00CA35A2" w:rsidRDefault="00307E8A" w:rsidP="00840485">
      <w:pPr>
        <w:pStyle w:val="a6"/>
        <w:ind w:firstLine="709"/>
        <w:jc w:val="both"/>
        <w:rPr>
          <w:spacing w:val="-2"/>
          <w:sz w:val="22"/>
          <w:szCs w:val="22"/>
        </w:rPr>
      </w:pPr>
      <w:r w:rsidRPr="00CA35A2">
        <w:rPr>
          <w:sz w:val="22"/>
          <w:szCs w:val="22"/>
        </w:rPr>
        <w:t xml:space="preserve">1.2. Указанный задаток </w:t>
      </w:r>
      <w:proofErr w:type="gramStart"/>
      <w:r w:rsidRPr="00CA35A2">
        <w:rPr>
          <w:sz w:val="22"/>
          <w:szCs w:val="22"/>
        </w:rPr>
        <w:t>вносится  Претендентом</w:t>
      </w:r>
      <w:proofErr w:type="gramEnd"/>
      <w:r w:rsidRPr="00CA35A2">
        <w:rPr>
          <w:sz w:val="22"/>
          <w:szCs w:val="22"/>
        </w:rPr>
        <w:t xml:space="preserve">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2330E6FB" w14:textId="5FB2F4FD" w:rsidR="005C3B2B" w:rsidRPr="00CA35A2" w:rsidRDefault="00840485" w:rsidP="002542C7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Получатель Меньшов Вячеслав Викторович, счет </w:t>
      </w:r>
      <w:r w:rsidR="007F380F">
        <w:rPr>
          <w:rFonts w:ascii="Times New Roman" w:hAnsi="Times New Roman" w:cs="Times New Roman"/>
        </w:rPr>
        <w:t>40817810253002917881</w:t>
      </w:r>
      <w:r w:rsidRPr="00CA35A2">
        <w:rPr>
          <w:rFonts w:ascii="Times New Roman" w:hAnsi="Times New Roman" w:cs="Times New Roman"/>
        </w:rPr>
        <w:t>, Рязанское отделение №8606 ПАО СБЕРБАНК, БИК 046126614, к/с 30101810500000000614</w:t>
      </w:r>
      <w:r w:rsidR="002542C7" w:rsidRPr="00CA35A2">
        <w:rPr>
          <w:rFonts w:ascii="Times New Roman" w:hAnsi="Times New Roman" w:cs="Times New Roman"/>
        </w:rPr>
        <w:t xml:space="preserve">, назначение платежа - Задаток за лот №1 за участие в торгах по делу № </w:t>
      </w:r>
      <w:r w:rsidR="002542C7" w:rsidRPr="00CA35A2">
        <w:rPr>
          <w:rFonts w:ascii="Times New Roman" w:hAnsi="Times New Roman" w:cs="Times New Roman"/>
          <w:color w:val="000000"/>
        </w:rPr>
        <w:t>А54-11042/2019.</w:t>
      </w:r>
    </w:p>
    <w:p w14:paraId="2619F7B0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  <w:b/>
          <w:bCs/>
        </w:rPr>
        <w:t>2. Передача денежных средств</w:t>
      </w:r>
    </w:p>
    <w:p w14:paraId="4D3FDFDF" w14:textId="69EC828E" w:rsidR="00D06227" w:rsidRPr="00CA35A2" w:rsidRDefault="005C3B2B" w:rsidP="00307E8A">
      <w:pPr>
        <w:pStyle w:val="a5"/>
        <w:ind w:firstLine="567"/>
        <w:rPr>
          <w:rFonts w:ascii="Times New Roman" w:hAnsi="Times New Roman" w:cs="Times New Roman"/>
          <w:b/>
          <w:bCs/>
          <w:sz w:val="22"/>
          <w:szCs w:val="22"/>
        </w:rPr>
      </w:pPr>
      <w:bookmarkStart w:id="1" w:name="sub_21"/>
      <w:r w:rsidRPr="00CA35A2">
        <w:rPr>
          <w:rFonts w:ascii="Times New Roman" w:hAnsi="Times New Roman" w:cs="Times New Roman"/>
          <w:sz w:val="22"/>
          <w:szCs w:val="22"/>
        </w:rPr>
        <w:t>2.1. </w:t>
      </w:r>
      <w:bookmarkEnd w:id="1"/>
      <w:r w:rsidR="005F1213" w:rsidRPr="00CA35A2">
        <w:rPr>
          <w:rFonts w:ascii="Times New Roman" w:hAnsi="Times New Roman" w:cs="Times New Roman"/>
          <w:sz w:val="22"/>
          <w:szCs w:val="22"/>
        </w:rPr>
        <w:t xml:space="preserve">Денежные средства в сумме, указанной в </w:t>
      </w:r>
      <w:hyperlink w:anchor="sub_11" w:history="1">
        <w:r w:rsidR="005F1213" w:rsidRPr="00CA35A2">
          <w:rPr>
            <w:rFonts w:ascii="Times New Roman" w:hAnsi="Times New Roman" w:cs="Times New Roman"/>
            <w:sz w:val="22"/>
            <w:szCs w:val="22"/>
          </w:rPr>
          <w:t>п. 1.1.</w:t>
        </w:r>
      </w:hyperlink>
      <w:r w:rsidR="005F1213" w:rsidRPr="00CA35A2">
        <w:rPr>
          <w:rFonts w:ascii="Times New Roman" w:hAnsi="Times New Roman" w:cs="Times New Roman"/>
          <w:sz w:val="22"/>
          <w:szCs w:val="22"/>
        </w:rPr>
        <w:t xml:space="preserve"> настоящего  Договора, должны быть  внесены  Претендентом  на  счет  Организатора </w:t>
      </w:r>
      <w:r w:rsidR="00307E8A" w:rsidRPr="00CA35A2">
        <w:rPr>
          <w:rFonts w:ascii="Times New Roman" w:hAnsi="Times New Roman" w:cs="Times New Roman"/>
          <w:sz w:val="22"/>
          <w:szCs w:val="22"/>
        </w:rPr>
        <w:t>торгов</w:t>
      </w:r>
      <w:r w:rsidR="00A45B52" w:rsidRPr="00CA35A2">
        <w:rPr>
          <w:rFonts w:ascii="Times New Roman" w:hAnsi="Times New Roman" w:cs="Times New Roman"/>
          <w:sz w:val="22"/>
          <w:szCs w:val="22"/>
        </w:rPr>
        <w:t xml:space="preserve"> </w:t>
      </w:r>
      <w:r w:rsidR="002542C7" w:rsidRPr="00CA35A2">
        <w:rPr>
          <w:rFonts w:ascii="Times New Roman" w:hAnsi="Times New Roman" w:cs="Times New Roman"/>
          <w:spacing w:val="-4"/>
          <w:sz w:val="22"/>
          <w:szCs w:val="22"/>
        </w:rPr>
        <w:t xml:space="preserve">в срок, обеспечивающий его поступление на счет, указанный в сообщении, </w:t>
      </w:r>
      <w:r w:rsidR="002542C7" w:rsidRPr="00CA35A2">
        <w:rPr>
          <w:rFonts w:ascii="Times New Roman" w:hAnsi="Times New Roman" w:cs="Times New Roman"/>
          <w:b/>
          <w:bCs/>
          <w:spacing w:val="-4"/>
          <w:sz w:val="22"/>
          <w:szCs w:val="22"/>
        </w:rPr>
        <w:t>до даты  окончания приема заявок на участие в торгах</w:t>
      </w:r>
      <w:r w:rsidR="00307E8A" w:rsidRPr="00CA35A2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02883072" w14:textId="31596445" w:rsidR="00A45B52" w:rsidRPr="00CA35A2" w:rsidRDefault="00A45B52" w:rsidP="00A45B52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A35A2">
        <w:rPr>
          <w:rFonts w:ascii="Times New Roman" w:hAnsi="Times New Roman" w:cs="Times New Roman"/>
          <w:sz w:val="22"/>
          <w:szCs w:val="22"/>
        </w:rPr>
        <w:t>Задаток считается внесенным с даты поступления всей суммы задатка на указанные в 1.2. настоящего Договора реквизиты (документом, подтверждающим   внесение   задатка   является выписка с расчетного счета Организатора торгов, предоставляемая банком).</w:t>
      </w:r>
    </w:p>
    <w:p w14:paraId="097E40A1" w14:textId="77777777" w:rsidR="005F1213" w:rsidRPr="00CA35A2" w:rsidRDefault="005F1213" w:rsidP="00D06227">
      <w:pPr>
        <w:pStyle w:val="a5"/>
        <w:ind w:firstLine="567"/>
        <w:rPr>
          <w:rFonts w:ascii="Times New Roman" w:hAnsi="Times New Roman" w:cs="Times New Roman"/>
          <w:sz w:val="22"/>
          <w:szCs w:val="22"/>
        </w:rPr>
      </w:pPr>
      <w:r w:rsidRPr="00CA35A2">
        <w:rPr>
          <w:rFonts w:ascii="Times New Roman" w:hAnsi="Times New Roman" w:cs="Times New Roman"/>
          <w:sz w:val="22"/>
          <w:szCs w:val="22"/>
        </w:rPr>
        <w:t xml:space="preserve">В   случае не </w:t>
      </w:r>
      <w:proofErr w:type="gramStart"/>
      <w:r w:rsidRPr="00CA35A2">
        <w:rPr>
          <w:rFonts w:ascii="Times New Roman" w:hAnsi="Times New Roman" w:cs="Times New Roman"/>
          <w:sz w:val="22"/>
          <w:szCs w:val="22"/>
        </w:rPr>
        <w:t>поступления  всей</w:t>
      </w:r>
      <w:proofErr w:type="gramEnd"/>
      <w:r w:rsidRPr="00CA35A2">
        <w:rPr>
          <w:rFonts w:ascii="Times New Roman" w:hAnsi="Times New Roman" w:cs="Times New Roman"/>
          <w:sz w:val="22"/>
          <w:szCs w:val="22"/>
        </w:rPr>
        <w:t xml:space="preserve">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B8212EA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2.2. Претендент не вправе </w:t>
      </w:r>
      <w:proofErr w:type="gramStart"/>
      <w:r w:rsidRPr="00CA35A2">
        <w:rPr>
          <w:rFonts w:ascii="Times New Roman" w:hAnsi="Times New Roman" w:cs="Times New Roman"/>
        </w:rPr>
        <w:t>распоряжаться  денежными</w:t>
      </w:r>
      <w:proofErr w:type="gramEnd"/>
      <w:r w:rsidRPr="00CA35A2">
        <w:rPr>
          <w:rFonts w:ascii="Times New Roman" w:hAnsi="Times New Roman" w:cs="Times New Roman"/>
        </w:rPr>
        <w:t xml:space="preserve">  средствами, поступившими на счет Организатора </w:t>
      </w:r>
      <w:r w:rsidR="0083724E" w:rsidRPr="00CA35A2">
        <w:rPr>
          <w:rFonts w:ascii="Times New Roman" w:hAnsi="Times New Roman" w:cs="Times New Roman"/>
        </w:rPr>
        <w:t xml:space="preserve">торгов </w:t>
      </w:r>
      <w:r w:rsidRPr="00CA35A2">
        <w:rPr>
          <w:rFonts w:ascii="Times New Roman" w:hAnsi="Times New Roman" w:cs="Times New Roman"/>
        </w:rPr>
        <w:t xml:space="preserve">в качестве  задатка, равно как и Организатор </w:t>
      </w:r>
      <w:r w:rsidR="0083724E" w:rsidRPr="00CA35A2">
        <w:rPr>
          <w:rFonts w:ascii="Times New Roman" w:hAnsi="Times New Roman" w:cs="Times New Roman"/>
        </w:rPr>
        <w:t xml:space="preserve">торгов </w:t>
      </w:r>
      <w:r w:rsidRPr="00CA35A2">
        <w:rPr>
          <w:rFonts w:ascii="Times New Roman" w:hAnsi="Times New Roman" w:cs="Times New Roman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581C7E36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2.3. Организатор </w:t>
      </w:r>
      <w:r w:rsidR="0083724E" w:rsidRPr="00CA35A2">
        <w:rPr>
          <w:rFonts w:ascii="Times New Roman" w:hAnsi="Times New Roman" w:cs="Times New Roman"/>
        </w:rPr>
        <w:t>торгов</w:t>
      </w:r>
      <w:r w:rsidRPr="00CA35A2">
        <w:rPr>
          <w:rFonts w:ascii="Times New Roman" w:hAnsi="Times New Roman" w:cs="Times New Roman"/>
        </w:rPr>
        <w:t xml:space="preserve"> обязуется возвратить сумму задатка, внесенного Претендентом, </w:t>
      </w:r>
      <w:proofErr w:type="gramStart"/>
      <w:r w:rsidRPr="00CA35A2">
        <w:rPr>
          <w:rFonts w:ascii="Times New Roman" w:hAnsi="Times New Roman" w:cs="Times New Roman"/>
        </w:rPr>
        <w:t>в  установленных</w:t>
      </w:r>
      <w:proofErr w:type="gramEnd"/>
      <w:r w:rsidRPr="00CA35A2">
        <w:rPr>
          <w:rFonts w:ascii="Times New Roman" w:hAnsi="Times New Roman" w:cs="Times New Roman"/>
        </w:rPr>
        <w:t xml:space="preserve"> настоящим Договором случаях. Возврат задатка осуществляется </w:t>
      </w:r>
      <w:proofErr w:type="gramStart"/>
      <w:r w:rsidRPr="00CA35A2">
        <w:rPr>
          <w:rFonts w:ascii="Times New Roman" w:hAnsi="Times New Roman" w:cs="Times New Roman"/>
        </w:rPr>
        <w:t>на  счет</w:t>
      </w:r>
      <w:proofErr w:type="gramEnd"/>
      <w:r w:rsidRPr="00CA35A2">
        <w:rPr>
          <w:rFonts w:ascii="Times New Roman" w:hAnsi="Times New Roman" w:cs="Times New Roman"/>
        </w:rPr>
        <w:t xml:space="preserve">  Претендента, указанный в п. 5 настоящего Договора.</w:t>
      </w:r>
    </w:p>
    <w:p w14:paraId="5822CA56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2.4. На </w:t>
      </w:r>
      <w:proofErr w:type="gramStart"/>
      <w:r w:rsidRPr="00CA35A2">
        <w:rPr>
          <w:rFonts w:ascii="Times New Roman" w:hAnsi="Times New Roman" w:cs="Times New Roman"/>
        </w:rPr>
        <w:t>денежные  средства</w:t>
      </w:r>
      <w:proofErr w:type="gramEnd"/>
      <w:r w:rsidRPr="00CA35A2">
        <w:rPr>
          <w:rFonts w:ascii="Times New Roman" w:hAnsi="Times New Roman" w:cs="Times New Roman"/>
        </w:rPr>
        <w:t>,  перечисленные  в  соответствии  с  настоящим Договором, проценты не начисляются.</w:t>
      </w:r>
    </w:p>
    <w:p w14:paraId="49B93496" w14:textId="007B17B8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2.5. </w:t>
      </w:r>
      <w:proofErr w:type="gramStart"/>
      <w:r w:rsidRPr="00CA35A2">
        <w:rPr>
          <w:rFonts w:ascii="Times New Roman" w:hAnsi="Times New Roman" w:cs="Times New Roman"/>
        </w:rPr>
        <w:t>Задаток,  внесенный</w:t>
      </w:r>
      <w:proofErr w:type="gramEnd"/>
      <w:r w:rsidRPr="00CA35A2">
        <w:rPr>
          <w:rFonts w:ascii="Times New Roman" w:hAnsi="Times New Roman" w:cs="Times New Roman"/>
        </w:rPr>
        <w:t xml:space="preserve">  Претендентом,  в  случае  признания  последнего победителем  аукциона и заключения им с </w:t>
      </w:r>
      <w:r w:rsidR="00FF4F73" w:rsidRPr="00CA35A2">
        <w:rPr>
          <w:rFonts w:ascii="Times New Roman" w:hAnsi="Times New Roman" w:cs="Times New Roman"/>
        </w:rPr>
        <w:t>финансовы</w:t>
      </w:r>
      <w:r w:rsidRPr="00CA35A2">
        <w:rPr>
          <w:rFonts w:ascii="Times New Roman" w:hAnsi="Times New Roman" w:cs="Times New Roman"/>
        </w:rPr>
        <w:t>м управляющим договора купли-продажи имущества,  засчитывается  в счет оплаты вышеназванного имущества.</w:t>
      </w:r>
    </w:p>
    <w:p w14:paraId="6123352F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</w:p>
    <w:p w14:paraId="1EBC2BFC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  <w:b/>
          <w:bCs/>
        </w:rPr>
        <w:t>3. Возврат денежных средств</w:t>
      </w:r>
    </w:p>
    <w:p w14:paraId="33F02935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3.1. В случае, если Претенденту было отказано в допуске на участие в торгах, Организатор </w:t>
      </w:r>
      <w:r w:rsidR="0083724E" w:rsidRPr="00CA35A2">
        <w:rPr>
          <w:rFonts w:ascii="Times New Roman" w:hAnsi="Times New Roman" w:cs="Times New Roman"/>
        </w:rPr>
        <w:t xml:space="preserve">торгов </w:t>
      </w:r>
      <w:r w:rsidRPr="00CA35A2">
        <w:rPr>
          <w:rFonts w:ascii="Times New Roman" w:hAnsi="Times New Roman" w:cs="Times New Roman"/>
        </w:rPr>
        <w:t xml:space="preserve">обязуется возвратить поступившую на его </w:t>
      </w:r>
      <w:proofErr w:type="gramStart"/>
      <w:r w:rsidRPr="00CA35A2">
        <w:rPr>
          <w:rFonts w:ascii="Times New Roman" w:hAnsi="Times New Roman" w:cs="Times New Roman"/>
        </w:rPr>
        <w:t>счет  сумму</w:t>
      </w:r>
      <w:proofErr w:type="gramEnd"/>
      <w:r w:rsidRPr="00CA35A2">
        <w:rPr>
          <w:rFonts w:ascii="Times New Roman" w:hAnsi="Times New Roman" w:cs="Times New Roman"/>
        </w:rPr>
        <w:t xml:space="preserve"> задатка указанным в п. 2.3. способом в течение 5 (Пяти) </w:t>
      </w:r>
      <w:r w:rsidR="00410B9C" w:rsidRPr="00CA35A2">
        <w:rPr>
          <w:rFonts w:ascii="Times New Roman" w:hAnsi="Times New Roman" w:cs="Times New Roman"/>
        </w:rPr>
        <w:t>рабоч</w:t>
      </w:r>
      <w:r w:rsidRPr="00CA35A2">
        <w:rPr>
          <w:rFonts w:ascii="Times New Roman" w:hAnsi="Times New Roman" w:cs="Times New Roman"/>
        </w:rPr>
        <w:t>их дней с даты составления протокола об определении участников торгов.</w:t>
      </w:r>
    </w:p>
    <w:p w14:paraId="1F6994BF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3.2. В случае, если Претендент не признан победителем торгов, Организатор </w:t>
      </w:r>
      <w:r w:rsidR="0083724E" w:rsidRPr="00CA35A2">
        <w:rPr>
          <w:rFonts w:ascii="Times New Roman" w:hAnsi="Times New Roman" w:cs="Times New Roman"/>
        </w:rPr>
        <w:t xml:space="preserve">торгов </w:t>
      </w:r>
      <w:r w:rsidRPr="00CA35A2">
        <w:rPr>
          <w:rFonts w:ascii="Times New Roman" w:hAnsi="Times New Roman" w:cs="Times New Roman"/>
        </w:rPr>
        <w:t xml:space="preserve">обязуется возвратить поступившую на его счет </w:t>
      </w:r>
      <w:proofErr w:type="gramStart"/>
      <w:r w:rsidRPr="00CA35A2">
        <w:rPr>
          <w:rFonts w:ascii="Times New Roman" w:hAnsi="Times New Roman" w:cs="Times New Roman"/>
        </w:rPr>
        <w:t>сумму  задатка</w:t>
      </w:r>
      <w:proofErr w:type="gramEnd"/>
      <w:r w:rsidRPr="00CA35A2">
        <w:rPr>
          <w:rFonts w:ascii="Times New Roman" w:hAnsi="Times New Roman" w:cs="Times New Roman"/>
        </w:rPr>
        <w:t xml:space="preserve">  указанным  в п. 2.3.  </w:t>
      </w:r>
      <w:proofErr w:type="gramStart"/>
      <w:r w:rsidRPr="00CA35A2">
        <w:rPr>
          <w:rFonts w:ascii="Times New Roman" w:hAnsi="Times New Roman" w:cs="Times New Roman"/>
        </w:rPr>
        <w:t>способом  в</w:t>
      </w:r>
      <w:proofErr w:type="gramEnd"/>
      <w:r w:rsidRPr="00CA35A2">
        <w:rPr>
          <w:rFonts w:ascii="Times New Roman" w:hAnsi="Times New Roman" w:cs="Times New Roman"/>
        </w:rPr>
        <w:t xml:space="preserve">  течение  5 (Пяти)  </w:t>
      </w:r>
      <w:r w:rsidR="00410B9C" w:rsidRPr="00CA35A2">
        <w:rPr>
          <w:rFonts w:ascii="Times New Roman" w:hAnsi="Times New Roman" w:cs="Times New Roman"/>
        </w:rPr>
        <w:t>рабоч</w:t>
      </w:r>
      <w:r w:rsidRPr="00CA35A2">
        <w:rPr>
          <w:rFonts w:ascii="Times New Roman" w:hAnsi="Times New Roman" w:cs="Times New Roman"/>
        </w:rPr>
        <w:t>их  дней  с  даты подписания протокола о результатах проведения торгов.</w:t>
      </w:r>
    </w:p>
    <w:p w14:paraId="307C2999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3.3. В случае  отзыва  Претендентом  документов на участие  в  торгах  Организатор </w:t>
      </w:r>
      <w:r w:rsidR="0083724E" w:rsidRPr="00CA35A2">
        <w:rPr>
          <w:rFonts w:ascii="Times New Roman" w:hAnsi="Times New Roman" w:cs="Times New Roman"/>
        </w:rPr>
        <w:t>торгов</w:t>
      </w:r>
      <w:r w:rsidRPr="00CA35A2">
        <w:rPr>
          <w:rFonts w:ascii="Times New Roman" w:hAnsi="Times New Roman" w:cs="Times New Roman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CA35A2">
        <w:rPr>
          <w:rFonts w:ascii="Times New Roman" w:hAnsi="Times New Roman" w:cs="Times New Roman"/>
        </w:rPr>
        <w:t>рабочи</w:t>
      </w:r>
      <w:r w:rsidRPr="00CA35A2">
        <w:rPr>
          <w:rFonts w:ascii="Times New Roman" w:hAnsi="Times New Roman" w:cs="Times New Roman"/>
        </w:rPr>
        <w:t>х  дней с даты получения Организатором письменного уведомления от Претендента об отзыве заявки.</w:t>
      </w:r>
    </w:p>
    <w:p w14:paraId="26548DA1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lastRenderedPageBreak/>
        <w:t>3.4.</w:t>
      </w:r>
      <w:r w:rsidRPr="00CA35A2">
        <w:rPr>
          <w:rFonts w:ascii="Times New Roman" w:hAnsi="Times New Roman" w:cs="Times New Roman"/>
          <w:b/>
          <w:bCs/>
        </w:rPr>
        <w:t> </w:t>
      </w:r>
      <w:r w:rsidRPr="00CA35A2">
        <w:rPr>
          <w:rFonts w:ascii="Times New Roman" w:hAnsi="Times New Roman" w:cs="Times New Roman"/>
        </w:rPr>
        <w:t xml:space="preserve">В случае, если Претендент, признанный </w:t>
      </w:r>
      <w:proofErr w:type="gramStart"/>
      <w:r w:rsidRPr="00CA35A2">
        <w:rPr>
          <w:rFonts w:ascii="Times New Roman" w:hAnsi="Times New Roman" w:cs="Times New Roman"/>
        </w:rPr>
        <w:t>победителем  торгов</w:t>
      </w:r>
      <w:proofErr w:type="gramEnd"/>
      <w:r w:rsidRPr="00CA35A2">
        <w:rPr>
          <w:rFonts w:ascii="Times New Roman" w:hAnsi="Times New Roman" w:cs="Times New Roman"/>
        </w:rPr>
        <w:t xml:space="preserve">,  отказался или уклонился  от подписания договора купли-продажи  имущества,  указанного  в  п. 1.1.  </w:t>
      </w:r>
      <w:proofErr w:type="gramStart"/>
      <w:r w:rsidRPr="00CA35A2">
        <w:rPr>
          <w:rFonts w:ascii="Times New Roman" w:hAnsi="Times New Roman" w:cs="Times New Roman"/>
        </w:rPr>
        <w:t>Договора,  в</w:t>
      </w:r>
      <w:proofErr w:type="gramEnd"/>
      <w:r w:rsidRPr="00CA35A2">
        <w:rPr>
          <w:rFonts w:ascii="Times New Roman" w:hAnsi="Times New Roman" w:cs="Times New Roman"/>
        </w:rPr>
        <w:t xml:space="preserve">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14CA1210" w14:textId="77777777" w:rsidR="00C3710F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3.5. </w:t>
      </w:r>
      <w:r w:rsidR="00B6334A" w:rsidRPr="00CA35A2">
        <w:rPr>
          <w:rFonts w:ascii="Times New Roman" w:hAnsi="Times New Roman" w:cs="Times New Roman"/>
        </w:rPr>
        <w:t xml:space="preserve">В случае уклонения </w:t>
      </w:r>
      <w:proofErr w:type="gramStart"/>
      <w:r w:rsidR="00B6334A" w:rsidRPr="00CA35A2">
        <w:rPr>
          <w:rFonts w:ascii="Times New Roman" w:hAnsi="Times New Roman" w:cs="Times New Roman"/>
        </w:rPr>
        <w:t>победителя  торгов</w:t>
      </w:r>
      <w:proofErr w:type="gramEnd"/>
      <w:r w:rsidR="00B6334A" w:rsidRPr="00CA35A2">
        <w:rPr>
          <w:rFonts w:ascii="Times New Roman" w:hAnsi="Times New Roman" w:cs="Times New Roman"/>
        </w:rPr>
        <w:t xml:space="preserve">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CA35A2">
        <w:rPr>
          <w:rFonts w:ascii="Times New Roman" w:hAnsi="Times New Roman" w:cs="Times New Roman"/>
        </w:rPr>
        <w:t>, задаток ему не возвращается в соответствии с гражданским законодательством и настоящим Договором.</w:t>
      </w:r>
    </w:p>
    <w:p w14:paraId="2723A89C" w14:textId="77777777" w:rsidR="0002571C" w:rsidRPr="00CA35A2" w:rsidRDefault="00C3710F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3.6. </w:t>
      </w:r>
      <w:r w:rsidR="0002571C" w:rsidRPr="00CA35A2">
        <w:rPr>
          <w:rFonts w:ascii="Times New Roman" w:hAnsi="Times New Roman" w:cs="Times New Roman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CA35A2">
        <w:rPr>
          <w:rFonts w:ascii="Times New Roman" w:hAnsi="Times New Roman" w:cs="Times New Roman"/>
        </w:rPr>
        <w:t xml:space="preserve">торгов </w:t>
      </w:r>
      <w:r w:rsidR="0002571C" w:rsidRPr="00CA35A2">
        <w:rPr>
          <w:rFonts w:ascii="Times New Roman" w:hAnsi="Times New Roman" w:cs="Times New Roman"/>
        </w:rPr>
        <w:t xml:space="preserve">обязуется возвратить поступившую на </w:t>
      </w:r>
      <w:proofErr w:type="gramStart"/>
      <w:r w:rsidR="0002571C" w:rsidRPr="00CA35A2">
        <w:rPr>
          <w:rFonts w:ascii="Times New Roman" w:hAnsi="Times New Roman" w:cs="Times New Roman"/>
        </w:rPr>
        <w:t>его  счет</w:t>
      </w:r>
      <w:proofErr w:type="gramEnd"/>
      <w:r w:rsidR="0002571C" w:rsidRPr="00CA35A2">
        <w:rPr>
          <w:rFonts w:ascii="Times New Roman" w:hAnsi="Times New Roman" w:cs="Times New Roman"/>
        </w:rPr>
        <w:t xml:space="preserve"> сумму задатка указанным в п. 2.3. способом в течение 5 (Пяти) </w:t>
      </w:r>
      <w:r w:rsidR="00410B9C" w:rsidRPr="00CA35A2">
        <w:rPr>
          <w:rFonts w:ascii="Times New Roman" w:hAnsi="Times New Roman" w:cs="Times New Roman"/>
        </w:rPr>
        <w:t>рабоч</w:t>
      </w:r>
      <w:r w:rsidR="0002571C" w:rsidRPr="00CA35A2">
        <w:rPr>
          <w:rFonts w:ascii="Times New Roman" w:hAnsi="Times New Roman" w:cs="Times New Roman"/>
        </w:rPr>
        <w:t>их дней с момента подписания Протокола о результатах торгов.</w:t>
      </w:r>
    </w:p>
    <w:p w14:paraId="1E083660" w14:textId="1AC28B39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3.</w:t>
      </w:r>
      <w:r w:rsidR="006F07CC" w:rsidRPr="00CA35A2">
        <w:rPr>
          <w:rFonts w:ascii="Times New Roman" w:hAnsi="Times New Roman" w:cs="Times New Roman"/>
        </w:rPr>
        <w:t>7</w:t>
      </w:r>
      <w:r w:rsidRPr="00CA35A2">
        <w:rPr>
          <w:rFonts w:ascii="Times New Roman" w:hAnsi="Times New Roman" w:cs="Times New Roman"/>
        </w:rPr>
        <w:t xml:space="preserve">. В случае отмены торгов по причинам, не зависящим от сторон, Организатор </w:t>
      </w:r>
      <w:r w:rsidR="0083724E" w:rsidRPr="00CA35A2">
        <w:rPr>
          <w:rFonts w:ascii="Times New Roman" w:hAnsi="Times New Roman" w:cs="Times New Roman"/>
        </w:rPr>
        <w:t xml:space="preserve">торгов </w:t>
      </w:r>
      <w:r w:rsidRPr="00CA35A2">
        <w:rPr>
          <w:rFonts w:ascii="Times New Roman" w:hAnsi="Times New Roman" w:cs="Times New Roman"/>
        </w:rPr>
        <w:t xml:space="preserve">обязуется в течение 5 (Пяти) </w:t>
      </w:r>
      <w:r w:rsidR="00410B9C" w:rsidRPr="00CA35A2">
        <w:rPr>
          <w:rFonts w:ascii="Times New Roman" w:hAnsi="Times New Roman" w:cs="Times New Roman"/>
        </w:rPr>
        <w:t>рабоч</w:t>
      </w:r>
      <w:r w:rsidRPr="00CA35A2">
        <w:rPr>
          <w:rFonts w:ascii="Times New Roman" w:hAnsi="Times New Roman" w:cs="Times New Roman"/>
        </w:rPr>
        <w:t xml:space="preserve">их дней с даты принятия </w:t>
      </w:r>
      <w:proofErr w:type="gramStart"/>
      <w:r w:rsidRPr="00CA35A2">
        <w:rPr>
          <w:rFonts w:ascii="Times New Roman" w:hAnsi="Times New Roman" w:cs="Times New Roman"/>
        </w:rPr>
        <w:t>решения  об</w:t>
      </w:r>
      <w:proofErr w:type="gramEnd"/>
      <w:r w:rsidRPr="00CA35A2">
        <w:rPr>
          <w:rFonts w:ascii="Times New Roman" w:hAnsi="Times New Roman" w:cs="Times New Roman"/>
        </w:rPr>
        <w:t xml:space="preserve">  отмене торгов возвратить поступившую на  его  счет  сумму  задатка  указанным  в п. 2.3. способом.</w:t>
      </w:r>
    </w:p>
    <w:p w14:paraId="3C1AC237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69997A71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  <w:b/>
          <w:bCs/>
        </w:rPr>
        <w:t>4. Заключительные положения</w:t>
      </w:r>
    </w:p>
    <w:p w14:paraId="3FFB1F50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1FED06DF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4.2. Все возможные споры и разногласия будут разрешаться сторонами путем переговоров. В случае невозможности разрешения споров и разногласий путем </w:t>
      </w:r>
      <w:proofErr w:type="gramStart"/>
      <w:r w:rsidRPr="00CA35A2">
        <w:rPr>
          <w:rFonts w:ascii="Times New Roman" w:hAnsi="Times New Roman" w:cs="Times New Roman"/>
        </w:rPr>
        <w:t>переговоров  они</w:t>
      </w:r>
      <w:proofErr w:type="gramEnd"/>
      <w:r w:rsidRPr="00CA35A2">
        <w:rPr>
          <w:rFonts w:ascii="Times New Roman" w:hAnsi="Times New Roman" w:cs="Times New Roman"/>
        </w:rPr>
        <w:t xml:space="preserve">  будут  переданы на  разрешение суда в соответствии с действующим законодательством РФ.</w:t>
      </w:r>
    </w:p>
    <w:p w14:paraId="632D6570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4.3. Настоящий Договор составлен в двух </w:t>
      </w:r>
      <w:proofErr w:type="gramStart"/>
      <w:r w:rsidRPr="00CA35A2">
        <w:rPr>
          <w:rFonts w:ascii="Times New Roman" w:hAnsi="Times New Roman" w:cs="Times New Roman"/>
        </w:rPr>
        <w:t>экземплярах,  имеющих</w:t>
      </w:r>
      <w:proofErr w:type="gramEnd"/>
      <w:r w:rsidRPr="00CA35A2">
        <w:rPr>
          <w:rFonts w:ascii="Times New Roman" w:hAnsi="Times New Roman" w:cs="Times New Roman"/>
        </w:rPr>
        <w:t xml:space="preserve">  одинаковую юридическую силу, - по одному для каждой из сторон.</w:t>
      </w:r>
    </w:p>
    <w:p w14:paraId="5F995E04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19B8A19D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  <w:b/>
          <w:bCs/>
        </w:rPr>
        <w:t>5. Адреса и реквизиты сторон</w:t>
      </w:r>
    </w:p>
    <w:p w14:paraId="5B1CB590" w14:textId="77777777" w:rsidR="00D06227" w:rsidRPr="00CA35A2" w:rsidRDefault="0002571C" w:rsidP="00CA35A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Организатор</w:t>
      </w:r>
      <w:r w:rsidR="0083724E" w:rsidRPr="00CA35A2">
        <w:rPr>
          <w:rFonts w:ascii="Times New Roman" w:hAnsi="Times New Roman" w:cs="Times New Roman"/>
        </w:rPr>
        <w:t xml:space="preserve"> торгов</w:t>
      </w:r>
      <w:r w:rsidRPr="00CA35A2">
        <w:rPr>
          <w:rFonts w:ascii="Times New Roman" w:hAnsi="Times New Roman" w:cs="Times New Roman"/>
        </w:rPr>
        <w:t xml:space="preserve">: </w:t>
      </w:r>
    </w:p>
    <w:p w14:paraId="329D6B73" w14:textId="77777777" w:rsidR="00056EF7" w:rsidRPr="000151FB" w:rsidRDefault="00056EF7" w:rsidP="00056EF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 xml:space="preserve">Финансовый управляющий Гудкова Оксана Евгеньевна, действующая на основании </w:t>
      </w:r>
      <w:r w:rsidRPr="000151FB">
        <w:rPr>
          <w:rFonts w:ascii="Times New Roman" w:hAnsi="Times New Roman" w:cs="Times New Roman"/>
          <w:color w:val="000000"/>
        </w:rPr>
        <w:t>Решения Арбитражного суда Рязанской области от 22.05.2020 г. по делу №А54-11042/2019</w:t>
      </w:r>
      <w:r w:rsidRPr="000151FB">
        <w:rPr>
          <w:rFonts w:ascii="Times New Roman" w:hAnsi="Times New Roman" w:cs="Times New Roman"/>
        </w:rPr>
        <w:t>.</w:t>
      </w:r>
    </w:p>
    <w:p w14:paraId="5C2FF6F0" w14:textId="77777777" w:rsidR="00056EF7" w:rsidRPr="000151FB" w:rsidRDefault="00056EF7" w:rsidP="00056EF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  <w:color w:val="000000"/>
        </w:rPr>
        <w:t>Меньшов Вячеслав Викторович: 21.09.1966 года рождения, место рождения – гор. Рязань, адрес места регистрации – г. Рязань, ул. Коняева, д. 51, СНИЛС 037-009-912 39, ИНН 622707486638.</w:t>
      </w:r>
    </w:p>
    <w:p w14:paraId="487BF761" w14:textId="117D158B" w:rsidR="00840485" w:rsidRPr="00CA35A2" w:rsidRDefault="00056EF7" w:rsidP="00056EF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r w:rsidRPr="000151FB">
        <w:rPr>
          <w:rFonts w:ascii="Times New Roman" w:hAnsi="Times New Roman" w:cs="Times New Roman"/>
        </w:rPr>
        <w:t xml:space="preserve">Получатель Меньшов Вячеслав Викторович, счет </w:t>
      </w:r>
      <w:r>
        <w:rPr>
          <w:rFonts w:ascii="Times New Roman" w:hAnsi="Times New Roman" w:cs="Times New Roman"/>
        </w:rPr>
        <w:t>40817810253002917881</w:t>
      </w:r>
      <w:r w:rsidRPr="000151FB">
        <w:rPr>
          <w:rFonts w:ascii="Times New Roman" w:hAnsi="Times New Roman" w:cs="Times New Roman"/>
        </w:rPr>
        <w:t>, Рязанское отделение №8606 ПАО СБЕРБАНК, БИК 046126614, к/с 30101810500000000614</w:t>
      </w:r>
      <w:r w:rsidR="00840485" w:rsidRPr="00CA35A2">
        <w:rPr>
          <w:rFonts w:ascii="Times New Roman" w:hAnsi="Times New Roman" w:cs="Times New Roman"/>
        </w:rPr>
        <w:t>.</w:t>
      </w:r>
    </w:p>
    <w:p w14:paraId="5E28D5EC" w14:textId="77777777" w:rsidR="0053443D" w:rsidRPr="00CA35A2" w:rsidRDefault="0053443D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</w:p>
    <w:p w14:paraId="5FA3AB9B" w14:textId="77777777" w:rsidR="0002571C" w:rsidRPr="00CA35A2" w:rsidRDefault="0002571C" w:rsidP="00D06227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</w:rPr>
      </w:pPr>
      <w:proofErr w:type="gramStart"/>
      <w:r w:rsidRPr="00CA35A2">
        <w:rPr>
          <w:rFonts w:ascii="Times New Roman" w:hAnsi="Times New Roman" w:cs="Times New Roman"/>
        </w:rPr>
        <w:t>Претендент:</w:t>
      </w:r>
      <w:r w:rsidR="00D06227" w:rsidRPr="00CA35A2">
        <w:rPr>
          <w:rFonts w:ascii="Times New Roman" w:hAnsi="Times New Roman" w:cs="Times New Roman"/>
        </w:rPr>
        <w:t>_</w:t>
      </w:r>
      <w:proofErr w:type="gramEnd"/>
      <w:r w:rsidR="00D06227" w:rsidRPr="00CA35A2">
        <w:rPr>
          <w:rFonts w:ascii="Times New Roman" w:hAnsi="Times New Roman" w:cs="Times New Roman"/>
        </w:rPr>
        <w:t>_________________________________________________________________________</w:t>
      </w:r>
      <w:r w:rsidR="007B6B4D" w:rsidRPr="00CA35A2">
        <w:rPr>
          <w:rFonts w:ascii="Times New Roman" w:hAnsi="Times New Roman" w:cs="Times New Roman"/>
        </w:rPr>
        <w:t>.</w:t>
      </w:r>
    </w:p>
    <w:p w14:paraId="24FB303A" w14:textId="77777777" w:rsidR="0002571C" w:rsidRPr="00CA35A2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5375EF85" w14:textId="77777777" w:rsidR="0002571C" w:rsidRPr="00CA35A2" w:rsidRDefault="0002571C" w:rsidP="00AF0031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6E72A1F9" w14:textId="77777777" w:rsidR="0002571C" w:rsidRPr="00CA35A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Организатор</w:t>
      </w:r>
      <w:r w:rsidR="0083724E" w:rsidRPr="00CA35A2">
        <w:rPr>
          <w:rFonts w:ascii="Times New Roman" w:hAnsi="Times New Roman" w:cs="Times New Roman"/>
        </w:rPr>
        <w:t xml:space="preserve"> торгов</w:t>
      </w:r>
      <w:r w:rsidRPr="00CA35A2">
        <w:rPr>
          <w:rFonts w:ascii="Times New Roman" w:hAnsi="Times New Roman" w:cs="Times New Roman"/>
        </w:rPr>
        <w:t>:</w:t>
      </w:r>
      <w:r w:rsidRPr="00CA35A2">
        <w:rPr>
          <w:rFonts w:ascii="Times New Roman" w:hAnsi="Times New Roman" w:cs="Times New Roman"/>
        </w:rPr>
        <w:tab/>
      </w:r>
      <w:r w:rsidRPr="00CA35A2">
        <w:rPr>
          <w:rFonts w:ascii="Times New Roman" w:hAnsi="Times New Roman" w:cs="Times New Roman"/>
        </w:rPr>
        <w:tab/>
      </w:r>
      <w:r w:rsidRPr="00CA35A2">
        <w:rPr>
          <w:rFonts w:ascii="Times New Roman" w:hAnsi="Times New Roman" w:cs="Times New Roman"/>
        </w:rPr>
        <w:tab/>
      </w:r>
      <w:r w:rsidRPr="00CA35A2">
        <w:rPr>
          <w:rFonts w:ascii="Times New Roman" w:hAnsi="Times New Roman" w:cs="Times New Roman"/>
        </w:rPr>
        <w:tab/>
      </w:r>
      <w:r w:rsidRPr="00CA35A2">
        <w:rPr>
          <w:rFonts w:ascii="Times New Roman" w:hAnsi="Times New Roman" w:cs="Times New Roman"/>
        </w:rPr>
        <w:tab/>
      </w:r>
      <w:r w:rsidRPr="00CA35A2">
        <w:rPr>
          <w:rFonts w:ascii="Times New Roman" w:hAnsi="Times New Roman" w:cs="Times New Roman"/>
        </w:rPr>
        <w:tab/>
        <w:t xml:space="preserve">    Претендент:</w:t>
      </w:r>
    </w:p>
    <w:p w14:paraId="3EBCB36F" w14:textId="77777777" w:rsidR="0002571C" w:rsidRPr="00CA35A2" w:rsidRDefault="00D06227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>Финансовый управляющий</w:t>
      </w:r>
      <w:r w:rsidR="0002571C" w:rsidRPr="00CA35A2">
        <w:rPr>
          <w:rFonts w:ascii="Times New Roman" w:hAnsi="Times New Roman" w:cs="Times New Roman"/>
        </w:rPr>
        <w:tab/>
      </w:r>
      <w:r w:rsidR="0002571C" w:rsidRPr="00CA35A2">
        <w:rPr>
          <w:rFonts w:ascii="Times New Roman" w:hAnsi="Times New Roman" w:cs="Times New Roman"/>
        </w:rPr>
        <w:tab/>
      </w:r>
      <w:r w:rsidR="0002571C" w:rsidRPr="00CA35A2">
        <w:rPr>
          <w:rFonts w:ascii="Times New Roman" w:hAnsi="Times New Roman" w:cs="Times New Roman"/>
        </w:rPr>
        <w:tab/>
      </w:r>
    </w:p>
    <w:p w14:paraId="683C8B67" w14:textId="77777777" w:rsidR="0002571C" w:rsidRPr="00CA35A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p w14:paraId="75BCE5B3" w14:textId="77777777" w:rsidR="0002571C" w:rsidRPr="00CA35A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  <w:r w:rsidRPr="00CA35A2">
        <w:rPr>
          <w:rFonts w:ascii="Times New Roman" w:hAnsi="Times New Roman" w:cs="Times New Roman"/>
        </w:rPr>
        <w:t xml:space="preserve">_______________ </w:t>
      </w:r>
      <w:r w:rsidR="0083724E" w:rsidRPr="00CA35A2">
        <w:rPr>
          <w:rFonts w:ascii="Times New Roman" w:hAnsi="Times New Roman" w:cs="Times New Roman"/>
        </w:rPr>
        <w:t>/</w:t>
      </w:r>
      <w:r w:rsidR="00D06227" w:rsidRPr="00CA35A2">
        <w:rPr>
          <w:rFonts w:ascii="Times New Roman" w:hAnsi="Times New Roman" w:cs="Times New Roman"/>
        </w:rPr>
        <w:t>О.Е. Гудкова</w:t>
      </w:r>
      <w:r w:rsidRPr="00CA35A2">
        <w:rPr>
          <w:rFonts w:ascii="Times New Roman" w:hAnsi="Times New Roman" w:cs="Times New Roman"/>
        </w:rPr>
        <w:t xml:space="preserve"> </w:t>
      </w:r>
      <w:r w:rsidR="0083724E" w:rsidRPr="00CA35A2">
        <w:rPr>
          <w:rFonts w:ascii="Times New Roman" w:hAnsi="Times New Roman" w:cs="Times New Roman"/>
        </w:rPr>
        <w:t>/</w:t>
      </w:r>
      <w:r w:rsidRPr="00CA35A2">
        <w:rPr>
          <w:rFonts w:ascii="Times New Roman" w:hAnsi="Times New Roman" w:cs="Times New Roman"/>
        </w:rPr>
        <w:t xml:space="preserve">              </w:t>
      </w:r>
      <w:r w:rsidRPr="00CA35A2">
        <w:rPr>
          <w:rFonts w:ascii="Times New Roman" w:hAnsi="Times New Roman" w:cs="Times New Roman"/>
        </w:rPr>
        <w:tab/>
      </w:r>
      <w:r w:rsidRPr="00CA35A2">
        <w:rPr>
          <w:rFonts w:ascii="Times New Roman" w:hAnsi="Times New Roman" w:cs="Times New Roman"/>
        </w:rPr>
        <w:tab/>
      </w:r>
      <w:r w:rsidRPr="00CA35A2">
        <w:rPr>
          <w:rFonts w:ascii="Times New Roman" w:hAnsi="Times New Roman" w:cs="Times New Roman"/>
        </w:rPr>
        <w:tab/>
        <w:t xml:space="preserve">     ______________ /</w:t>
      </w:r>
      <w:r w:rsidR="00D06227" w:rsidRPr="00CA35A2">
        <w:rPr>
          <w:rFonts w:ascii="Times New Roman" w:hAnsi="Times New Roman" w:cs="Times New Roman"/>
        </w:rPr>
        <w:t>_____________________</w:t>
      </w:r>
      <w:r w:rsidR="0083724E" w:rsidRPr="00CA35A2">
        <w:rPr>
          <w:rFonts w:ascii="Times New Roman" w:hAnsi="Times New Roman" w:cs="Times New Roman"/>
        </w:rPr>
        <w:t>/</w:t>
      </w:r>
    </w:p>
    <w:p w14:paraId="6AC50AD2" w14:textId="77777777" w:rsidR="0002571C" w:rsidRPr="00CA35A2" w:rsidRDefault="0002571C" w:rsidP="00AF0031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</w:rPr>
      </w:pPr>
    </w:p>
    <w:sectPr w:rsidR="0002571C" w:rsidRPr="00CA35A2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71C"/>
    <w:rsid w:val="0002571C"/>
    <w:rsid w:val="00056EF7"/>
    <w:rsid w:val="00080ADE"/>
    <w:rsid w:val="000F49F9"/>
    <w:rsid w:val="000F6584"/>
    <w:rsid w:val="0017079C"/>
    <w:rsid w:val="001A1BD4"/>
    <w:rsid w:val="002203EE"/>
    <w:rsid w:val="0024538E"/>
    <w:rsid w:val="002542C7"/>
    <w:rsid w:val="00282858"/>
    <w:rsid w:val="00292936"/>
    <w:rsid w:val="0029503D"/>
    <w:rsid w:val="002A17D4"/>
    <w:rsid w:val="002C1BC1"/>
    <w:rsid w:val="00307E8A"/>
    <w:rsid w:val="00334DB9"/>
    <w:rsid w:val="003516A2"/>
    <w:rsid w:val="00351AD6"/>
    <w:rsid w:val="003738B4"/>
    <w:rsid w:val="003A1642"/>
    <w:rsid w:val="00410B9C"/>
    <w:rsid w:val="00433C61"/>
    <w:rsid w:val="004666D0"/>
    <w:rsid w:val="004D5585"/>
    <w:rsid w:val="00507035"/>
    <w:rsid w:val="00513CDC"/>
    <w:rsid w:val="0053443D"/>
    <w:rsid w:val="00564768"/>
    <w:rsid w:val="005C3B2B"/>
    <w:rsid w:val="005F1213"/>
    <w:rsid w:val="005F5BEF"/>
    <w:rsid w:val="00622229"/>
    <w:rsid w:val="00624662"/>
    <w:rsid w:val="0063111D"/>
    <w:rsid w:val="00633710"/>
    <w:rsid w:val="006625E4"/>
    <w:rsid w:val="00674469"/>
    <w:rsid w:val="006F07CC"/>
    <w:rsid w:val="006F5441"/>
    <w:rsid w:val="006F5CBF"/>
    <w:rsid w:val="007343C3"/>
    <w:rsid w:val="0076433B"/>
    <w:rsid w:val="00786E02"/>
    <w:rsid w:val="007B6B4D"/>
    <w:rsid w:val="007C6C80"/>
    <w:rsid w:val="007D7258"/>
    <w:rsid w:val="007F380F"/>
    <w:rsid w:val="00822C91"/>
    <w:rsid w:val="00831EBB"/>
    <w:rsid w:val="0083724E"/>
    <w:rsid w:val="00840485"/>
    <w:rsid w:val="00841276"/>
    <w:rsid w:val="00846293"/>
    <w:rsid w:val="008A3188"/>
    <w:rsid w:val="008F697A"/>
    <w:rsid w:val="00907492"/>
    <w:rsid w:val="00914CB4"/>
    <w:rsid w:val="00965892"/>
    <w:rsid w:val="0097055E"/>
    <w:rsid w:val="009D19E0"/>
    <w:rsid w:val="009E7C4D"/>
    <w:rsid w:val="00A146D0"/>
    <w:rsid w:val="00A14A7E"/>
    <w:rsid w:val="00A40BCC"/>
    <w:rsid w:val="00A43350"/>
    <w:rsid w:val="00A45B52"/>
    <w:rsid w:val="00A75D1C"/>
    <w:rsid w:val="00A764CF"/>
    <w:rsid w:val="00AA6B77"/>
    <w:rsid w:val="00AA788C"/>
    <w:rsid w:val="00AC7D10"/>
    <w:rsid w:val="00AE0CBA"/>
    <w:rsid w:val="00AF0031"/>
    <w:rsid w:val="00B02A80"/>
    <w:rsid w:val="00B6334A"/>
    <w:rsid w:val="00B84E2A"/>
    <w:rsid w:val="00B8751A"/>
    <w:rsid w:val="00B975E1"/>
    <w:rsid w:val="00BD3B6B"/>
    <w:rsid w:val="00BD53F7"/>
    <w:rsid w:val="00BE6D04"/>
    <w:rsid w:val="00BF6C26"/>
    <w:rsid w:val="00C3710F"/>
    <w:rsid w:val="00C65F92"/>
    <w:rsid w:val="00C86590"/>
    <w:rsid w:val="00CA35A2"/>
    <w:rsid w:val="00CB6184"/>
    <w:rsid w:val="00CE180D"/>
    <w:rsid w:val="00CF0F1A"/>
    <w:rsid w:val="00CF39D9"/>
    <w:rsid w:val="00D06227"/>
    <w:rsid w:val="00D15384"/>
    <w:rsid w:val="00D577C0"/>
    <w:rsid w:val="00D70DEA"/>
    <w:rsid w:val="00D85BBE"/>
    <w:rsid w:val="00DB2812"/>
    <w:rsid w:val="00DD7F84"/>
    <w:rsid w:val="00E12512"/>
    <w:rsid w:val="00E97D81"/>
    <w:rsid w:val="00EA5551"/>
    <w:rsid w:val="00EB4F2F"/>
    <w:rsid w:val="00EC7641"/>
    <w:rsid w:val="00EF5E83"/>
    <w:rsid w:val="00F118EF"/>
    <w:rsid w:val="00F67073"/>
    <w:rsid w:val="00FF3C66"/>
    <w:rsid w:val="00FF4F73"/>
    <w:rsid w:val="00FF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3878C"/>
  <w15:docId w15:val="{30461361-8DD4-41B8-A540-F0E9F4A76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1046</Words>
  <Characters>5964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Ольга А. Гусева</cp:lastModifiedBy>
  <cp:revision>2</cp:revision>
  <cp:lastPrinted>2017-06-01T08:30:00Z</cp:lastPrinted>
  <dcterms:created xsi:type="dcterms:W3CDTF">2021-03-11T06:08:00Z</dcterms:created>
  <dcterms:modified xsi:type="dcterms:W3CDTF">2021-03-11T06:08:00Z</dcterms:modified>
</cp:coreProperties>
</file>