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D75F0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08025E52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5DE91301" w14:textId="59FFAE88"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</w:t>
      </w:r>
      <w:r w:rsidR="0079651D">
        <w:rPr>
          <w:szCs w:val="24"/>
        </w:rPr>
        <w:t xml:space="preserve"> </w:t>
      </w:r>
      <w:r w:rsidR="004815EA">
        <w:rPr>
          <w:szCs w:val="24"/>
        </w:rPr>
        <w:t>___________</w:t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79651D">
        <w:rPr>
          <w:szCs w:val="24"/>
        </w:rPr>
        <w:t>2</w:t>
      </w:r>
      <w:r w:rsidR="004815EA">
        <w:rPr>
          <w:szCs w:val="24"/>
        </w:rPr>
        <w:t>1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518AF570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5AF6AEFD" w14:textId="77777777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44A40FEE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6503E624" w14:textId="77777777" w:rsidR="005F0F9C" w:rsidRDefault="005F0F9C" w:rsidP="006E1AA2">
      <w:pPr>
        <w:jc w:val="both"/>
        <w:rPr>
          <w:szCs w:val="24"/>
        </w:rPr>
      </w:pPr>
    </w:p>
    <w:p w14:paraId="61A0D442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71FBD85E" w14:textId="77777777" w:rsidR="00CD2BC0" w:rsidRDefault="00CD2BC0" w:rsidP="00CD2BC0">
      <w:pPr>
        <w:pStyle w:val="a5"/>
      </w:pPr>
    </w:p>
    <w:p w14:paraId="65A879AB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0B508824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2B837996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6DDC4548" w14:textId="77777777" w:rsidR="00E90020" w:rsidRPr="00434CC5" w:rsidRDefault="00E90020" w:rsidP="00E90020">
      <w:pPr>
        <w:pStyle w:val="a5"/>
        <w:jc w:val="both"/>
      </w:pPr>
    </w:p>
    <w:p w14:paraId="365ADA89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567E8B84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4FBB274F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59DFF22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F5A27BF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40B3B935" w14:textId="77777777" w:rsidR="00FF769D" w:rsidRDefault="00FF769D" w:rsidP="00FF769D">
      <w:pPr>
        <w:jc w:val="both"/>
      </w:pPr>
    </w:p>
    <w:p w14:paraId="49D4F29B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096C01AC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0F88E367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11889793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402B9BDF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6407A010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13946ECA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406B0137" w14:textId="77777777" w:rsidR="00261DDF" w:rsidRDefault="00261DDF" w:rsidP="00261DDF">
      <w:pPr>
        <w:pStyle w:val="a5"/>
        <w:ind w:left="1080"/>
        <w:jc w:val="both"/>
      </w:pPr>
    </w:p>
    <w:p w14:paraId="641A7FE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67A9DAD2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7A3C8792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7F29F1B5" w14:textId="77777777" w:rsidR="008B4DA1" w:rsidRPr="000B0F09" w:rsidRDefault="008B4DA1" w:rsidP="008B4DA1">
      <w:pPr>
        <w:pStyle w:val="a7"/>
        <w:ind w:left="720"/>
      </w:pPr>
    </w:p>
    <w:p w14:paraId="072AAE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0B7F01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26F077C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87EF32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4296C6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A9F1CF1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752642C8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57DCEED0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1C27AA7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484BFA96" w14:textId="77777777" w:rsidTr="00680162">
        <w:trPr>
          <w:trHeight w:val="726"/>
        </w:trPr>
        <w:tc>
          <w:tcPr>
            <w:tcW w:w="4710" w:type="dxa"/>
          </w:tcPr>
          <w:p w14:paraId="2CE83162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62BB58D6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4D6A4E58" w14:textId="77777777" w:rsidTr="00680162">
        <w:trPr>
          <w:trHeight w:val="4199"/>
        </w:trPr>
        <w:tc>
          <w:tcPr>
            <w:tcW w:w="4710" w:type="dxa"/>
          </w:tcPr>
          <w:p w14:paraId="25D9151A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14:paraId="140B3A4C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14:paraId="0DC843C3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14:paraId="56DC549F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14:paraId="5DA74E39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7670C136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5EB13305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4EFF3124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2F0D0241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211C38BA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52B90B7D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FFAA509" w14:textId="77777777"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6D9A0FF3" w14:textId="77777777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4A62DAA2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4C697A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4815EA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9651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F54D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Александр</cp:lastModifiedBy>
  <cp:revision>2</cp:revision>
  <cp:lastPrinted>2018-07-03T14:28:00Z</cp:lastPrinted>
  <dcterms:created xsi:type="dcterms:W3CDTF">2021-02-25T15:48:00Z</dcterms:created>
  <dcterms:modified xsi:type="dcterms:W3CDTF">2021-02-25T15:48:00Z</dcterms:modified>
</cp:coreProperties>
</file>