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w:t>
      </w:r>
      <w:r w:rsidR="00A97B9A">
        <w:rPr>
          <w:b/>
          <w:bCs/>
          <w:spacing w:val="-1"/>
          <w:sz w:val="22"/>
          <w:szCs w:val="22"/>
        </w:rPr>
        <w:t>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97B9A" w:rsidRPr="00417197">
        <w:rPr>
          <w:noProof/>
          <w:sz w:val="24"/>
          <w:szCs w:val="24"/>
        </w:rPr>
        <w:t>Лот 1. Товарно-материальные ценности в количестве 1579 поз. начальной стоимостью 1 007 000,00 руб.</w:t>
      </w:r>
      <w:r w:rsidR="00A97B9A">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A97B9A">
        <w:rPr>
          <w:sz w:val="22"/>
          <w:szCs w:val="22"/>
        </w:rPr>
        <w:t>1</w:t>
      </w:r>
      <w:bookmarkStart w:id="0" w:name="_GoBack"/>
      <w:bookmarkEnd w:id="0"/>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046F33">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107DE4"/>
    <w:rsid w:val="001145BE"/>
    <w:rsid w:val="00131EB7"/>
    <w:rsid w:val="00156D0A"/>
    <w:rsid w:val="00204680"/>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97B9A"/>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4278</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3</cp:revision>
  <cp:lastPrinted>2010-10-11T03:04:00Z</cp:lastPrinted>
  <dcterms:created xsi:type="dcterms:W3CDTF">2021-02-03T07:40:00Z</dcterms:created>
  <dcterms:modified xsi:type="dcterms:W3CDTF">2021-02-03T07:43:00Z</dcterms:modified>
</cp:coreProperties>
</file>