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9531C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53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7E06C4" w:rsidRDefault="007E06C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7E06C4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7E06C4" w:rsidRPr="007E06C4" w:rsidRDefault="007E06C4" w:rsidP="007E06C4">
      <w:pPr>
        <w:pStyle w:val="a3"/>
        <w:autoSpaceDE w:val="0"/>
        <w:autoSpaceDN w:val="0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9531C0" w:rsidRPr="009531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1: Имущественный комплекс зданий и сооружений, расположенный по адресу: г.Чита, ул.Сухая падь 11 общей начальной стоимостью 164 896 400,00 руб., включающий в себя: нежилое незавершенное строительством здание – комплекс сортировки твердых бытовых отходов общей площадью 3819,30 кв.м., стоимостью 50 546 800,00 руб.; право аренды земельного участка общей  площадью 10000,00 кв.м., с кадастровым  номером 75:32:030620:501, стоимостью 1 620 000,00 руб.  нежилое здание - административно-бытовой корпус с проходной (Лит. АА1), обшей площадью 3618,90 кв.м., стр. 1 стоимостью 37 973 300,00 руб.; нежилое здание - профилакторий на 25 автомашин (Лит. Б), общей площадью 4554,1 кв.м., стр. 2 стоимостью 21 508 000,00 руб.; нежилое  здание  -   производственное  здание  со  складом   (Лит.   В),   общей площадью 800,5 кв.м., стр. 3 стоимостью 3 360 200,00 руб.; нежилое   здание   -   столярная   мастерская   с   котельной   (Лит.   Ж),   общей площадью 752 кв.м., стр. 4, стоимостью 3 746 400,00 руб.; право аренды земельного участка общей  площадью 32624 кв.м., с кадастровым  номером 75:32:030620:500, стоимостью 3 882 300,00 руб.; нежилое    здание   -    Гараж   (Лит.   Д),   общей    площадью    9198.1    кв.м., стр. 5, стоимостью 38 718 000,00 руб.; скважина 4-4684 артезианская на воду глубиной 200 м, стоимостью 207 000,00 руб.; тепловая   сеть   обшей   протяженностью  600   м, стоимостью 3 334 400,00 руб.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9531C0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253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2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9531C0">
        <w:rPr>
          <w:rFonts w:ascii="Times New Roman" w:eastAsia="Times New Roman" w:hAnsi="Times New Roman" w:cs="Times New Roman"/>
          <w:sz w:val="24"/>
          <w:szCs w:val="24"/>
          <w:lang w:eastAsia="ru-RU"/>
        </w:rPr>
        <w:t>8 244 820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9531C0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bookmarkStart w:id="0" w:name="_GoBack"/>
            <w:bookmarkEnd w:id="0"/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13" w:type="dxa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D23B6"/>
    <w:rsid w:val="004100EE"/>
    <w:rsid w:val="00462849"/>
    <w:rsid w:val="0067374D"/>
    <w:rsid w:val="007119D9"/>
    <w:rsid w:val="007E06C4"/>
    <w:rsid w:val="008A52F2"/>
    <w:rsid w:val="00946BA6"/>
    <w:rsid w:val="009531C0"/>
    <w:rsid w:val="00BA05A6"/>
    <w:rsid w:val="00D1770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1166</Words>
  <Characters>6652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2020-12-25T02:34:00Z</dcterms:created>
  <dcterms:modified xsi:type="dcterms:W3CDTF">2020-12-25T02:34:00Z</dcterms:modified>
</cp:coreProperties>
</file>