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C4F6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5BD9F6E5" w14:textId="77777777" w:rsidR="00E5757C" w:rsidRDefault="00E5757C">
      <w:pPr>
        <w:pStyle w:val="Standard"/>
        <w:ind w:firstLine="78"/>
        <w:jc w:val="center"/>
      </w:pPr>
    </w:p>
    <w:p w14:paraId="53E18DC0" w14:textId="0C64FBA0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 xml:space="preserve">"___" _____________ 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0F07E16F" w14:textId="77777777" w:rsidR="00E5757C" w:rsidRDefault="00E5757C">
      <w:pPr>
        <w:pStyle w:val="Standard"/>
        <w:jc w:val="center"/>
      </w:pPr>
    </w:p>
    <w:p w14:paraId="3C601B44" w14:textId="75BB8E9A" w:rsidR="00E5757C" w:rsidRPr="00AA33A8" w:rsidRDefault="00AA33A8">
      <w:pPr>
        <w:pStyle w:val="Standar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ООО «Ником – </w:t>
      </w:r>
      <w:proofErr w:type="spellStart"/>
      <w:r w:rsidRPr="00AA33A8">
        <w:rPr>
          <w:rFonts w:ascii="Times New Roman" w:hAnsi="Times New Roman" w:cs="Times New Roman"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sz w:val="24"/>
          <w:szCs w:val="24"/>
        </w:rPr>
        <w:t xml:space="preserve">» в лице директора Титовой И.Б., действующей на основании </w:t>
      </w:r>
      <w:r w:rsidRPr="00AA33A8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Устава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именуемый в дальнейшем</w:t>
      </w:r>
      <w:r w:rsidR="000A49D5" w:rsidRPr="00AA3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 с одной стороны, и 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именуемое (</w:t>
      </w:r>
      <w:proofErr w:type="spellStart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в лице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с другой стороны, заключили настоящий договор о нижеследующем.</w:t>
      </w:r>
    </w:p>
    <w:p w14:paraId="4E02E588" w14:textId="77777777" w:rsidR="00E5757C" w:rsidRDefault="00E5757C">
      <w:pPr>
        <w:pStyle w:val="Standard"/>
        <w:jc w:val="both"/>
      </w:pPr>
    </w:p>
    <w:p w14:paraId="602C6679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2742E1AC" w14:textId="09754116" w:rsidR="008C5D64" w:rsidRDefault="005C1780" w:rsidP="008C5D64">
      <w:pPr>
        <w:pStyle w:val="Standard"/>
        <w:ind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AA33A8" w:rsidRPr="00AA33A8">
        <w:rPr>
          <w:rFonts w:ascii="Times New Roman" w:hAnsi="Times New Roman" w:cs="Times New Roman"/>
          <w:sz w:val="24"/>
          <w:szCs w:val="24"/>
        </w:rPr>
        <w:t>ООО «Завод строительных изделий и конструкций «</w:t>
      </w:r>
      <w:proofErr w:type="spellStart"/>
      <w:r w:rsidR="00AA33A8" w:rsidRPr="00AA33A8">
        <w:rPr>
          <w:rFonts w:ascii="Times New Roman" w:hAnsi="Times New Roman" w:cs="Times New Roman"/>
          <w:sz w:val="24"/>
          <w:szCs w:val="24"/>
        </w:rPr>
        <w:t>Энгельсстрой</w:t>
      </w:r>
      <w:proofErr w:type="spellEnd"/>
      <w:r w:rsidR="00AA33A8" w:rsidRPr="00AA33A8">
        <w:rPr>
          <w:rFonts w:ascii="Times New Roman" w:hAnsi="Times New Roman" w:cs="Times New Roman"/>
          <w:sz w:val="24"/>
          <w:szCs w:val="24"/>
        </w:rPr>
        <w:t>» (ОГРН 1096449000878, ИНН 6449052333, 413121, Саратовская область, г.</w:t>
      </w:r>
      <w:r w:rsidR="008C5D64">
        <w:rPr>
          <w:rFonts w:ascii="Times New Roman" w:hAnsi="Times New Roman" w:cs="Times New Roman"/>
          <w:sz w:val="24"/>
          <w:szCs w:val="24"/>
        </w:rPr>
        <w:t xml:space="preserve"> </w:t>
      </w:r>
      <w:r w:rsidR="00AA33A8" w:rsidRPr="00AA33A8">
        <w:rPr>
          <w:rFonts w:ascii="Times New Roman" w:hAnsi="Times New Roman" w:cs="Times New Roman"/>
          <w:sz w:val="24"/>
          <w:szCs w:val="24"/>
        </w:rPr>
        <w:t xml:space="preserve">Энгельс, </w:t>
      </w:r>
      <w:proofErr w:type="spellStart"/>
      <w:r w:rsidR="00AA33A8" w:rsidRPr="00AA33A8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AA33A8" w:rsidRPr="00AA33A8">
        <w:rPr>
          <w:rFonts w:ascii="Times New Roman" w:hAnsi="Times New Roman" w:cs="Times New Roman"/>
          <w:sz w:val="24"/>
          <w:szCs w:val="24"/>
        </w:rPr>
        <w:t xml:space="preserve"> Строителей, 26В)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</w:t>
      </w:r>
      <w:r w:rsidR="000A49D5">
        <w:rPr>
          <w:rFonts w:ascii="Times New Roman" w:eastAsia="Times New Roman" w:hAnsi="Times New Roman" w:cs="Times New Roman"/>
          <w:sz w:val="24"/>
        </w:rPr>
        <w:t>__</w:t>
      </w:r>
      <w:r w:rsidR="00337E24">
        <w:rPr>
          <w:rFonts w:ascii="Times New Roman" w:eastAsia="Times New Roman" w:hAnsi="Times New Roman" w:cs="Times New Roman"/>
          <w:sz w:val="24"/>
        </w:rPr>
        <w:t>_</w:t>
      </w:r>
      <w:r w:rsidR="008C5D64"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642885" w14:textId="7B773540" w:rsidR="00E5757C" w:rsidRDefault="000A49D5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337E24">
        <w:rPr>
          <w:rFonts w:ascii="Times New Roman" w:eastAsia="Times New Roman" w:hAnsi="Times New Roman" w:cs="Times New Roman"/>
          <w:sz w:val="24"/>
          <w:szCs w:val="24"/>
        </w:rPr>
        <w:t xml:space="preserve">20% </w:t>
      </w:r>
      <w:r w:rsidR="005C1780"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AA33A8">
        <w:rPr>
          <w:rFonts w:ascii="Times New Roman" w:eastAsia="Times New Roman" w:hAnsi="Times New Roman" w:cs="Times New Roman"/>
          <w:sz w:val="24"/>
        </w:rPr>
        <w:t>19</w:t>
      </w:r>
      <w:r w:rsidR="005C1780">
        <w:rPr>
          <w:rFonts w:ascii="Times New Roman" w:eastAsia="Times New Roman" w:hAnsi="Times New Roman" w:cs="Times New Roman"/>
          <w:sz w:val="24"/>
        </w:rPr>
        <w:t>»</w:t>
      </w:r>
      <w:r w:rsidR="00337E24">
        <w:rPr>
          <w:rFonts w:ascii="Times New Roman" w:eastAsia="Times New Roman" w:hAnsi="Times New Roman" w:cs="Times New Roman"/>
          <w:sz w:val="24"/>
        </w:rPr>
        <w:t xml:space="preserve"> </w:t>
      </w:r>
      <w:r w:rsidR="00AA33A8">
        <w:rPr>
          <w:rFonts w:ascii="Times New Roman" w:eastAsia="Times New Roman" w:hAnsi="Times New Roman" w:cs="Times New Roman"/>
          <w:sz w:val="24"/>
        </w:rPr>
        <w:t>дека</w:t>
      </w:r>
      <w:r w:rsidR="00337E24">
        <w:rPr>
          <w:rFonts w:ascii="Times New Roman" w:eastAsia="Times New Roman" w:hAnsi="Times New Roman" w:cs="Times New Roman"/>
          <w:sz w:val="24"/>
        </w:rPr>
        <w:t>бря</w:t>
      </w:r>
      <w:r w:rsidR="005C1780">
        <w:rPr>
          <w:rFonts w:ascii="Times New Roman" w:eastAsia="Times New Roman" w:hAnsi="Times New Roman" w:cs="Times New Roman"/>
          <w:sz w:val="24"/>
        </w:rPr>
        <w:t xml:space="preserve"> 20</w:t>
      </w:r>
      <w:r w:rsidR="00337E24">
        <w:rPr>
          <w:rFonts w:ascii="Times New Roman" w:eastAsia="Times New Roman" w:hAnsi="Times New Roman" w:cs="Times New Roman"/>
          <w:sz w:val="24"/>
        </w:rPr>
        <w:t>20</w:t>
      </w:r>
      <w:r w:rsidR="005555F6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14:paraId="777333C1" w14:textId="4AA7911F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AA33A8" w:rsidRPr="00AA33A8">
        <w:rPr>
          <w:rFonts w:ascii="Times New Roman" w:hAnsi="Times New Roman" w:cs="Times New Roman"/>
          <w:sz w:val="24"/>
          <w:szCs w:val="24"/>
        </w:rPr>
        <w:t>ООО «Завод строительных изделий и конструкций «</w:t>
      </w:r>
      <w:proofErr w:type="spellStart"/>
      <w:r w:rsidR="00AA33A8" w:rsidRPr="00AA33A8">
        <w:rPr>
          <w:rFonts w:ascii="Times New Roman" w:hAnsi="Times New Roman" w:cs="Times New Roman"/>
          <w:sz w:val="24"/>
          <w:szCs w:val="24"/>
        </w:rPr>
        <w:t>Энгельсстрой</w:t>
      </w:r>
      <w:proofErr w:type="spellEnd"/>
      <w:r w:rsidR="00AA33A8" w:rsidRPr="00AA33A8">
        <w:rPr>
          <w:rFonts w:ascii="Times New Roman" w:hAnsi="Times New Roman" w:cs="Times New Roman"/>
          <w:sz w:val="24"/>
          <w:szCs w:val="24"/>
        </w:rPr>
        <w:t xml:space="preserve">»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</w:t>
      </w:r>
      <w:proofErr w:type="gramStart"/>
      <w:r w:rsidR="000A49D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19957138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15253FCC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10D2F6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01E06866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14:paraId="1911CCB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AE6B8F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05370BD" w14:textId="77777777" w:rsidR="00E5757C" w:rsidRDefault="00E5757C">
      <w:pPr>
        <w:pStyle w:val="Standard"/>
        <w:ind w:firstLine="720"/>
        <w:jc w:val="both"/>
      </w:pPr>
    </w:p>
    <w:p w14:paraId="7C18F0A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63D5296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03A1720B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14:paraId="63A0B0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26A08B5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780EB589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751A9" w14:textId="77777777" w:rsidR="00E5757C" w:rsidRDefault="00E5757C">
      <w:pPr>
        <w:pStyle w:val="Standard"/>
        <w:ind w:firstLine="720"/>
        <w:jc w:val="both"/>
      </w:pPr>
    </w:p>
    <w:p w14:paraId="1BE4BB34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30EE8891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49F9F1E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C0F7F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9F6880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1CDCD63" w14:textId="77777777" w:rsidR="00E5757C" w:rsidRDefault="00E5757C">
      <w:pPr>
        <w:pStyle w:val="Standard"/>
        <w:ind w:firstLine="720"/>
        <w:jc w:val="both"/>
      </w:pPr>
    </w:p>
    <w:p w14:paraId="1F4D1C12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6C3A8E7E" w14:textId="77777777" w:rsidR="00E5757C" w:rsidRDefault="00E5757C">
      <w:pPr>
        <w:pStyle w:val="Standard"/>
        <w:tabs>
          <w:tab w:val="left" w:pos="3315"/>
        </w:tabs>
        <w:jc w:val="center"/>
      </w:pPr>
    </w:p>
    <w:p w14:paraId="1D795B35" w14:textId="77777777"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14:paraId="53ACB53A" w14:textId="77777777"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B0BA848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A33A8">
        <w:rPr>
          <w:rFonts w:ascii="Times New Roman" w:hAnsi="Times New Roman" w:cs="Times New Roman"/>
          <w:b/>
          <w:sz w:val="24"/>
          <w:szCs w:val="24"/>
        </w:rPr>
        <w:t>ООО «Ником –</w:t>
      </w:r>
      <w:proofErr w:type="spellStart"/>
      <w:r w:rsidRPr="00AA33A8">
        <w:rPr>
          <w:rFonts w:ascii="Times New Roman" w:hAnsi="Times New Roman" w:cs="Times New Roman"/>
          <w:b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b/>
          <w:sz w:val="24"/>
          <w:szCs w:val="24"/>
        </w:rPr>
        <w:t>»</w:t>
      </w:r>
    </w:p>
    <w:p w14:paraId="0943D6EF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>410028 г. Саратов, ул. Рабочая, д. 27, оф. 710</w:t>
      </w:r>
    </w:p>
    <w:p w14:paraId="0A993D35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ИНН/КПП 6452090321/645401001 </w:t>
      </w:r>
    </w:p>
    <w:p w14:paraId="33CDDE71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№ 40702810800000002782 </w:t>
      </w:r>
    </w:p>
    <w:p w14:paraId="7BDB53C3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в АО РНКО «Синергия» г. Саратов </w:t>
      </w:r>
    </w:p>
    <w:p w14:paraId="28296151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БИК 046311926</w:t>
      </w:r>
    </w:p>
    <w:p w14:paraId="56873578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к/с 30103810622026311926</w:t>
      </w:r>
    </w:p>
    <w:p w14:paraId="1C1B1CA8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</w:p>
    <w:p w14:paraId="57270743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  <w:r w:rsidRPr="00AA33A8">
        <w:rPr>
          <w:rFonts w:ascii="Times New Roman" w:hAnsi="Times New Roman" w:cs="Times New Roman"/>
          <w:b/>
        </w:rPr>
        <w:t>Директор</w:t>
      </w:r>
    </w:p>
    <w:p w14:paraId="0F4E71F4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55BD34" w14:textId="4F766499" w:rsidR="00016307" w:rsidRPr="00AA33A8" w:rsidRDefault="00AA33A8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AA33A8">
        <w:rPr>
          <w:rFonts w:ascii="Times New Roman" w:hAnsi="Times New Roman" w:cs="Times New Roman"/>
          <w:b/>
          <w:sz w:val="24"/>
          <w:szCs w:val="24"/>
        </w:rPr>
        <w:t>И.Б. Титова</w:t>
      </w:r>
    </w:p>
    <w:p w14:paraId="0D486F9A" w14:textId="77777777" w:rsidR="00016307" w:rsidRPr="00AA33A8" w:rsidRDefault="00016307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EEE163A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ED77A2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B75DDC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3CA946D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DAD181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481821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69A46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AD58FD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DFAEA7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E01B12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F5B11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99747E7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AE11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FD4F3C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985D94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B4AB3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C7EEC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021368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53646F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E4C5A39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2E324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4B5AC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E58838" w14:textId="77777777"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3AA7784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5BD1A0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027CEAA" w14:textId="77777777"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BECDB" w14:textId="77777777" w:rsidR="00693AE0" w:rsidRDefault="00693AE0">
      <w:pPr>
        <w:spacing w:after="0" w:line="240" w:lineRule="auto"/>
      </w:pPr>
      <w:r>
        <w:separator/>
      </w:r>
    </w:p>
  </w:endnote>
  <w:endnote w:type="continuationSeparator" w:id="0">
    <w:p w14:paraId="5E61B11F" w14:textId="77777777"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32A40" w14:textId="77777777" w:rsidR="00310A6C" w:rsidRDefault="00310A6C">
    <w:pPr>
      <w:pStyle w:val="a8"/>
      <w:jc w:val="right"/>
    </w:pPr>
  </w:p>
  <w:p w14:paraId="03E8B4BE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038A8" w14:textId="77777777"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CB4F06" w14:textId="77777777"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709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A49D5"/>
    <w:rsid w:val="000B03BD"/>
    <w:rsid w:val="00106D35"/>
    <w:rsid w:val="00117FFB"/>
    <w:rsid w:val="0013122A"/>
    <w:rsid w:val="001733BD"/>
    <w:rsid w:val="001765DE"/>
    <w:rsid w:val="001B679B"/>
    <w:rsid w:val="001D665A"/>
    <w:rsid w:val="002A3FAD"/>
    <w:rsid w:val="002C28BD"/>
    <w:rsid w:val="002E3456"/>
    <w:rsid w:val="002E4E4F"/>
    <w:rsid w:val="003045B6"/>
    <w:rsid w:val="00310A6C"/>
    <w:rsid w:val="00330EF9"/>
    <w:rsid w:val="00337E24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97F11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C228E"/>
    <w:rsid w:val="008C5D64"/>
    <w:rsid w:val="00917274"/>
    <w:rsid w:val="00950EC3"/>
    <w:rsid w:val="009C46EF"/>
    <w:rsid w:val="009E07B0"/>
    <w:rsid w:val="00A004B0"/>
    <w:rsid w:val="00A376B2"/>
    <w:rsid w:val="00A84261"/>
    <w:rsid w:val="00A95990"/>
    <w:rsid w:val="00AA33A8"/>
    <w:rsid w:val="00AB15F5"/>
    <w:rsid w:val="00BC17F8"/>
    <w:rsid w:val="00CA60E9"/>
    <w:rsid w:val="00CB591C"/>
    <w:rsid w:val="00CD4B4A"/>
    <w:rsid w:val="00D45004"/>
    <w:rsid w:val="00D7269C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8F4799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character" w:customStyle="1" w:styleId="ab">
    <w:name w:val="Цветовое выделение"/>
    <w:rsid w:val="00AA33A8"/>
    <w:rPr>
      <w:b/>
      <w:bCs/>
      <w:color w:val="000080"/>
    </w:rPr>
  </w:style>
  <w:style w:type="paragraph" w:customStyle="1" w:styleId="ac">
    <w:name w:val="Нормальный (таблица)"/>
    <w:basedOn w:val="a"/>
    <w:next w:val="a"/>
    <w:rsid w:val="00AA33A8"/>
    <w:pPr>
      <w:autoSpaceDE w:val="0"/>
      <w:autoSpaceDN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 Титова</cp:lastModifiedBy>
  <cp:revision>36</cp:revision>
  <dcterms:created xsi:type="dcterms:W3CDTF">2017-09-12T11:34:00Z</dcterms:created>
  <dcterms:modified xsi:type="dcterms:W3CDTF">2020-12-18T07:57:00Z</dcterms:modified>
</cp:coreProperties>
</file>