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D2A5C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A35A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CA35A2">
        <w:rPr>
          <w:rFonts w:ascii="Times New Roman" w:hAnsi="Times New Roman" w:cs="Times New Roman"/>
          <w:b/>
          <w:bCs/>
        </w:rPr>
        <w:t>№1</w:t>
      </w:r>
    </w:p>
    <w:p w14:paraId="48AEBB3A" w14:textId="690D3B1B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CA35A2">
        <w:rPr>
          <w:rFonts w:ascii="Times New Roman" w:hAnsi="Times New Roman" w:cs="Times New Roman"/>
        </w:rPr>
        <w:t xml:space="preserve">                </w:t>
      </w:r>
      <w:r w:rsidRPr="00CA35A2">
        <w:rPr>
          <w:rFonts w:ascii="Times New Roman" w:hAnsi="Times New Roman" w:cs="Times New Roman"/>
        </w:rPr>
        <w:t xml:space="preserve"> </w:t>
      </w:r>
      <w:r w:rsidR="007B6B4D" w:rsidRPr="00CA35A2">
        <w:rPr>
          <w:rFonts w:ascii="Times New Roman" w:hAnsi="Times New Roman" w:cs="Times New Roman"/>
        </w:rPr>
        <w:t xml:space="preserve">            </w:t>
      </w:r>
      <w:r w:rsidRPr="00CA35A2">
        <w:rPr>
          <w:rFonts w:ascii="Times New Roman" w:hAnsi="Times New Roman" w:cs="Times New Roman"/>
        </w:rPr>
        <w:t xml:space="preserve">  "</w:t>
      </w:r>
      <w:r w:rsidR="00D06227" w:rsidRPr="00CA35A2">
        <w:rPr>
          <w:rFonts w:ascii="Times New Roman" w:hAnsi="Times New Roman" w:cs="Times New Roman"/>
        </w:rPr>
        <w:t>____</w:t>
      </w:r>
      <w:r w:rsidRPr="00CA35A2">
        <w:rPr>
          <w:rFonts w:ascii="Times New Roman" w:hAnsi="Times New Roman" w:cs="Times New Roman"/>
        </w:rPr>
        <w:t xml:space="preserve">" </w:t>
      </w:r>
      <w:r w:rsidR="00D06227" w:rsidRPr="00CA35A2">
        <w:rPr>
          <w:rFonts w:ascii="Times New Roman" w:hAnsi="Times New Roman" w:cs="Times New Roman"/>
        </w:rPr>
        <w:t>_________</w:t>
      </w:r>
      <w:r w:rsidRPr="00CA35A2">
        <w:rPr>
          <w:rFonts w:ascii="Times New Roman" w:hAnsi="Times New Roman" w:cs="Times New Roman"/>
        </w:rPr>
        <w:t xml:space="preserve"> 20</w:t>
      </w:r>
      <w:r w:rsidR="006F5CBF" w:rsidRPr="00CA35A2">
        <w:rPr>
          <w:rFonts w:ascii="Times New Roman" w:hAnsi="Times New Roman" w:cs="Times New Roman"/>
        </w:rPr>
        <w:t>2</w:t>
      </w:r>
      <w:r w:rsidR="00840485" w:rsidRPr="00CA35A2">
        <w:rPr>
          <w:rFonts w:ascii="Times New Roman" w:hAnsi="Times New Roman" w:cs="Times New Roman"/>
        </w:rPr>
        <w:t>_</w:t>
      </w:r>
      <w:r w:rsidRPr="00CA35A2">
        <w:rPr>
          <w:rFonts w:ascii="Times New Roman" w:hAnsi="Times New Roman" w:cs="Times New Roman"/>
        </w:rPr>
        <w:t xml:space="preserve"> г.</w:t>
      </w:r>
    </w:p>
    <w:p w14:paraId="72517590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   </w:t>
      </w:r>
    </w:p>
    <w:p w14:paraId="3A17F8D1" w14:textId="00BC01C9" w:rsidR="0002571C" w:rsidRPr="00CA35A2" w:rsidRDefault="00AE0CBA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A35A2">
        <w:rPr>
          <w:sz w:val="22"/>
          <w:szCs w:val="22"/>
        </w:rPr>
        <w:t xml:space="preserve">Финансовый управляющий </w:t>
      </w:r>
      <w:r w:rsidRPr="00CA35A2">
        <w:rPr>
          <w:color w:val="000000"/>
          <w:sz w:val="22"/>
          <w:szCs w:val="22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Pr="00CA35A2">
        <w:rPr>
          <w:color w:val="000000"/>
        </w:rPr>
        <w:t> </w:t>
      </w:r>
      <w:r w:rsidRPr="00CA35A2">
        <w:rPr>
          <w:color w:val="000000"/>
          <w:sz w:val="22"/>
          <w:szCs w:val="22"/>
        </w:rPr>
        <w:t xml:space="preserve">622707486638) </w:t>
      </w:r>
      <w:r w:rsidRPr="00CA35A2">
        <w:rPr>
          <w:sz w:val="22"/>
          <w:szCs w:val="22"/>
        </w:rPr>
        <w:t xml:space="preserve"> Гудкова Оксана Евгеньевна, действующая на основании </w:t>
      </w:r>
      <w:r w:rsidRPr="00CA35A2">
        <w:rPr>
          <w:color w:val="000000"/>
          <w:sz w:val="22"/>
          <w:szCs w:val="22"/>
        </w:rPr>
        <w:t>Решения Арбитражного суда Рязанской области от 22.05.2020 г. по делу №А54-11042/2019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ая</w:t>
      </w:r>
      <w:r w:rsidR="0002571C" w:rsidRPr="00CA35A2">
        <w:rPr>
          <w:sz w:val="22"/>
          <w:szCs w:val="22"/>
        </w:rPr>
        <w:t xml:space="preserve"> в дальнейшем «Организатор</w:t>
      </w:r>
      <w:r w:rsidR="0083724E" w:rsidRPr="00CA35A2">
        <w:rPr>
          <w:sz w:val="22"/>
          <w:szCs w:val="22"/>
        </w:rPr>
        <w:t xml:space="preserve"> торгов</w:t>
      </w:r>
      <w:r w:rsidR="0002571C" w:rsidRPr="00CA35A2">
        <w:rPr>
          <w:sz w:val="22"/>
          <w:szCs w:val="22"/>
        </w:rPr>
        <w:t xml:space="preserve">» с одной стороны, и </w:t>
      </w:r>
      <w:r w:rsidR="00D06227" w:rsidRPr="00CA35A2">
        <w:rPr>
          <w:sz w:val="22"/>
          <w:szCs w:val="22"/>
        </w:rPr>
        <w:t>________________</w:t>
      </w:r>
      <w:r w:rsidR="00FF574D" w:rsidRPr="00CA35A2">
        <w:rPr>
          <w:sz w:val="22"/>
          <w:szCs w:val="22"/>
        </w:rPr>
        <w:t>____________________________________________________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__</w:t>
      </w:r>
      <w:r w:rsidR="0002571C" w:rsidRPr="00CA35A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4B14C28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C3796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1. Предмет договора</w:t>
      </w:r>
    </w:p>
    <w:p w14:paraId="0E6230FE" w14:textId="43196A71" w:rsidR="00840485" w:rsidRPr="00CA35A2" w:rsidRDefault="0002571C" w:rsidP="00840485">
      <w:pPr>
        <w:pStyle w:val="a6"/>
        <w:ind w:firstLine="709"/>
        <w:jc w:val="both"/>
        <w:rPr>
          <w:spacing w:val="-2"/>
          <w:sz w:val="22"/>
          <w:szCs w:val="22"/>
        </w:rPr>
      </w:pPr>
      <w:r w:rsidRPr="00CA35A2">
        <w:rPr>
          <w:sz w:val="22"/>
          <w:szCs w:val="22"/>
        </w:rPr>
        <w:t xml:space="preserve">1.1. Для участия </w:t>
      </w:r>
      <w:r w:rsidR="00AA6B77" w:rsidRPr="00CA35A2">
        <w:rPr>
          <w:sz w:val="22"/>
          <w:szCs w:val="22"/>
        </w:rPr>
        <w:t xml:space="preserve">в </w:t>
      </w:r>
      <w:r w:rsidR="00A764CF" w:rsidRPr="00CA35A2">
        <w:rPr>
          <w:sz w:val="22"/>
          <w:szCs w:val="22"/>
        </w:rPr>
        <w:t xml:space="preserve">открытых </w:t>
      </w:r>
      <w:r w:rsidR="00AA6B77" w:rsidRPr="00CA35A2">
        <w:rPr>
          <w:spacing w:val="-2"/>
          <w:sz w:val="22"/>
          <w:szCs w:val="22"/>
        </w:rPr>
        <w:t xml:space="preserve">торгах в форме </w:t>
      </w:r>
      <w:r w:rsidR="00282858">
        <w:rPr>
          <w:spacing w:val="-2"/>
          <w:sz w:val="22"/>
          <w:szCs w:val="22"/>
        </w:rPr>
        <w:t>аукциона</w:t>
      </w:r>
      <w:r w:rsidR="00AA6B77" w:rsidRPr="00CA35A2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CA35A2">
        <w:rPr>
          <w:spacing w:val="-2"/>
          <w:sz w:val="22"/>
          <w:szCs w:val="22"/>
        </w:rPr>
        <w:t xml:space="preserve"> цене, по продаже </w:t>
      </w:r>
      <w:r w:rsidR="00622229" w:rsidRPr="00CA35A2">
        <w:rPr>
          <w:spacing w:val="-2"/>
          <w:sz w:val="22"/>
          <w:szCs w:val="22"/>
        </w:rPr>
        <w:t xml:space="preserve">следующего </w:t>
      </w:r>
      <w:r w:rsidR="009D19E0" w:rsidRPr="00CA35A2">
        <w:rPr>
          <w:spacing w:val="-2"/>
          <w:sz w:val="22"/>
          <w:szCs w:val="22"/>
        </w:rPr>
        <w:t>имущества</w:t>
      </w:r>
      <w:r w:rsidR="00D06227" w:rsidRPr="00CA35A2">
        <w:rPr>
          <w:spacing w:val="-2"/>
          <w:sz w:val="22"/>
          <w:szCs w:val="22"/>
        </w:rPr>
        <w:t xml:space="preserve"> </w:t>
      </w:r>
      <w:r w:rsidR="002542C7" w:rsidRPr="00CA35A2">
        <w:rPr>
          <w:spacing w:val="-2"/>
          <w:sz w:val="22"/>
          <w:szCs w:val="22"/>
        </w:rPr>
        <w:t>Меньшова В.В.</w:t>
      </w:r>
      <w:r w:rsidR="00D06227" w:rsidRPr="00CA35A2">
        <w:rPr>
          <w:spacing w:val="-2"/>
          <w:sz w:val="22"/>
          <w:szCs w:val="22"/>
        </w:rPr>
        <w:t xml:space="preserve">: </w:t>
      </w:r>
      <w:r w:rsidR="00D06227" w:rsidRPr="00CA35A2">
        <w:rPr>
          <w:b/>
          <w:bCs/>
          <w:sz w:val="22"/>
          <w:szCs w:val="22"/>
        </w:rPr>
        <w:t>Лот №1</w:t>
      </w:r>
      <w:r w:rsidR="00D06227" w:rsidRPr="00CA35A2">
        <w:rPr>
          <w:sz w:val="22"/>
          <w:szCs w:val="22"/>
        </w:rPr>
        <w:t xml:space="preserve">: </w:t>
      </w:r>
      <w:r w:rsidR="002542C7" w:rsidRPr="00CA35A2">
        <w:rPr>
          <w:spacing w:val="-2"/>
          <w:sz w:val="22"/>
          <w:szCs w:val="22"/>
        </w:rPr>
        <w:t>помещение, назначение жилое, площадь 65,30 кв. м, расположенное на 10 этаже жилого дома, адрес местонахождения: г. Рязань, микрорайон Октябрьский городок, д. 35, корпус 1, кв. 68, кадастровый номер 62:29:0060036:876</w:t>
      </w:r>
      <w:r w:rsidR="00D06227" w:rsidRPr="00CA35A2">
        <w:rPr>
          <w:rFonts w:eastAsia="Batang"/>
          <w:sz w:val="22"/>
          <w:szCs w:val="22"/>
        </w:rPr>
        <w:t xml:space="preserve"> </w:t>
      </w:r>
      <w:r w:rsidR="00CF39D9" w:rsidRPr="00CA35A2">
        <w:rPr>
          <w:color w:val="000000"/>
          <w:sz w:val="22"/>
          <w:szCs w:val="22"/>
        </w:rPr>
        <w:t xml:space="preserve">- </w:t>
      </w:r>
      <w:r w:rsidR="00B6334A" w:rsidRPr="00CA35A2">
        <w:rPr>
          <w:sz w:val="22"/>
          <w:szCs w:val="22"/>
        </w:rPr>
        <w:t xml:space="preserve">(далее по тексту «Имущество») </w:t>
      </w:r>
      <w:r w:rsidR="00622229" w:rsidRPr="00CA35A2">
        <w:rPr>
          <w:sz w:val="22"/>
          <w:szCs w:val="22"/>
        </w:rPr>
        <w:t xml:space="preserve">- </w:t>
      </w:r>
      <w:r w:rsidR="00B6334A" w:rsidRPr="00CA35A2">
        <w:rPr>
          <w:sz w:val="22"/>
          <w:szCs w:val="22"/>
        </w:rPr>
        <w:t xml:space="preserve">Претендент  перечисляет,  а  Организатор </w:t>
      </w:r>
      <w:r w:rsidR="0083724E" w:rsidRPr="00CA35A2">
        <w:rPr>
          <w:sz w:val="22"/>
          <w:szCs w:val="22"/>
        </w:rPr>
        <w:t>торгов</w:t>
      </w:r>
      <w:r w:rsidR="00B6334A" w:rsidRPr="00CA35A2">
        <w:rPr>
          <w:sz w:val="22"/>
          <w:szCs w:val="22"/>
        </w:rPr>
        <w:t xml:space="preserve"> принимает  задаток</w:t>
      </w:r>
      <w:r w:rsidR="00786E02" w:rsidRPr="00CA35A2">
        <w:rPr>
          <w:sz w:val="22"/>
          <w:szCs w:val="22"/>
        </w:rPr>
        <w:t xml:space="preserve"> в сумме </w:t>
      </w:r>
      <w:r w:rsidR="00D06227" w:rsidRPr="00CA35A2">
        <w:rPr>
          <w:color w:val="000000" w:themeColor="text1"/>
          <w:sz w:val="22"/>
          <w:szCs w:val="22"/>
        </w:rPr>
        <w:t>1</w:t>
      </w:r>
      <w:r w:rsidR="00622229" w:rsidRPr="00CA35A2">
        <w:rPr>
          <w:color w:val="000000" w:themeColor="text1"/>
          <w:sz w:val="22"/>
          <w:szCs w:val="22"/>
        </w:rPr>
        <w:t>0</w:t>
      </w:r>
      <w:r w:rsidR="00786E02" w:rsidRPr="00CA35A2">
        <w:rPr>
          <w:color w:val="000000" w:themeColor="text1"/>
          <w:sz w:val="22"/>
          <w:szCs w:val="22"/>
        </w:rPr>
        <w:t xml:space="preserve"> (</w:t>
      </w:r>
      <w:r w:rsidR="00622229" w:rsidRPr="00CA35A2">
        <w:rPr>
          <w:color w:val="000000" w:themeColor="text1"/>
          <w:sz w:val="22"/>
          <w:szCs w:val="22"/>
        </w:rPr>
        <w:t>д</w:t>
      </w:r>
      <w:r w:rsidR="00D06227" w:rsidRPr="00CA35A2">
        <w:rPr>
          <w:color w:val="000000" w:themeColor="text1"/>
          <w:sz w:val="22"/>
          <w:szCs w:val="22"/>
        </w:rPr>
        <w:t>еся</w:t>
      </w:r>
      <w:r w:rsidR="00786E02" w:rsidRPr="00CA35A2">
        <w:rPr>
          <w:color w:val="000000" w:themeColor="text1"/>
          <w:sz w:val="22"/>
          <w:szCs w:val="22"/>
        </w:rPr>
        <w:t>ть) %</w:t>
      </w:r>
      <w:r w:rsidR="00786E02" w:rsidRPr="00CA35A2">
        <w:rPr>
          <w:sz w:val="22"/>
          <w:szCs w:val="22"/>
        </w:rPr>
        <w:t xml:space="preserve"> </w:t>
      </w:r>
      <w:r w:rsidR="00B975E1" w:rsidRPr="00CA35A2">
        <w:rPr>
          <w:spacing w:val="-2"/>
          <w:sz w:val="22"/>
          <w:szCs w:val="22"/>
        </w:rPr>
        <w:t>от начальной цены лота</w:t>
      </w:r>
      <w:r w:rsidR="00840485" w:rsidRPr="00CA35A2">
        <w:rPr>
          <w:spacing w:val="-2"/>
          <w:sz w:val="22"/>
          <w:szCs w:val="22"/>
        </w:rPr>
        <w:t xml:space="preserve">, что составляет </w:t>
      </w:r>
      <w:r w:rsidR="00840485" w:rsidRPr="00CA35A2">
        <w:rPr>
          <w:sz w:val="22"/>
          <w:szCs w:val="22"/>
        </w:rPr>
        <w:t>237800 (Двести тридцать семь тысяч восемьсот) руб.</w:t>
      </w:r>
    </w:p>
    <w:p w14:paraId="2683C524" w14:textId="3D8ABC2F" w:rsidR="00307E8A" w:rsidRPr="00CA35A2" w:rsidRDefault="00307E8A" w:rsidP="00840485">
      <w:pPr>
        <w:pStyle w:val="a6"/>
        <w:ind w:firstLine="709"/>
        <w:jc w:val="both"/>
        <w:rPr>
          <w:spacing w:val="-2"/>
          <w:sz w:val="22"/>
          <w:szCs w:val="22"/>
        </w:rPr>
      </w:pPr>
      <w:r w:rsidRPr="00CA35A2">
        <w:rPr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330E6FB" w14:textId="6AE9AA3C" w:rsidR="005C3B2B" w:rsidRPr="00CA35A2" w:rsidRDefault="00840485" w:rsidP="002542C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Получатель Меньшов Вячеслав Викторович, счет 40817810353007997544, Рязанское отделение №8606 ПАО СБЕРБАНК, БИК 046126614, к/с 30101810500000000614</w:t>
      </w:r>
      <w:r w:rsidR="002542C7" w:rsidRPr="00CA35A2">
        <w:rPr>
          <w:rFonts w:ascii="Times New Roman" w:hAnsi="Times New Roman" w:cs="Times New Roman"/>
        </w:rPr>
        <w:t xml:space="preserve">, назначение платежа - Задаток за лот №1 за участие в торгах по делу № </w:t>
      </w:r>
      <w:r w:rsidR="002542C7" w:rsidRPr="00CA35A2">
        <w:rPr>
          <w:rFonts w:ascii="Times New Roman" w:hAnsi="Times New Roman" w:cs="Times New Roman"/>
          <w:color w:val="000000"/>
        </w:rPr>
        <w:t>А54-11042/2019.</w:t>
      </w:r>
    </w:p>
    <w:p w14:paraId="2619F7B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3FDFDF" w14:textId="69EC828E" w:rsidR="00D06227" w:rsidRPr="00CA35A2" w:rsidRDefault="005C3B2B" w:rsidP="00307E8A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sub_21"/>
      <w:r w:rsidRPr="00CA35A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CA35A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A35A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A35A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счет  Организатора </w:t>
      </w:r>
      <w:r w:rsidR="00307E8A" w:rsidRPr="00CA35A2">
        <w:rPr>
          <w:rFonts w:ascii="Times New Roman" w:hAnsi="Times New Roman" w:cs="Times New Roman"/>
          <w:sz w:val="22"/>
          <w:szCs w:val="22"/>
        </w:rPr>
        <w:t>торгов</w:t>
      </w:r>
      <w:r w:rsidR="00A45B52" w:rsidRPr="00CA35A2">
        <w:rPr>
          <w:rFonts w:ascii="Times New Roman" w:hAnsi="Times New Roman" w:cs="Times New Roman"/>
          <w:sz w:val="22"/>
          <w:szCs w:val="22"/>
        </w:rPr>
        <w:t xml:space="preserve"> </w:t>
      </w:r>
      <w:r w:rsidR="002542C7" w:rsidRPr="00CA35A2">
        <w:rPr>
          <w:rFonts w:ascii="Times New Roman" w:hAnsi="Times New Roman" w:cs="Times New Roman"/>
          <w:spacing w:val="-4"/>
          <w:sz w:val="22"/>
          <w:szCs w:val="22"/>
        </w:rPr>
        <w:t xml:space="preserve">в срок, обеспечивающий его поступление на счет, указанный в сообщении, </w:t>
      </w:r>
      <w:r w:rsidR="002542C7" w:rsidRPr="00CA35A2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 окончания приема заявок на участие в торгах</w:t>
      </w:r>
      <w:r w:rsidR="00307E8A" w:rsidRPr="00CA35A2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2883072" w14:textId="31596445" w:rsidR="00A45B52" w:rsidRPr="00CA35A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указанные в 1.2. настоящего Договора реквизиты (документом, подтверждающим   внесение   задатка   является выписка с расчетного счета Организатора торгов, предоставляемая банком).</w:t>
      </w:r>
    </w:p>
    <w:p w14:paraId="097E40A1" w14:textId="77777777" w:rsidR="005F1213" w:rsidRPr="00CA35A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B8212EA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81C7E3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2.3. 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 счет  Претендента, указанный в п. 5 настоящего Договора.</w:t>
      </w:r>
    </w:p>
    <w:p w14:paraId="5822CA5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9B93496" w14:textId="007B17B8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FF4F73" w:rsidRPr="00CA35A2">
        <w:rPr>
          <w:rFonts w:ascii="Times New Roman" w:hAnsi="Times New Roman" w:cs="Times New Roman"/>
        </w:rPr>
        <w:t>финансовы</w:t>
      </w:r>
      <w:r w:rsidRPr="00CA35A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6123352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EBC2BFC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3F02935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1F6994B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07C2999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A35A2">
        <w:rPr>
          <w:rFonts w:ascii="Times New Roman" w:hAnsi="Times New Roman" w:cs="Times New Roman"/>
        </w:rPr>
        <w:t>рабочи</w:t>
      </w:r>
      <w:r w:rsidRPr="00CA35A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548DA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3.4.</w:t>
      </w:r>
      <w:r w:rsidRPr="00CA35A2">
        <w:rPr>
          <w:rFonts w:ascii="Times New Roman" w:hAnsi="Times New Roman" w:cs="Times New Roman"/>
          <w:b/>
          <w:bCs/>
        </w:rPr>
        <w:t> </w:t>
      </w:r>
      <w:r w:rsidRPr="00CA35A2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CA35A2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4CA1210" w14:textId="77777777" w:rsidR="00C3710F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3.5. </w:t>
      </w:r>
      <w:r w:rsidR="00B6334A" w:rsidRPr="00CA35A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A35A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23A89C" w14:textId="77777777" w:rsidR="0002571C" w:rsidRPr="00CA35A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3.6. </w:t>
      </w:r>
      <w:r w:rsidR="0002571C" w:rsidRPr="00CA35A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="0002571C" w:rsidRPr="00CA35A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="0002571C" w:rsidRPr="00CA35A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1E083660" w14:textId="1AC28B39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</w:t>
      </w:r>
      <w:r w:rsidR="006F07CC" w:rsidRPr="00CA35A2">
        <w:rPr>
          <w:rFonts w:ascii="Times New Roman" w:hAnsi="Times New Roman" w:cs="Times New Roman"/>
        </w:rPr>
        <w:t>7</w:t>
      </w:r>
      <w:r w:rsidRPr="00CA35A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C1AC237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997A7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FFB1F5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FED06D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32D657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F995E0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9B8A19D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B1CB590" w14:textId="77777777" w:rsidR="00D06227" w:rsidRPr="00CA35A2" w:rsidRDefault="0002571C" w:rsidP="00CA35A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Организатор</w:t>
      </w:r>
      <w:r w:rsidR="0083724E" w:rsidRPr="00CA35A2">
        <w:rPr>
          <w:rFonts w:ascii="Times New Roman" w:hAnsi="Times New Roman" w:cs="Times New Roman"/>
        </w:rPr>
        <w:t xml:space="preserve"> торгов</w:t>
      </w:r>
      <w:r w:rsidRPr="00CA35A2">
        <w:rPr>
          <w:rFonts w:ascii="Times New Roman" w:hAnsi="Times New Roman" w:cs="Times New Roman"/>
        </w:rPr>
        <w:t xml:space="preserve">: </w:t>
      </w:r>
    </w:p>
    <w:p w14:paraId="776E319F" w14:textId="77777777" w:rsidR="0053443D" w:rsidRPr="00CA35A2" w:rsidRDefault="0053443D" w:rsidP="00CA35A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CA35A2">
        <w:rPr>
          <w:rFonts w:ascii="Times New Roman" w:hAnsi="Times New Roman" w:cs="Times New Roman"/>
        </w:rPr>
        <w:t>15</w:t>
      </w:r>
      <w:r w:rsidRPr="00CA35A2">
        <w:rPr>
          <w:rFonts w:ascii="Times New Roman" w:hAnsi="Times New Roman" w:cs="Times New Roman"/>
        </w:rPr>
        <w:t>.</w:t>
      </w:r>
    </w:p>
    <w:p w14:paraId="59729892" w14:textId="3E1529AB" w:rsidR="0053443D" w:rsidRPr="00CA35A2" w:rsidRDefault="0053443D" w:rsidP="00CA35A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Индивидуальный предприниматель Лавренина (Котляр) Светлана Нохимовна: 390525, Рязанская область, Рязанский район, с. Поляны, ул. Кирова, д.62, ОГРИП 305623033500039, ИНН 623001229006, СНИЛС</w:t>
      </w:r>
      <w:r w:rsidR="008A3188" w:rsidRPr="00CA35A2">
        <w:rPr>
          <w:rFonts w:ascii="Times New Roman" w:hAnsi="Times New Roman" w:cs="Times New Roman"/>
        </w:rPr>
        <w:t> </w:t>
      </w:r>
      <w:r w:rsidRPr="00CA35A2">
        <w:rPr>
          <w:rFonts w:ascii="Times New Roman" w:hAnsi="Times New Roman" w:cs="Times New Roman"/>
        </w:rPr>
        <w:t>032-314-847 15, 16.07.65 года рождения, место рождения – г. Рязань.</w:t>
      </w:r>
    </w:p>
    <w:p w14:paraId="487BF761" w14:textId="77777777" w:rsidR="00840485" w:rsidRPr="00CA35A2" w:rsidRDefault="00840485" w:rsidP="00CA35A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Получатель Меньшов Вячеслав Викторович, счет 40817810353007997544, Рязанское отделение №8606 ПАО СБЕРБАНК, БИК 046126614, к/с 30101810500000000614.</w:t>
      </w:r>
    </w:p>
    <w:p w14:paraId="5E28D5EC" w14:textId="77777777" w:rsidR="0053443D" w:rsidRPr="00CA35A2" w:rsidRDefault="0053443D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FA3AB9B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Претендент:</w:t>
      </w:r>
      <w:r w:rsidR="00D06227" w:rsidRPr="00CA35A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CA35A2">
        <w:rPr>
          <w:rFonts w:ascii="Times New Roman" w:hAnsi="Times New Roman" w:cs="Times New Roman"/>
        </w:rPr>
        <w:t>.</w:t>
      </w:r>
    </w:p>
    <w:p w14:paraId="24FB303A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75EF85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E72A1F9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Организатор</w:t>
      </w:r>
      <w:r w:rsidR="0083724E" w:rsidRPr="00CA35A2">
        <w:rPr>
          <w:rFonts w:ascii="Times New Roman" w:hAnsi="Times New Roman" w:cs="Times New Roman"/>
        </w:rPr>
        <w:t xml:space="preserve"> торгов</w:t>
      </w:r>
      <w:r w:rsidRPr="00CA35A2">
        <w:rPr>
          <w:rFonts w:ascii="Times New Roman" w:hAnsi="Times New Roman" w:cs="Times New Roman"/>
        </w:rPr>
        <w:t>: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Претендент:</w:t>
      </w:r>
    </w:p>
    <w:p w14:paraId="3EBCB36F" w14:textId="77777777" w:rsidR="0002571C" w:rsidRPr="00CA35A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Финансовый управляющий</w:t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</w:p>
    <w:p w14:paraId="683C8B67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BCE5B3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_______________ </w:t>
      </w:r>
      <w:r w:rsidR="0083724E" w:rsidRPr="00CA35A2">
        <w:rPr>
          <w:rFonts w:ascii="Times New Roman" w:hAnsi="Times New Roman" w:cs="Times New Roman"/>
        </w:rPr>
        <w:t>/</w:t>
      </w:r>
      <w:r w:rsidR="00D06227" w:rsidRPr="00CA35A2">
        <w:rPr>
          <w:rFonts w:ascii="Times New Roman" w:hAnsi="Times New Roman" w:cs="Times New Roman"/>
        </w:rPr>
        <w:t>О.Е. Гудкова</w:t>
      </w:r>
      <w:r w:rsidRPr="00CA35A2">
        <w:rPr>
          <w:rFonts w:ascii="Times New Roman" w:hAnsi="Times New Roman" w:cs="Times New Roman"/>
        </w:rPr>
        <w:t xml:space="preserve"> </w:t>
      </w:r>
      <w:r w:rsidR="0083724E" w:rsidRPr="00CA35A2">
        <w:rPr>
          <w:rFonts w:ascii="Times New Roman" w:hAnsi="Times New Roman" w:cs="Times New Roman"/>
        </w:rPr>
        <w:t>/</w:t>
      </w:r>
      <w:r w:rsidRPr="00CA35A2">
        <w:rPr>
          <w:rFonts w:ascii="Times New Roman" w:hAnsi="Times New Roman" w:cs="Times New Roman"/>
        </w:rPr>
        <w:t xml:space="preserve">              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 ______________ /</w:t>
      </w:r>
      <w:r w:rsidR="00D06227" w:rsidRPr="00CA35A2">
        <w:rPr>
          <w:rFonts w:ascii="Times New Roman" w:hAnsi="Times New Roman" w:cs="Times New Roman"/>
        </w:rPr>
        <w:t>_____________________</w:t>
      </w:r>
      <w:r w:rsidR="0083724E" w:rsidRPr="00CA35A2">
        <w:rPr>
          <w:rFonts w:ascii="Times New Roman" w:hAnsi="Times New Roman" w:cs="Times New Roman"/>
        </w:rPr>
        <w:t>/</w:t>
      </w:r>
    </w:p>
    <w:p w14:paraId="6AC50AD2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CA35A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80ADE"/>
    <w:rsid w:val="000F49F9"/>
    <w:rsid w:val="000F6584"/>
    <w:rsid w:val="0017079C"/>
    <w:rsid w:val="001A1BD4"/>
    <w:rsid w:val="002203EE"/>
    <w:rsid w:val="0024538E"/>
    <w:rsid w:val="002542C7"/>
    <w:rsid w:val="00282858"/>
    <w:rsid w:val="00292936"/>
    <w:rsid w:val="0029503D"/>
    <w:rsid w:val="002A17D4"/>
    <w:rsid w:val="002C1BC1"/>
    <w:rsid w:val="00307E8A"/>
    <w:rsid w:val="00334DB9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13CDC"/>
    <w:rsid w:val="0053443D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07CC"/>
    <w:rsid w:val="006F5441"/>
    <w:rsid w:val="006F5CBF"/>
    <w:rsid w:val="007343C3"/>
    <w:rsid w:val="00786E02"/>
    <w:rsid w:val="007B6B4D"/>
    <w:rsid w:val="007C6C80"/>
    <w:rsid w:val="007D7258"/>
    <w:rsid w:val="00822C91"/>
    <w:rsid w:val="00831EBB"/>
    <w:rsid w:val="0083724E"/>
    <w:rsid w:val="00840485"/>
    <w:rsid w:val="00841276"/>
    <w:rsid w:val="00846293"/>
    <w:rsid w:val="008A318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5B52"/>
    <w:rsid w:val="00A75D1C"/>
    <w:rsid w:val="00A764CF"/>
    <w:rsid w:val="00AA6B77"/>
    <w:rsid w:val="00AA788C"/>
    <w:rsid w:val="00AC7D10"/>
    <w:rsid w:val="00AE0CBA"/>
    <w:rsid w:val="00AF0031"/>
    <w:rsid w:val="00B02A80"/>
    <w:rsid w:val="00B6334A"/>
    <w:rsid w:val="00B84E2A"/>
    <w:rsid w:val="00B8751A"/>
    <w:rsid w:val="00B975E1"/>
    <w:rsid w:val="00BD3B6B"/>
    <w:rsid w:val="00BD53F7"/>
    <w:rsid w:val="00BE6D04"/>
    <w:rsid w:val="00BF6C26"/>
    <w:rsid w:val="00C3710F"/>
    <w:rsid w:val="00C65F92"/>
    <w:rsid w:val="00CA35A2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  <w:rsid w:val="00FF4F73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878C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26</cp:revision>
  <cp:lastPrinted>2017-06-01T08:30:00Z</cp:lastPrinted>
  <dcterms:created xsi:type="dcterms:W3CDTF">2016-11-08T13:29:00Z</dcterms:created>
  <dcterms:modified xsi:type="dcterms:W3CDTF">2020-12-04T20:12:00Z</dcterms:modified>
</cp:coreProperties>
</file>