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2647F519" wp14:textId="77777777">
      <w:pPr>
        <w:pStyle w:val="Normal"/>
        <w:shd w:val="clear" w:fill="FFFFFF"/>
        <w:jc w:val="center"/>
        <w:rPr>
          <w:b/>
          <w:b/>
          <w:bCs/>
          <w:i/>
          <w:i/>
          <w:i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О ЗАДАТКЕ №___</w:t>
      </w:r>
    </w:p>
    <w:p xmlns:wp14="http://schemas.microsoft.com/office/word/2010/wordml" w14:paraId="672A6659" wp14:textId="77777777">
      <w:pPr>
        <w:pStyle w:val="Normal"/>
        <w:shd w:val="clear" w:fill="FFFFFF"/>
        <w:jc w:val="center"/>
        <w:rPr>
          <w:b/>
          <w:b/>
          <w:bCs/>
          <w:i/>
          <w:i/>
          <w:iCs/>
          <w:spacing w:val="-1"/>
          <w:sz w:val="24"/>
          <w:szCs w:val="24"/>
        </w:rPr>
      </w:pPr>
      <w:r>
        <w:rPr>
          <w:b/>
          <w:bCs/>
          <w:i/>
          <w:iCs/>
          <w:spacing w:val="-1"/>
          <w:sz w:val="24"/>
          <w:szCs w:val="24"/>
        </w:rPr>
      </w:r>
    </w:p>
    <w:p xmlns:wp14="http://schemas.microsoft.com/office/word/2010/wordml" w:rsidP="76D5A71C" w14:paraId="401DD09D" wp14:textId="77777777">
      <w:pPr>
        <w:pStyle w:val="Normal"/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en-US" w:eastAsia="en-US"/>
        </w:rPr>
        <w:t>«___» ________ 2020 г.</w:t>
      </w:r>
    </w:p>
    <w:p xmlns:wp14="http://schemas.microsoft.com/office/word/2010/wordml" w14:paraId="0A37501D" wp14:textId="77777777">
      <w:pPr>
        <w:pStyle w:val="Normal"/>
        <w:shd w:val="clear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</w:r>
    </w:p>
    <w:p xmlns:wp14="http://schemas.microsoft.com/office/word/2010/wordml" w14:paraId="130D6B95" wp14:textId="77777777">
      <w:pPr>
        <w:pStyle w:val="Normal"/>
        <w:shd w:val="clear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13"/>
          <w:sz w:val="24"/>
          <w:szCs w:val="24"/>
          <w:lang w:val="en-US" w:eastAsia="en-US"/>
        </w:rPr>
        <w:tab/>
      </w:r>
      <w:r>
        <w:rPr>
          <w:color w:val="000000"/>
          <w:spacing w:val="13"/>
          <w:sz w:val="24"/>
          <w:szCs w:val="24"/>
          <w:lang w:val="en-US" w:eastAsia="en-US"/>
        </w:rPr>
        <w:t>Конкурсный управляющий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3"/>
          <w:sz w:val="24"/>
          <w:szCs w:val="24"/>
          <w:lang w:val="en-US" w:eastAsia="en-US"/>
        </w:rPr>
        <w:t>ООО «Новый завод ЖБК» Литонина Вероника Александровна</w:t>
      </w:r>
      <w:r>
        <w:rPr>
          <w:color w:val="000000"/>
          <w:spacing w:val="13"/>
          <w:sz w:val="24"/>
          <w:szCs w:val="24"/>
        </w:rPr>
        <w:t>, именуемая в дальнейшем 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  <w:lang w:val="en-US" w:eastAsia="en-US"/>
        </w:rPr>
        <w:t>действующая на основании определения  Арбитражного суда Ярославской области от 03.10.2017 г. по делу №А82-15995/2014 Б/218</w:t>
      </w:r>
      <w:r>
        <w:rPr>
          <w:color w:val="000000"/>
          <w:spacing w:val="-1"/>
          <w:sz w:val="24"/>
          <w:szCs w:val="24"/>
        </w:rPr>
        <w:t xml:space="preserve">, с одной стороны, и _______________________, в лице _____________________________________, действующего на основании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Стороны</w:t>
      </w:r>
      <w:r>
        <w:rPr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xmlns:wp14="http://schemas.microsoft.com/office/word/2010/wordml" w14:paraId="5DAB6C7B" wp14:textId="77777777">
      <w:pPr>
        <w:pStyle w:val="Normal"/>
        <w:shd w:val="clear" w:fill="FFFFFF"/>
        <w:ind w:firstLine="709"/>
        <w:jc w:val="both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 xmlns:wp14="http://schemas.microsoft.com/office/word/2010/wordml" w14:paraId="4D2073F8" wp14:textId="77777777"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xmlns:wp14="http://schemas.microsoft.com/office/word/2010/wordml" w14:paraId="41F45A94" wp14:textId="77777777">
      <w:pPr>
        <w:pStyle w:val="Normal"/>
        <w:shd w:val="clear" w:fill="FFFFFF"/>
        <w:jc w:val="both"/>
        <w:rPr/>
      </w:pPr>
      <w:r>
        <w:rPr>
          <w:color w:val="000000"/>
          <w:spacing w:val="3"/>
          <w:sz w:val="24"/>
          <w:szCs w:val="24"/>
        </w:rPr>
        <w:t>1.1.   В соответствии с условиями настоящего договора о задатке Претендент для  участия  в торгах по продаже следующего имущества</w:t>
      </w:r>
      <w:r>
        <w:rPr>
          <w:color w:val="000000"/>
          <w:sz w:val="24"/>
          <w:szCs w:val="24"/>
        </w:rPr>
        <w:t>:</w:t>
      </w:r>
    </w:p>
    <w:p xmlns:wp14="http://schemas.microsoft.com/office/word/2010/wordml" w:rsidP="76D5A71C" w14:paraId="2679C4BF" wp14:textId="5374D75F">
      <w:pPr>
        <w:pStyle w:val="Normal"/>
        <w:autoSpaceDE w:val="true"/>
        <w:ind w:firstLine="720"/>
        <w:jc w:val="both"/>
        <w:outlineLvl w:val="0"/>
        <w:rPr>
          <w:b w:val="1"/>
          <w:b/>
          <w:bCs w:val="1"/>
          <w:sz w:val="24"/>
          <w:szCs w:val="24"/>
        </w:rPr>
      </w:pPr>
      <w:r w:rsidRPr="76D5A71C" w:rsidR="76D5A71C">
        <w:rPr>
          <w:b w:val="1"/>
          <w:bCs w:val="1"/>
          <w:sz w:val="24"/>
          <w:szCs w:val="24"/>
        </w:rPr>
        <w:t>Лот ___</w:t>
      </w:r>
    </w:p>
    <w:p xmlns:wp14="http://schemas.microsoft.com/office/word/2010/wordml" w:rsidP="76D5A71C" w14:paraId="729156C4" wp14:textId="77777777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перечисляет</w:t>
      </w:r>
      <w:r>
        <w:rPr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задаток   в размере_______________________________________руб. </w:t>
      </w:r>
      <w:r>
        <w:rPr>
          <w:b w:val="1"/>
          <w:bCs w:val="1"/>
          <w:color w:val="000000"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 xml:space="preserve">до даты каждого последнего дня периода торгов, 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xmlns:wp14="http://schemas.microsoft.com/office/word/2010/wordml" w:rsidP="76D5A71C" wp14:textId="77777777" w14:paraId="3BEC0763">
      <w:pPr>
        <w:pStyle w:val="Normal"/>
        <w:numPr>
          <w:ilvl w:val="0"/>
          <w:numId w:val="5"/>
        </w:numPr>
        <w:shd w:val="clear" w:color="auto" w:fill="FFFFFF"/>
        <w:tabs>
          <w:tab w:val="clear" w:pos="708"/>
          <w:tab w:val="left" w:leader="none" w:pos="1181"/>
        </w:tabs>
        <w:jc w:val="both"/>
        <w:rPr>
          <w:rFonts w:ascii="Times New Roman" w:hAnsi="Times New Roman" w:eastAsia="Times New Roman" w:cs="Times New Roman"/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xmlns:wp14="http://schemas.microsoft.com/office/word/2010/wordml" w14:paraId="02EB378F" wp14:textId="77777777">
      <w:pPr>
        <w:pStyle w:val="Normal"/>
        <w:shd w:val="clear" w:fill="FFFFFF"/>
        <w:jc w:val="both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 xmlns:wp14="http://schemas.microsoft.com/office/word/2010/wordml" w14:paraId="2A6C2C43" wp14:textId="77777777"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xmlns:wp14="http://schemas.microsoft.com/office/word/2010/wordml" w14:paraId="29F3133C" wp14:textId="77777777">
      <w:pPr>
        <w:pStyle w:val="Normal"/>
        <w:numPr>
          <w:ilvl w:val="0"/>
          <w:numId w:val="6"/>
        </w:numPr>
        <w:shd w:val="clear" w:fill="FFFFFF"/>
        <w:tabs>
          <w:tab w:val="clear" w:pos="708"/>
          <w:tab w:val="left" w:leader="none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Задаток, перечисленный Претендентом считается внесенным  при  поступлении  всей суммы задатка на счет Организатора торгов в установленный срок.</w:t>
      </w:r>
    </w:p>
    <w:p xmlns:wp14="http://schemas.microsoft.com/office/word/2010/wordml" w14:paraId="4F60AABA" wp14:textId="77777777">
      <w:pPr>
        <w:pStyle w:val="Normal"/>
        <w:numPr>
          <w:ilvl w:val="0"/>
          <w:numId w:val="6"/>
        </w:numPr>
        <w:shd w:val="clear" w:fill="FFFFFF"/>
        <w:tabs>
          <w:tab w:val="clear" w:pos="708"/>
          <w:tab w:val="left" w:leader="none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xmlns:wp14="http://schemas.microsoft.com/office/word/2010/wordml" w14:paraId="6A05A809" wp14:textId="77777777">
      <w:pPr>
        <w:pStyle w:val="Normal"/>
        <w:shd w:val="clear" w:fill="FFFFFF"/>
        <w:jc w:val="both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 xmlns:wp14="http://schemas.microsoft.com/office/word/2010/wordml" w14:paraId="6ABC3270" wp14:textId="77777777"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xmlns:wp14="http://schemas.microsoft.com/office/word/2010/wordml" w14:paraId="3542778B" wp14:textId="77777777">
      <w:pPr>
        <w:pStyle w:val="Normal"/>
        <w:shd w:val="clear" w:fill="FFFFFF"/>
        <w:tabs>
          <w:tab w:val="clear" w:pos="708"/>
          <w:tab w:val="left" w:leader="none" w:pos="567"/>
        </w:tabs>
        <w:jc w:val="both"/>
        <w:rPr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xmlns:wp14="http://schemas.microsoft.com/office/word/2010/wordml" w14:paraId="65B798FD" wp14:textId="77777777">
      <w:pPr>
        <w:pStyle w:val="Normal"/>
        <w:shd w:val="clear" w:fill="FFFFFF"/>
        <w:tabs>
          <w:tab w:val="clear" w:pos="708"/>
          <w:tab w:val="left" w:leader="none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xmlns:wp14="http://schemas.microsoft.com/office/word/2010/wordml" w14:paraId="7F426FD0" wp14:textId="77777777">
      <w:pPr>
        <w:pStyle w:val="Normal"/>
        <w:shd w:val="clear" w:fill="FFFFFF"/>
        <w:tabs>
          <w:tab w:val="clear" w:pos="708"/>
          <w:tab w:val="left" w:leader="none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xmlns:wp14="http://schemas.microsoft.com/office/word/2010/wordml" w14:paraId="5D7E2672" wp14:textId="77777777">
      <w:pPr>
        <w:pStyle w:val="Normal"/>
        <w:shd w:val="clear" w:fill="FFFFFF"/>
        <w:tabs>
          <w:tab w:val="clear" w:pos="708"/>
          <w:tab w:val="left" w:leader="none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xmlns:wp14="http://schemas.microsoft.com/office/word/2010/wordml" w14:paraId="5FFD061E" wp14:textId="77777777">
      <w:pPr>
        <w:pStyle w:val="Normal"/>
        <w:shd w:val="clear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xmlns:wp14="http://schemas.microsoft.com/office/word/2010/wordml" w14:paraId="0AB3F882" wp14:textId="77777777">
      <w:pPr>
        <w:pStyle w:val="Normal"/>
        <w:shd w:val="clear" w:fill="FFFFFF"/>
        <w:tabs>
          <w:tab w:val="clear" w:pos="708"/>
          <w:tab w:val="left" w:leader="none" w:pos="567"/>
        </w:tabs>
        <w:jc w:val="both"/>
        <w:rPr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xmlns:wp14="http://schemas.microsoft.com/office/word/2010/wordml" w:rsidP="76D5A71C" w14:paraId="408B7AB5" wp14:textId="77777777">
      <w:pPr>
        <w:pStyle w:val="Normal"/>
        <w:shd w:val="clear" w:color="auto" w:fill="FFFFFF"/>
        <w:tabs>
          <w:tab w:val="clear" w:pos="708"/>
          <w:tab w:val="left" w:leader="none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 </w:t>
      </w:r>
    </w:p>
    <w:p xmlns:wp14="http://schemas.microsoft.com/office/word/2010/wordml" w14:paraId="020EEDD4" wp14:textId="77777777">
      <w:pPr>
        <w:pStyle w:val="Normal"/>
        <w:shd w:val="clear" w:fill="FFFFFF"/>
        <w:tabs>
          <w:tab w:val="clear" w:pos="708"/>
          <w:tab w:val="left" w:leader="none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не возвращается в случае:</w:t>
      </w:r>
    </w:p>
    <w:p xmlns:wp14="http://schemas.microsoft.com/office/word/2010/wordml" w14:paraId="48F3DDED" wp14:textId="77777777">
      <w:pPr>
        <w:pStyle w:val="Normal"/>
        <w:shd w:val="clear" w:fill="FFFFFF"/>
        <w:tabs>
          <w:tab w:val="clear" w:pos="708"/>
          <w:tab w:val="left" w:leader="none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xmlns:wp14="http://schemas.microsoft.com/office/word/2010/wordml" w14:paraId="1BD3C5D0" wp14:textId="77777777">
      <w:pPr>
        <w:pStyle w:val="Normal"/>
        <w:shd w:val="clear" w:fill="FFFFFF"/>
        <w:tabs>
          <w:tab w:val="clear" w:pos="708"/>
          <w:tab w:val="left" w:leader="none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xmlns:wp14="http://schemas.microsoft.com/office/word/2010/wordml" w14:paraId="52FA6CB0" wp14:textId="77777777">
      <w:pPr>
        <w:pStyle w:val="Normal"/>
        <w:shd w:val="clear" w:fill="FFFFFF"/>
        <w:tabs>
          <w:tab w:val="clear" w:pos="708"/>
          <w:tab w:val="left" w:leader="none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xmlns:wp14="http://schemas.microsoft.com/office/word/2010/wordml" w14:paraId="5A39BBE3" wp14:textId="77777777"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 xmlns:wp14="http://schemas.microsoft.com/office/word/2010/wordml" w14:paraId="24D962CD" wp14:textId="77777777"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xmlns:wp14="http://schemas.microsoft.com/office/word/2010/wordml" w14:paraId="009CB93A" wp14:textId="77777777">
      <w:pPr>
        <w:pStyle w:val="Normal"/>
        <w:numPr>
          <w:ilvl w:val="0"/>
          <w:numId w:val="7"/>
        </w:numPr>
        <w:shd w:val="clear" w:fill="FFFFFF"/>
        <w:tabs>
          <w:tab w:val="clear" w:pos="708"/>
          <w:tab w:val="left" w:leader="none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xmlns:wp14="http://schemas.microsoft.com/office/word/2010/wordml" w14:paraId="3E33C830" wp14:textId="77777777">
      <w:pPr>
        <w:pStyle w:val="Normal"/>
        <w:numPr>
          <w:ilvl w:val="0"/>
          <w:numId w:val="7"/>
        </w:numPr>
        <w:shd w:val="clear" w:fill="FFFFFF"/>
        <w:tabs>
          <w:tab w:val="clear" w:pos="708"/>
          <w:tab w:val="left" w:leader="none" w:pos="1116"/>
        </w:tabs>
        <w:jc w:val="both"/>
        <w:rPr/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 xml:space="preserve">установленном порядке в </w:t>
      </w:r>
      <w:r>
        <w:rPr>
          <w:color w:val="000000"/>
          <w:spacing w:val="5"/>
          <w:sz w:val="24"/>
          <w:szCs w:val="24"/>
          <w:lang w:val="en-US"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xmlns:wp14="http://schemas.microsoft.com/office/word/2010/wordml" w14:paraId="20154C73" wp14:textId="77777777">
      <w:pPr>
        <w:pStyle w:val="Normal"/>
        <w:numPr>
          <w:ilvl w:val="0"/>
          <w:numId w:val="7"/>
        </w:numPr>
        <w:shd w:val="clear" w:fill="FFFFFF"/>
        <w:tabs>
          <w:tab w:val="clear" w:pos="708"/>
          <w:tab w:val="left" w:leader="none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юридическую силу, по одному для каждой из Сторон.</w:t>
      </w:r>
    </w:p>
    <w:p xmlns:wp14="http://schemas.microsoft.com/office/word/2010/wordml" w14:paraId="41C8F396" wp14:textId="77777777">
      <w:pPr>
        <w:pStyle w:val="Normal"/>
        <w:shd w:val="clear" w:fill="FFFFFF"/>
        <w:jc w:val="both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 xmlns:wp14="http://schemas.microsoft.com/office/word/2010/wordml" w14:paraId="70793BC3" wp14:textId="77777777"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10020" w:type="dxa"/>
        <w:jc w:val="lef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insideH w:val="single" w:color="000000" w:sz="6" w:space="0"/>
        </w:tblBorders>
        <w:tblCellMar>
          <w:top w:w="0" w:type="dxa"/>
          <w:left w:w="40" w:type="dxa"/>
          <w:bottom w:w="0" w:type="dxa"/>
          <w:right w:w="40" w:type="dxa"/>
        </w:tblCellMar>
      </w:tblPr>
      <w:tblGrid>
        <w:gridCol w:w="5243"/>
        <w:gridCol w:w="4777"/>
      </w:tblGrid>
      <w:tr xmlns:wp14="http://schemas.microsoft.com/office/word/2010/wordml" w:rsidTr="76D5A71C" w14:paraId="7122B5DC" wp14:textId="77777777">
        <w:trPr>
          <w:trHeight w:val="331" w:hRule="exact"/>
        </w:trPr>
        <w:tc>
          <w:tcPr>
            <w:tcW w:w="5243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insideH w:val="single" w:color="000000" w:sz="6" w:space="0"/>
            </w:tcBorders>
            <w:shd w:val="clear" w:color="auto" w:fill="FFFFFF"/>
            <w:tcMar/>
          </w:tcPr>
          <w:p w14:paraId="2FC7303F" wp14:textId="77777777">
            <w:pPr>
              <w:pStyle w:val="Normal"/>
              <w:shd w:val="clear" w:fill="FFFFFF"/>
              <w:rPr>
                <w:b/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right w:val="single" w:color="000000" w:themeColor="accent6" w:sz="6" w:space="0"/>
              <w:insideH w:val="single" w:color="000000" w:sz="6" w:space="0"/>
              <w:insideV w:val="single" w:color="000000" w:sz="6" w:space="0"/>
            </w:tcBorders>
            <w:shd w:val="clear" w:color="auto" w:fill="FFFFFF"/>
            <w:tcMar/>
          </w:tcPr>
          <w:p w14:paraId="0CC718D7" wp14:textId="77777777">
            <w:pPr>
              <w:pStyle w:val="Normal"/>
              <w:shd w:val="clear" w:fill="FFFFFF"/>
              <w:rPr>
                <w:b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xmlns:wp14="http://schemas.microsoft.com/office/word/2010/wordml" w:rsidTr="76D5A71C" w14:paraId="7E3716BA" wp14:textId="77777777">
        <w:trPr>
          <w:trHeight w:val="2267" w:hRule="exact"/>
        </w:trPr>
        <w:tc>
          <w:tcPr>
            <w:tcW w:w="5243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insideH w:val="single" w:color="000000" w:sz="6" w:space="0"/>
            </w:tcBorders>
            <w:shd w:val="clear" w:color="auto" w:fill="FFFFFF"/>
            <w:tcMar/>
          </w:tcPr>
          <w:p w14:paraId="087962F7" wp14:textId="77777777">
            <w:pPr>
              <w:pStyle w:val="Normal"/>
              <w:shd w:val="clear" w:fill="FFFFFF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ООО «Новый завод ЖБК»</w:t>
            </w:r>
          </w:p>
          <w:p w14:paraId="65A3008B" wp14:textId="77777777">
            <w:pPr>
              <w:pStyle w:val="Normal"/>
              <w:rPr/>
            </w:pPr>
            <w:r>
              <w:rPr/>
              <w:t>ИНН 7604273010, КПП 760901001, ОГРН 1157604000432</w:t>
            </w:r>
          </w:p>
          <w:p w14:paraId="24C9B373" wp14:textId="77777777">
            <w:pPr>
              <w:pStyle w:val="Normal"/>
              <w:rPr>
                <w:bCs/>
              </w:rPr>
            </w:pPr>
            <w:r>
              <w:rPr>
                <w:bCs/>
              </w:rPr>
              <w:t xml:space="preserve">Юридический адрес: </w:t>
            </w:r>
          </w:p>
          <w:p w14:paraId="7B59CDDC" wp14:textId="77777777">
            <w:pPr>
              <w:pStyle w:val="Normal"/>
              <w:rPr/>
            </w:pPr>
            <w:r>
              <w:rPr/>
              <w:t>г.Ярославль ул.Гагарина д.62 стр.13 офис 323</w:t>
            </w:r>
          </w:p>
          <w:p w14:paraId="00400632" wp14:textId="77777777">
            <w:pPr>
              <w:pStyle w:val="Normal"/>
              <w:rPr/>
            </w:pPr>
            <w:r>
              <w:rPr/>
              <w:t xml:space="preserve">Почтовый адрес: </w:t>
            </w:r>
          </w:p>
          <w:p w14:paraId="46EDCE3A" wp14:textId="77777777">
            <w:pPr>
              <w:pStyle w:val="Normal"/>
              <w:rPr>
                <w:bCs/>
              </w:rPr>
            </w:pPr>
            <w:r w:rsidR="76D5A71C">
              <w:rPr/>
              <w:t xml:space="preserve">150014, </w:t>
            </w:r>
            <w:r w:rsidR="76D5A71C">
              <w:rPr/>
              <w:t xml:space="preserve">г. </w:t>
            </w:r>
            <w:r w:rsidR="76D5A71C">
              <w:rPr/>
              <w:t>Ярославль, ул. Салтыкова-Щедрина, д. 30</w:t>
            </w:r>
          </w:p>
          <w:p w14:paraId="72A3D3EC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77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right w:val="single" w:color="000000" w:themeColor="accent6" w:sz="6" w:space="0"/>
              <w:insideH w:val="single" w:color="000000" w:sz="6" w:space="0"/>
              <w:insideV w:val="single" w:color="000000" w:sz="6" w:space="0"/>
            </w:tcBorders>
            <w:shd w:val="clear" w:color="auto" w:fill="FFFFFF"/>
            <w:tcMar/>
          </w:tcPr>
          <w:p w14:paraId="5EBA8DF5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446F76C5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56E5AF4D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5453628C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2F2B91F2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38A0891F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</w:tc>
      </w:tr>
      <w:tr xmlns:wp14="http://schemas.microsoft.com/office/word/2010/wordml" w:rsidTr="76D5A71C" w14:paraId="7D372D2A" wp14:textId="77777777">
        <w:trPr>
          <w:trHeight w:val="1174" w:hRule="exact"/>
        </w:trPr>
        <w:tc>
          <w:tcPr>
            <w:tcW w:w="5243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insideH w:val="single" w:color="000000" w:sz="6" w:space="0"/>
            </w:tcBorders>
            <w:shd w:val="clear" w:color="auto" w:fill="FFFFFF"/>
            <w:tcMar/>
          </w:tcPr>
          <w:p w14:paraId="4A672E2E" wp14:textId="7777777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Конкурсный управляющий</w:t>
            </w:r>
          </w:p>
          <w:p w14:paraId="0D0B940D" wp14:textId="7777777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 w14:paraId="6C37D808" wp14:textId="7777777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  В.А.Литонина</w:t>
            </w:r>
          </w:p>
          <w:p w14:paraId="63E3D758" wp14:textId="77777777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14:paraId="0E27B00A" wp14:textId="77777777">
            <w:pPr>
              <w:pStyle w:val="Normal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77" w:type="dxa"/>
            <w:tcBorders>
              <w:top w:val="single" w:color="000000" w:themeColor="accent6" w:sz="6" w:space="0"/>
              <w:left w:val="single" w:color="000000" w:themeColor="accent6" w:sz="6" w:space="0"/>
              <w:bottom w:val="single" w:color="000000" w:themeColor="accent6" w:sz="6" w:space="0"/>
              <w:right w:val="single" w:color="000000" w:themeColor="accent6" w:sz="6" w:space="0"/>
              <w:insideH w:val="single" w:color="000000" w:sz="6" w:space="0"/>
              <w:insideV w:val="single" w:color="000000" w:sz="6" w:space="0"/>
            </w:tcBorders>
            <w:shd w:val="clear" w:color="auto" w:fill="FFFFFF"/>
            <w:tcMar/>
          </w:tcPr>
          <w:p w14:paraId="60061E4C" wp14:textId="77777777">
            <w:pPr>
              <w:pStyle w:val="Normal"/>
              <w:shd w:val="clear" w:fill="FFFFFF"/>
              <w:snapToGrid w:val="false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</w:r>
          </w:p>
          <w:p w14:paraId="44EAFD9C" wp14:textId="77777777">
            <w:pPr>
              <w:pStyle w:val="Normal"/>
              <w:shd w:val="clear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</w:r>
          </w:p>
          <w:p w14:paraId="05A52A00" wp14:textId="77777777">
            <w:pPr>
              <w:pStyle w:val="Normal"/>
              <w:shd w:val="clear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xmlns:wp14="http://schemas.microsoft.com/office/word/2010/wordml" w14:paraId="4B94D5A5" wp14:textId="77777777">
      <w:pPr>
        <w:pStyle w:val="Normal"/>
        <w:rPr/>
      </w:pPr>
      <w:r>
        <w:rPr/>
      </w:r>
    </w:p>
    <w:p xmlns:wp14="http://schemas.microsoft.com/office/word/2010/wordml" w14:paraId="3DEEC669" wp14:textId="77777777">
      <w:pPr>
        <w:pStyle w:val="Normal"/>
        <w:rPr/>
      </w:pPr>
      <w:r>
        <w:rPr/>
      </w:r>
    </w:p>
    <w:p xmlns:wp14="http://schemas.microsoft.com/office/word/2010/wordml" w14:paraId="3656B9AB" wp14:textId="77777777">
      <w:pPr>
        <w:pStyle w:val="Normal"/>
        <w:rPr/>
      </w:pPr>
      <w:r>
        <w:rPr/>
      </w:r>
    </w:p>
    <w:sectPr>
      <w:type w:val="nextPage"/>
      <w:pgSz w:w="11906" w:h="16838" w:orient="portrait"/>
      <w:pgMar w:top="1134" w:right="850" w:bottom="993" w:left="1701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1.%1."/>
      <w:lvlJc w:val="left"/>
      <w:pPr>
        <w:tabs>
          <w:tab w:val="num" w:pos="508"/>
        </w:tabs>
        <w:ind w:left="0" w:hanging="0"/>
      </w:pPr>
      <w:rPr>
        <w:sz w:val="24"/>
        <w:spacing w:val="-14"/>
        <w:szCs w:val="24"/>
        <w:rFonts w:ascii="Times New Roman" w:hAnsi="Times New Roman" w:cs="Times New Roman"/>
      </w:rPr>
    </w:lvl>
  </w:abstractNum>
  <w:abstractNum w:abstractNumId="2">
    <w:lvl w:ilvl="0">
      <w:start w:val="1"/>
      <w:numFmt w:val="decimal"/>
      <w:lvlText w:val="4.%1."/>
      <w:lvlJc w:val="left"/>
      <w:pPr>
        <w:tabs>
          <w:tab w:val="num" w:pos="532"/>
        </w:tabs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</w:abstractNum>
  <w:abstractNum w:abstractNumId="3">
    <w:lvl w:ilvl="0">
      <w:start w:val="1"/>
      <w:numFmt w:val="decimal"/>
      <w:lvlText w:val="2.%1."/>
      <w:lvlJc w:val="left"/>
      <w:pPr>
        <w:tabs>
          <w:tab w:val="num" w:pos="537"/>
        </w:tabs>
        <w:ind w:left="0" w:hanging="0"/>
      </w:pPr>
      <w:rPr>
        <w:sz w:val="24"/>
        <w:spacing w:val="3"/>
        <w:szCs w:val="24"/>
        <w:rFonts w:ascii="Times New Roman" w:hAnsi="Times New Roman"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lvl w:ilvl="0">
      <w:start w:val="2"/>
      <w:numFmt w:val="decimal"/>
      <w:lvlText w:val="1.%1."/>
      <w:lvlJc w:val="left"/>
      <w:pPr>
        <w:tabs>
          <w:tab w:val="num" w:pos="508"/>
        </w:tabs>
        <w:ind w:left="0" w:hanging="0"/>
      </w:pPr>
      <w:rPr>
        <w:sz w:val="24"/>
        <w:spacing w:val="-14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2.%1."/>
      <w:lvlJc w:val="left"/>
      <w:pPr>
        <w:tabs>
          <w:tab w:val="num" w:pos="537"/>
        </w:tabs>
        <w:ind w:left="0" w:hanging="0"/>
      </w:pPr>
      <w:rPr>
        <w:sz w:val="24"/>
        <w:spacing w:val="3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4.%1."/>
      <w:lvlJc w:val="left"/>
      <w:pPr>
        <w:tabs>
          <w:tab w:val="num" w:pos="532"/>
        </w:tabs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trackRevisions w:val="false"/>
  <w:zoom w:percent="100"/>
  <w:defaultTabStop w:val="708"/>
  <w14:docId w14:val="42C8E739"/>
  <w15:docId w15:val="{b3fc6889-ec1a-4b0b-986a-27e6fc34f162}"/>
  <w:rsids>
    <w:rsidRoot w:val="76D5A71C"/>
    <w:rsid w:val="76D5A71C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spacing w:val="-14"/>
      <w:sz w:val="24"/>
      <w:szCs w:val="24"/>
    </w:rPr>
  </w:style>
  <w:style w:type="character" w:styleId="WW8Num2z0">
    <w:name w:val="WW8Num2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>
    <w:name w:val="WW8Num3z0"/>
    <w:qFormat/>
    <w:rPr>
      <w:rFonts w:ascii="Times New Roman" w:hAnsi="Times New Roman" w:cs="Times New Roman"/>
      <w:spacing w:val="3"/>
      <w:sz w:val="24"/>
      <w:szCs w:val="24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2019-03-19T13:52:00.0000000Z</dcterms:created>
  <dc:creator>urist</dc:creator>
  <dc:description/>
  <keywords/>
  <dc:language>en-US</dc:language>
  <lastModifiedBy>tsaurusrus</lastModifiedBy>
  <dcterms:modified xsi:type="dcterms:W3CDTF">2020-08-31T13:52:12.1443473Z</dcterms:modified>
  <revision>4</revision>
  <dc:subject/>
  <dc:title/>
</coreProperties>
</file>