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E756C5">
        <w:rPr>
          <w:b/>
          <w:sz w:val="22"/>
          <w:szCs w:val="22"/>
        </w:rPr>
        <w:t>Крепость</w:t>
      </w:r>
      <w:r w:rsidR="00F45F20">
        <w:rPr>
          <w:b/>
          <w:sz w:val="22"/>
          <w:szCs w:val="22"/>
        </w:rPr>
        <w:t>-Сириус</w:t>
      </w:r>
      <w:r w:rsidRPr="000E2E4E">
        <w:rPr>
          <w:b/>
          <w:sz w:val="22"/>
          <w:szCs w:val="22"/>
        </w:rPr>
        <w:t xml:space="preserve">» </w:t>
      </w:r>
      <w:r w:rsidR="00F45F20">
        <w:rPr>
          <w:b/>
          <w:sz w:val="22"/>
          <w:szCs w:val="22"/>
        </w:rPr>
        <w:t>Савин Денис Олегович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E756C5" w:rsidRPr="00E756C5">
        <w:rPr>
          <w:b/>
          <w:sz w:val="22"/>
          <w:szCs w:val="22"/>
        </w:rPr>
        <w:t xml:space="preserve">Решения Арбитражного суда Красноярского края от </w:t>
      </w:r>
      <w:r w:rsidR="00F45F20">
        <w:rPr>
          <w:b/>
          <w:sz w:val="22"/>
          <w:szCs w:val="22"/>
        </w:rPr>
        <w:t>25.06</w:t>
      </w:r>
      <w:r w:rsidR="00E756C5" w:rsidRPr="00E756C5">
        <w:rPr>
          <w:b/>
          <w:sz w:val="22"/>
          <w:szCs w:val="22"/>
        </w:rPr>
        <w:t>.2019 по делу А33-</w:t>
      </w:r>
      <w:r w:rsidR="00F45F20">
        <w:rPr>
          <w:b/>
          <w:sz w:val="22"/>
          <w:szCs w:val="22"/>
        </w:rPr>
        <w:t>18531</w:t>
      </w:r>
      <w:r w:rsidR="00E756C5" w:rsidRPr="00E756C5">
        <w:rPr>
          <w:b/>
          <w:sz w:val="22"/>
          <w:szCs w:val="22"/>
        </w:rPr>
        <w:t>/2018</w:t>
      </w:r>
      <w:r w:rsidR="0002571C" w:rsidRPr="00E756C5">
        <w:rPr>
          <w:b/>
          <w:sz w:val="22"/>
          <w:szCs w:val="22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E756C5">
        <w:rPr>
          <w:sz w:val="22"/>
          <w:szCs w:val="22"/>
        </w:rPr>
        <w:t>Крепость</w:t>
      </w:r>
      <w:r w:rsidR="00F45F20">
        <w:rPr>
          <w:sz w:val="22"/>
          <w:szCs w:val="22"/>
        </w:rPr>
        <w:t>-Сириус</w:t>
      </w:r>
      <w:r w:rsidR="00EC5228" w:rsidRPr="000E2E4E">
        <w:rPr>
          <w:sz w:val="22"/>
          <w:szCs w:val="22"/>
        </w:rPr>
        <w:t xml:space="preserve">», согласно Положению о порядке, </w:t>
      </w:r>
      <w:proofErr w:type="gramStart"/>
      <w:r w:rsidR="00EC5228" w:rsidRPr="000E2E4E">
        <w:rPr>
          <w:sz w:val="22"/>
          <w:szCs w:val="22"/>
        </w:rPr>
        <w:t>сроках  и</w:t>
      </w:r>
      <w:proofErr w:type="gramEnd"/>
      <w:r w:rsidR="00EC5228" w:rsidRPr="000E2E4E">
        <w:rPr>
          <w:sz w:val="22"/>
          <w:szCs w:val="22"/>
        </w:rPr>
        <w:t xml:space="preserve">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6EAA">
        <w:rPr>
          <w:sz w:val="22"/>
          <w:szCs w:val="22"/>
        </w:rPr>
        <w:t>10</w:t>
      </w:r>
      <w:r w:rsidR="00400D2D" w:rsidRPr="000E2E4E">
        <w:rPr>
          <w:sz w:val="22"/>
          <w:szCs w:val="22"/>
        </w:rPr>
        <w:t xml:space="preserve"> (</w:t>
      </w:r>
      <w:r w:rsidR="007F6EAA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>Конкурсный управляющий ООО «Крепость</w:t>
      </w:r>
      <w:r w:rsidR="00F45F20">
        <w:rPr>
          <w:rFonts w:ascii="Times New Roman" w:hAnsi="Times New Roman" w:cs="Times New Roman"/>
        </w:rPr>
        <w:t>-Сириус</w:t>
      </w:r>
      <w:r w:rsidRPr="00E756C5">
        <w:rPr>
          <w:rFonts w:ascii="Times New Roman" w:hAnsi="Times New Roman" w:cs="Times New Roman"/>
        </w:rPr>
        <w:t xml:space="preserve">» Кочетков Александр Павлович, действующий на основании Решения Арбитражного суда Красноярского края от </w:t>
      </w:r>
      <w:r w:rsidR="00F45F20">
        <w:rPr>
          <w:rFonts w:ascii="Times New Roman" w:hAnsi="Times New Roman" w:cs="Times New Roman"/>
        </w:rPr>
        <w:t>25.06</w:t>
      </w:r>
      <w:r w:rsidRPr="00E756C5">
        <w:rPr>
          <w:rFonts w:ascii="Times New Roman" w:hAnsi="Times New Roman" w:cs="Times New Roman"/>
        </w:rPr>
        <w:t>.2019 по делу А33-</w:t>
      </w:r>
      <w:r w:rsidR="00F45F20">
        <w:rPr>
          <w:rFonts w:ascii="Times New Roman" w:hAnsi="Times New Roman" w:cs="Times New Roman"/>
        </w:rPr>
        <w:t>18531</w:t>
      </w:r>
      <w:r w:rsidRPr="00E756C5">
        <w:rPr>
          <w:rFonts w:ascii="Times New Roman" w:hAnsi="Times New Roman" w:cs="Times New Roman"/>
        </w:rPr>
        <w:t>/2018</w:t>
      </w:r>
      <w:r>
        <w:rPr>
          <w:rFonts w:ascii="Times New Roman" w:hAnsi="Times New Roman" w:cs="Times New Roman"/>
        </w:rPr>
        <w:t>,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</w:t>
      </w:r>
      <w:proofErr w:type="gramStart"/>
      <w:r w:rsidRPr="000E2E4E">
        <w:rPr>
          <w:rFonts w:ascii="Times New Roman" w:hAnsi="Times New Roman" w:cs="Times New Roman"/>
        </w:rPr>
        <w:t>оплаты:</w:t>
      </w:r>
      <w:r w:rsidR="00F45F20">
        <w:rPr>
          <w:rFonts w:ascii="Times New Roman" w:hAnsi="Times New Roman" w:cs="Times New Roman"/>
        </w:rPr>
        <w:t>_</w:t>
      </w:r>
      <w:proofErr w:type="gramEnd"/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E756C5">
        <w:rPr>
          <w:rFonts w:ascii="Times New Roman" w:hAnsi="Times New Roman" w:cs="Times New Roman"/>
        </w:rPr>
        <w:t>Крепость</w:t>
      </w:r>
      <w:r w:rsidR="00F45F20">
        <w:rPr>
          <w:rFonts w:ascii="Times New Roman" w:hAnsi="Times New Roman" w:cs="Times New Roman"/>
        </w:rPr>
        <w:t>-Сириус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F45F20">
        <w:rPr>
          <w:rFonts w:ascii="Times New Roman" w:hAnsi="Times New Roman" w:cs="Times New Roman"/>
        </w:rPr>
        <w:t>Д.О. Савин</w:t>
      </w:r>
      <w:bookmarkStart w:id="1" w:name="_GoBack"/>
      <w:bookmarkEnd w:id="1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7F6EAA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45F20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FCABE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2020-03-27T06:48:00Z</dcterms:created>
  <dcterms:modified xsi:type="dcterms:W3CDTF">2020-03-27T06:48:00Z</dcterms:modified>
</cp:coreProperties>
</file>