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441B1A">
        <w:t>Иркутск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441B1A">
        <w:t>9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830B41" w:rsidP="003A6C09">
      <w:pPr>
        <w:ind w:left="284"/>
        <w:jc w:val="both"/>
        <w:rPr>
          <w:rFonts w:eastAsia="Calibri"/>
        </w:rPr>
      </w:pPr>
      <w:r>
        <w:rPr>
          <w:rFonts w:ascii="Times New Roman CYR" w:hAnsi="Times New Roman CYR" w:cs="Times New Roman CYR"/>
          <w:b/>
          <w:bCs/>
        </w:rPr>
        <w:t xml:space="preserve">Базаров Дмитрий </w:t>
      </w:r>
      <w:proofErr w:type="spellStart"/>
      <w:r>
        <w:rPr>
          <w:rFonts w:ascii="Times New Roman CYR" w:hAnsi="Times New Roman CYR" w:cs="Times New Roman CYR"/>
          <w:b/>
          <w:bCs/>
        </w:rPr>
        <w:t>Гармаевич</w:t>
      </w:r>
      <w:proofErr w:type="spellEnd"/>
      <w:r w:rsidR="00441B1A">
        <w:rPr>
          <w:rFonts w:eastAsiaTheme="minorHAnsi"/>
        </w:rPr>
        <w:t xml:space="preserve">, в лице </w:t>
      </w:r>
      <w:r w:rsidR="00B24180" w:rsidRPr="00F44766">
        <w:rPr>
          <w:rFonts w:eastAsiaTheme="minorHAnsi"/>
        </w:rPr>
        <w:t xml:space="preserve">финансового управляющего </w:t>
      </w:r>
      <w:r>
        <w:rPr>
          <w:rFonts w:cs="Calibri"/>
        </w:rPr>
        <w:t>Ильина Ивана Дмитриевича</w:t>
      </w:r>
      <w:r w:rsidR="00B24180" w:rsidRPr="00F44766">
        <w:rPr>
          <w:rFonts w:eastAsiaTheme="minorHAnsi"/>
        </w:rPr>
        <w:t xml:space="preserve">, </w:t>
      </w:r>
      <w:r w:rsidR="007103AC">
        <w:rPr>
          <w:rFonts w:eastAsiaTheme="minorHAnsi"/>
        </w:rPr>
        <w:t>действующи</w:t>
      </w:r>
      <w:r w:rsidR="00B24180">
        <w:rPr>
          <w:rFonts w:eastAsiaTheme="minorHAnsi"/>
        </w:rPr>
        <w:t>й</w:t>
      </w:r>
      <w:r w:rsidR="00B24180" w:rsidRPr="00F44766">
        <w:rPr>
          <w:rFonts w:eastAsiaTheme="minorHAnsi"/>
        </w:rPr>
        <w:t xml:space="preserve"> на основании </w:t>
      </w:r>
      <w:r w:rsidR="00B22952">
        <w:rPr>
          <w:rFonts w:eastAsiaTheme="minorHAnsi"/>
        </w:rPr>
        <w:t>Решения</w:t>
      </w:r>
      <w:r w:rsidR="00B24180" w:rsidRPr="00F44766">
        <w:rPr>
          <w:rFonts w:eastAsiaTheme="minorHAnsi"/>
        </w:rPr>
        <w:t xml:space="preserve"> </w:t>
      </w:r>
      <w:r w:rsidR="00520EEB">
        <w:rPr>
          <w:rFonts w:ascii="Times New Roman CYR" w:hAnsi="Times New Roman CYR" w:cs="Times New Roman CYR"/>
        </w:rPr>
        <w:t xml:space="preserve">Арбитражного суда Иркутской области от </w:t>
      </w:r>
      <w:r>
        <w:rPr>
          <w:rFonts w:ascii="Times New Roman CYR" w:hAnsi="Times New Roman CYR" w:cs="Times New Roman CYR"/>
        </w:rPr>
        <w:t>16</w:t>
      </w:r>
      <w:r w:rsidR="00520EEB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октября</w:t>
      </w:r>
      <w:r w:rsidR="00520EEB">
        <w:rPr>
          <w:rFonts w:ascii="Times New Roman CYR" w:hAnsi="Times New Roman CYR" w:cs="Times New Roman CYR"/>
        </w:rPr>
        <w:t xml:space="preserve"> 201</w:t>
      </w:r>
      <w:r>
        <w:rPr>
          <w:rFonts w:ascii="Times New Roman CYR" w:hAnsi="Times New Roman CYR" w:cs="Times New Roman CYR"/>
        </w:rPr>
        <w:t>9</w:t>
      </w:r>
      <w:r w:rsidR="00520EEB">
        <w:rPr>
          <w:rFonts w:ascii="Times New Roman CYR" w:hAnsi="Times New Roman CYR" w:cs="Times New Roman CYR"/>
        </w:rPr>
        <w:t xml:space="preserve"> года</w:t>
      </w:r>
      <w:r w:rsidR="00520EEB" w:rsidRPr="005A234E">
        <w:rPr>
          <w:rFonts w:ascii="Times New Roman CYR" w:hAnsi="Times New Roman CYR" w:cs="Times New Roman CYR"/>
        </w:rPr>
        <w:t xml:space="preserve"> по делу № </w:t>
      </w:r>
      <w:r w:rsidR="00520EEB">
        <w:rPr>
          <w:rFonts w:ascii="Times New Roman CYR" w:hAnsi="Times New Roman CYR" w:cs="Times New Roman CYR"/>
        </w:rPr>
        <w:t>А</w:t>
      </w:r>
      <w:r>
        <w:rPr>
          <w:rFonts w:ascii="Times New Roman CYR" w:hAnsi="Times New Roman CYR" w:cs="Times New Roman CYR"/>
        </w:rPr>
        <w:t>10</w:t>
      </w:r>
      <w:r w:rsidR="00520EEB">
        <w:rPr>
          <w:rFonts w:ascii="Times New Roman CYR" w:hAnsi="Times New Roman CYR" w:cs="Times New Roman CYR"/>
        </w:rPr>
        <w:t>-</w:t>
      </w:r>
      <w:r>
        <w:rPr>
          <w:rFonts w:ascii="Times New Roman CYR" w:hAnsi="Times New Roman CYR" w:cs="Times New Roman CYR"/>
        </w:rPr>
        <w:t>7479</w:t>
      </w:r>
      <w:r w:rsidR="00520EEB">
        <w:rPr>
          <w:rFonts w:ascii="Times New Roman CYR" w:hAnsi="Times New Roman CYR" w:cs="Times New Roman CYR"/>
        </w:rPr>
        <w:t>/201</w:t>
      </w:r>
      <w:r>
        <w:rPr>
          <w:rFonts w:ascii="Times New Roman CYR" w:hAnsi="Times New Roman CYR" w:cs="Times New Roman CYR"/>
        </w:rPr>
        <w:t>8</w:t>
      </w:r>
      <w:r w:rsidR="006E0E3F" w:rsidRPr="003E4749">
        <w:rPr>
          <w:rFonts w:eastAsia="Calibri"/>
        </w:rPr>
        <w:t>, именуем</w:t>
      </w:r>
      <w:r w:rsidR="00520EEB"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</w:t>
      </w:r>
      <w:r w:rsidR="00441B1A"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830B41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830B41">
        <w:t>_______</w:t>
      </w:r>
      <w:r w:rsidR="00B24180">
        <w:t>:</w:t>
      </w:r>
    </w:p>
    <w:p w:rsidR="006E0E3F" w:rsidRPr="00390F56" w:rsidRDefault="00830B41" w:rsidP="00830B41">
      <w:pPr>
        <w:pStyle w:val="a7"/>
        <w:suppressAutoHyphens w:val="0"/>
        <w:ind w:left="851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</w:t>
      </w:r>
      <w:r w:rsidR="00B22952" w:rsidRPr="00390F56">
        <w:t xml:space="preserve"> </w:t>
      </w:r>
      <w:r w:rsidR="006E0E3F" w:rsidRPr="00390F56">
        <w:t xml:space="preserve">(далее </w:t>
      </w:r>
      <w:r w:rsidR="00441B1A">
        <w:t xml:space="preserve">- </w:t>
      </w:r>
      <w:r w:rsidR="006E0E3F" w:rsidRPr="00390F56">
        <w:t xml:space="preserve">Лот № </w:t>
      </w:r>
      <w:r>
        <w:t>___)</w:t>
      </w:r>
      <w:r w:rsidR="006E0E3F" w:rsidRPr="00390F56">
        <w:t>, по итогам открытых торгов, состоявшихся на электронной торговой площадке «</w:t>
      </w:r>
      <w:r>
        <w:t>Аукцион центр</w:t>
      </w:r>
      <w:r w:rsidR="006E0E3F" w:rsidRPr="00390F56">
        <w:t xml:space="preserve">», в соответствии с Протоколом о результатах проведения торгов </w:t>
      </w:r>
      <w:r w:rsidR="002D0886">
        <w:t xml:space="preserve">№ ___ </w:t>
      </w:r>
      <w:r w:rsidR="006E0E3F" w:rsidRPr="00390F56">
        <w:t>от «____» _____________ 20</w:t>
      </w:r>
      <w:r>
        <w:t>20</w:t>
      </w:r>
      <w:r w:rsidR="006E0E3F"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830B41"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Задаток, внесенный Покупателем для участия в торгах по продаже Лота №</w:t>
      </w:r>
      <w:r w:rsidR="00B24180">
        <w:t xml:space="preserve"> </w:t>
      </w:r>
      <w:r w:rsidR="00830B41">
        <w:t>__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>Лот №</w:t>
      </w:r>
      <w:r w:rsidR="00830B41">
        <w:rPr>
          <w:rFonts w:eastAsia="Calibri"/>
        </w:rPr>
        <w:t>__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830B41">
        <w:rPr>
          <w:rFonts w:eastAsia="Calibri"/>
        </w:rPr>
        <w:t>__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="007103AC">
        <w:t xml:space="preserve">приема-передачи </w:t>
      </w:r>
      <w:r w:rsidRPr="00390F56">
        <w:t>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830B41">
        <w:t xml:space="preserve">__ </w:t>
      </w:r>
      <w:r w:rsidRPr="00390F56">
        <w:t xml:space="preserve">переходит от Продавца к Покупателю после </w:t>
      </w:r>
      <w:r w:rsidR="007103AC">
        <w:t>государственной регистрации перехода права собственности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Передать Покупателю имущество, составляющее Лот № </w:t>
      </w:r>
      <w:r w:rsidR="00830B41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830B41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7103A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830B41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830B41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830B41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830B41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</w:t>
      </w:r>
      <w:r w:rsidR="007103A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7103AC" w:rsidRDefault="007103AC" w:rsidP="007103AC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830B41" w:rsidP="00597249">
            <w:pPr>
              <w:pStyle w:val="a7"/>
            </w:pP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Базаров Дмитрий Гармаевич</w:t>
            </w:r>
            <w:bookmarkStart w:id="2" w:name="_GoBack"/>
            <w:bookmarkEnd w:id="2"/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ИНН</w:t>
            </w: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032307952203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СНИЛС</w:t>
            </w: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042-011-869 00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Место рождения:</w:t>
            </w: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с. </w:t>
            </w:r>
            <w:proofErr w:type="spellStart"/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>Ташир</w:t>
            </w:r>
            <w:proofErr w:type="spellEnd"/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>Селенгинский</w:t>
            </w:r>
            <w:proofErr w:type="spellEnd"/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р-н, Республика Бурятия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Место жительства</w:t>
            </w: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: г. Улан-Удэ-33, ул. </w:t>
            </w:r>
            <w:proofErr w:type="spellStart"/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>Жердева</w:t>
            </w:r>
            <w:proofErr w:type="spellEnd"/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>, дом 136, кв. 36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Дата рождения: </w:t>
            </w: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26.07.1951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Паспорт:</w:t>
            </w: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81 03 №586372 выдан 26.05.2003 г. Октябрьским городским отделением милиции города Улан-Удэ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gramStart"/>
            <w:r w:rsidRPr="00830B41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р</w:t>
            </w:r>
            <w:proofErr w:type="gramEnd"/>
            <w:r w:rsidRPr="00830B41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/с </w:t>
            </w: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>№40817810659000042591 для лота №1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    №40817810359000042066 для лота №2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 в Бурятском РФ ОАО </w:t>
            </w:r>
            <w:proofErr w:type="spellStart"/>
            <w:r w:rsidRPr="00830B41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Россельхозбанк</w:t>
            </w:r>
            <w:proofErr w:type="spellEnd"/>
            <w:r w:rsidRPr="00830B41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 г. Улан-Удэ, БИК 032643002, ИНН 7725114488, КПП 032643002».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Финансовый управляющий</w:t>
            </w:r>
          </w:p>
          <w:p w:rsidR="00830B41" w:rsidRPr="00830B41" w:rsidRDefault="00830B41" w:rsidP="00830B41">
            <w:pPr>
              <w:suppressAutoHyphens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  <w:p w:rsidR="00CD577A" w:rsidRDefault="00830B41" w:rsidP="00830B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830B41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__________________________ </w:t>
            </w:r>
            <w:r w:rsidRPr="00830B41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Ильин И.Д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.</w:t>
            </w:r>
          </w:p>
          <w:p w:rsidR="00830B41" w:rsidRDefault="00830B41" w:rsidP="00830B41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830B41" w:rsidRPr="00680DAB" w:rsidRDefault="00830B41" w:rsidP="00830B41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520EEB" w:rsidRDefault="00520EEB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520EEB" w:rsidRDefault="00520EEB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имущества № __ от __.__.201</w:t>
      </w:r>
      <w:r w:rsidR="007103AC">
        <w:rPr>
          <w:sz w:val="24"/>
          <w:szCs w:val="24"/>
        </w:rPr>
        <w:t>9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520EEB" w:rsidP="006E0E3F">
      <w:pPr>
        <w:shd w:val="clear" w:color="auto" w:fill="FFFFFF"/>
        <w:jc w:val="both"/>
      </w:pPr>
      <w:r>
        <w:rPr>
          <w:rFonts w:ascii="Times New Roman CYR" w:hAnsi="Times New Roman CYR" w:cs="Times New Roman CYR"/>
          <w:b/>
          <w:bCs/>
        </w:rPr>
        <w:t>Бондаренко Сергей Николаевич</w:t>
      </w:r>
      <w:r>
        <w:rPr>
          <w:rFonts w:eastAsiaTheme="minorHAnsi"/>
        </w:rPr>
        <w:t xml:space="preserve">, в лице </w:t>
      </w:r>
      <w:r w:rsidRPr="00F44766">
        <w:rPr>
          <w:rFonts w:eastAsiaTheme="minorHAnsi"/>
        </w:rPr>
        <w:t xml:space="preserve">финансового управляющего </w:t>
      </w:r>
      <w:proofErr w:type="spellStart"/>
      <w:r w:rsidRPr="005E6E2A">
        <w:rPr>
          <w:rFonts w:cs="Calibri"/>
        </w:rPr>
        <w:t>Очеретнюка</w:t>
      </w:r>
      <w:proofErr w:type="spellEnd"/>
      <w:r w:rsidRPr="005E6E2A">
        <w:rPr>
          <w:rFonts w:cs="Calibri"/>
        </w:rPr>
        <w:t xml:space="preserve"> Сергея Михайловича</w:t>
      </w:r>
      <w:r w:rsidRPr="00F44766">
        <w:rPr>
          <w:rFonts w:eastAsiaTheme="minorHAnsi"/>
        </w:rPr>
        <w:t xml:space="preserve">, </w:t>
      </w:r>
      <w:r>
        <w:rPr>
          <w:rFonts w:eastAsiaTheme="minorHAnsi"/>
        </w:rPr>
        <w:t>действующий</w:t>
      </w:r>
      <w:r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Решения</w:t>
      </w:r>
      <w:r w:rsidRPr="00F44766">
        <w:rPr>
          <w:rFonts w:eastAsiaTheme="minorHAnsi"/>
        </w:rPr>
        <w:t xml:space="preserve"> </w:t>
      </w:r>
      <w:r>
        <w:rPr>
          <w:rFonts w:ascii="Times New Roman CYR" w:hAnsi="Times New Roman CYR" w:cs="Times New Roman CYR"/>
        </w:rPr>
        <w:t>Арбитражного суда Иркутской области от 11 мая 2018 года</w:t>
      </w:r>
      <w:r w:rsidRPr="005A234E">
        <w:rPr>
          <w:rFonts w:ascii="Times New Roman CYR" w:hAnsi="Times New Roman CYR" w:cs="Times New Roman CYR"/>
        </w:rPr>
        <w:t xml:space="preserve"> по делу № </w:t>
      </w:r>
      <w:r>
        <w:rPr>
          <w:rFonts w:ascii="Times New Roman CYR" w:hAnsi="Times New Roman CYR" w:cs="Times New Roman CYR"/>
        </w:rPr>
        <w:t>А19-13354/2017</w:t>
      </w:r>
      <w:r w:rsidR="00A24587" w:rsidRPr="003E4749">
        <w:rPr>
          <w:rFonts w:eastAsia="Calibri"/>
        </w:rPr>
        <w:t>, именуем</w:t>
      </w:r>
      <w:r>
        <w:rPr>
          <w:rFonts w:eastAsia="Calibri"/>
        </w:rPr>
        <w:t>ый</w:t>
      </w:r>
      <w:r w:rsidR="00A24587" w:rsidRPr="003E4749">
        <w:rPr>
          <w:rFonts w:eastAsia="Calibri"/>
        </w:rPr>
        <w:t xml:space="preserve"> в дальнейшем «Продавец», с одной стороны,</w:t>
      </w:r>
      <w:r w:rsidR="00A24587">
        <w:rPr>
          <w:rFonts w:eastAsia="Calibri"/>
        </w:rPr>
        <w:t xml:space="preserve"> </w:t>
      </w:r>
      <w:r w:rsidR="00EC15EB" w:rsidRPr="003E4749">
        <w:rPr>
          <w:rFonts w:eastAsia="Calibri"/>
        </w:rPr>
        <w:t>и ________________________________________________________</w:t>
      </w:r>
      <w:r w:rsidR="007103AC">
        <w:rPr>
          <w:rFonts w:eastAsia="Calibri"/>
        </w:rPr>
        <w:t>_____________________, именуемый</w:t>
      </w:r>
      <w:r w:rsidR="00EC15EB" w:rsidRPr="003E4749">
        <w:rPr>
          <w:rFonts w:eastAsia="Calibri"/>
        </w:rPr>
        <w:t xml:space="preserve">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>1. В соответствии с п</w:t>
      </w:r>
      <w:r w:rsidRPr="007103AC">
        <w:t xml:space="preserve">. </w:t>
      </w:r>
      <w:r w:rsidR="007103AC" w:rsidRPr="007103AC">
        <w:t>1.1</w:t>
      </w:r>
      <w:r>
        <w:t xml:space="preserve"> Договора купли-продажи № </w:t>
      </w:r>
      <w:r w:rsidR="007103AC">
        <w:t xml:space="preserve">_____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520EEB" w:rsidP="00520EEB">
      <w:pPr>
        <w:ind w:firstLine="708"/>
        <w:jc w:val="both"/>
      </w:pPr>
      <w:r>
        <w:t xml:space="preserve">Объект недвижимости – здание, назначение: нежилое здание, 1-этажный, 164,5 </w:t>
      </w:r>
      <w:proofErr w:type="spellStart"/>
      <w:r>
        <w:t>кв.м</w:t>
      </w:r>
      <w:proofErr w:type="spellEnd"/>
      <w:r>
        <w:t xml:space="preserve">., кадастровый номер 38:29:030107:1508; земельный участок, категория земель: земли населенных пунктов, разрешенного использования: под существующей нежилой застройкой (здание магазина), 1 398 </w:t>
      </w:r>
      <w:proofErr w:type="spellStart"/>
      <w:r>
        <w:t>кв.м</w:t>
      </w:r>
      <w:proofErr w:type="spellEnd"/>
      <w:r>
        <w:t xml:space="preserve">., кадастровый номер 38:229:030106:56, расположенные по адресу: Иркутская область, </w:t>
      </w:r>
      <w:proofErr w:type="spellStart"/>
      <w:r>
        <w:t>Тайшетский</w:t>
      </w:r>
      <w:proofErr w:type="spellEnd"/>
      <w:r>
        <w:t xml:space="preserve"> район, г. Бирюсинск, ул. Строительная, д. 14</w:t>
      </w:r>
    </w:p>
    <w:p w:rsidR="00CD577A" w:rsidRDefault="00CD577A" w:rsidP="00520EEB">
      <w:pPr>
        <w:ind w:firstLine="708"/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p w:rsidR="006E0E3F" w:rsidRPr="00C71482" w:rsidRDefault="006E0E3F" w:rsidP="00A24587">
      <w:pPr>
        <w:pStyle w:val="21"/>
        <w:tabs>
          <w:tab w:val="left" w:pos="851"/>
        </w:tabs>
        <w:jc w:val="left"/>
        <w:rPr>
          <w:sz w:val="24"/>
          <w:szCs w:val="24"/>
        </w:rPr>
      </w:pPr>
    </w:p>
    <w:p w:rsidR="00A24587" w:rsidRDefault="00A24587" w:rsidP="00A24587">
      <w:pPr>
        <w:pStyle w:val="a7"/>
      </w:pPr>
      <w:r>
        <w:t xml:space="preserve">Продавец                                                         </w:t>
      </w:r>
      <w:r w:rsidR="007103AC">
        <w:t xml:space="preserve">         </w:t>
      </w:r>
      <w:r w:rsidR="00576686">
        <w:t xml:space="preserve">     </w:t>
      </w:r>
      <w:r w:rsidR="007103AC">
        <w:t xml:space="preserve"> </w:t>
      </w:r>
      <w:r>
        <w:t xml:space="preserve">          Покупатель</w:t>
      </w:r>
    </w:p>
    <w:p w:rsidR="008B2996" w:rsidRPr="00520EEB" w:rsidRDefault="00520EEB" w:rsidP="00520EEB">
      <w:r w:rsidRPr="00520EEB">
        <w:rPr>
          <w:rFonts w:ascii="Times New Roman CYR" w:hAnsi="Times New Roman CYR" w:cs="Times New Roman CYR"/>
          <w:bCs/>
        </w:rPr>
        <w:t>Бондаренко Сергей Николаевич</w:t>
      </w:r>
    </w:p>
    <w:sectPr w:rsidR="008B2996" w:rsidRPr="00520EEB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D76" w:rsidRDefault="00FD7D76">
      <w:r>
        <w:separator/>
      </w:r>
    </w:p>
  </w:endnote>
  <w:endnote w:type="continuationSeparator" w:id="0">
    <w:p w:rsidR="00FD7D76" w:rsidRDefault="00FD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Arial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830B41">
      <w:rPr>
        <w:noProof/>
        <w:sz w:val="22"/>
      </w:rPr>
      <w:t>1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D76" w:rsidRDefault="00FD7D76">
      <w:r>
        <w:separator/>
      </w:r>
    </w:p>
  </w:footnote>
  <w:footnote w:type="continuationSeparator" w:id="0">
    <w:p w:rsidR="00FD7D76" w:rsidRDefault="00FD7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Default="009D79A0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779C1"/>
    <w:rsid w:val="001A28ED"/>
    <w:rsid w:val="001B654F"/>
    <w:rsid w:val="001F28D7"/>
    <w:rsid w:val="00251F25"/>
    <w:rsid w:val="002D0886"/>
    <w:rsid w:val="00312049"/>
    <w:rsid w:val="00331F85"/>
    <w:rsid w:val="003A6C09"/>
    <w:rsid w:val="00441B1A"/>
    <w:rsid w:val="004648D9"/>
    <w:rsid w:val="004C4F77"/>
    <w:rsid w:val="00520EEB"/>
    <w:rsid w:val="00542FEC"/>
    <w:rsid w:val="00576686"/>
    <w:rsid w:val="00597249"/>
    <w:rsid w:val="006B7903"/>
    <w:rsid w:val="006E0E3F"/>
    <w:rsid w:val="007103AC"/>
    <w:rsid w:val="00713AB9"/>
    <w:rsid w:val="00725CAE"/>
    <w:rsid w:val="00791943"/>
    <w:rsid w:val="007F1823"/>
    <w:rsid w:val="00830B41"/>
    <w:rsid w:val="00843A49"/>
    <w:rsid w:val="008B2996"/>
    <w:rsid w:val="009D79A0"/>
    <w:rsid w:val="00A24587"/>
    <w:rsid w:val="00B22952"/>
    <w:rsid w:val="00B24180"/>
    <w:rsid w:val="00B3423B"/>
    <w:rsid w:val="00B87878"/>
    <w:rsid w:val="00CD577A"/>
    <w:rsid w:val="00D3127B"/>
    <w:rsid w:val="00D473F3"/>
    <w:rsid w:val="00D7610C"/>
    <w:rsid w:val="00EA00C3"/>
    <w:rsid w:val="00EB4EED"/>
    <w:rsid w:val="00EC15EB"/>
    <w:rsid w:val="00EC4EFB"/>
    <w:rsid w:val="00EF3283"/>
    <w:rsid w:val="00F118C6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40</cp:revision>
  <dcterms:created xsi:type="dcterms:W3CDTF">2015-12-16T02:58:00Z</dcterms:created>
  <dcterms:modified xsi:type="dcterms:W3CDTF">2020-02-12T04:41:00Z</dcterms:modified>
</cp:coreProperties>
</file>