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1AA2" w:rsidRPr="00A458BF" w:rsidRDefault="006E1AA2" w:rsidP="006E1AA2">
      <w:pPr>
        <w:pStyle w:val="a3"/>
        <w:ind w:firstLine="426"/>
        <w:rPr>
          <w:b/>
          <w:sz w:val="20"/>
        </w:rPr>
      </w:pPr>
      <w:r w:rsidRPr="00A458BF">
        <w:rPr>
          <w:b/>
          <w:sz w:val="20"/>
        </w:rPr>
        <w:t>ДОГОВОР О ЗАДАТКЕ</w:t>
      </w:r>
      <w:r w:rsidR="00223A96" w:rsidRPr="00A458BF">
        <w:rPr>
          <w:b/>
          <w:sz w:val="20"/>
        </w:rPr>
        <w:t xml:space="preserve"> </w:t>
      </w:r>
    </w:p>
    <w:p w:rsidR="006E1AA2" w:rsidRPr="00A458BF" w:rsidRDefault="006E1AA2" w:rsidP="006E1AA2">
      <w:pPr>
        <w:ind w:firstLine="426"/>
        <w:jc w:val="both"/>
        <w:rPr>
          <w:sz w:val="20"/>
        </w:rPr>
      </w:pPr>
    </w:p>
    <w:p w:rsidR="006E1AA2" w:rsidRPr="00A458BF" w:rsidRDefault="00353183" w:rsidP="006E1AA2">
      <w:pPr>
        <w:jc w:val="both"/>
        <w:rPr>
          <w:sz w:val="20"/>
        </w:rPr>
      </w:pPr>
      <w:r w:rsidRPr="00A458BF">
        <w:rPr>
          <w:sz w:val="20"/>
        </w:rPr>
        <w:t>г.</w:t>
      </w:r>
      <w:r w:rsidR="00A458BF">
        <w:rPr>
          <w:sz w:val="20"/>
        </w:rPr>
        <w:t xml:space="preserve"> </w:t>
      </w:r>
      <w:r w:rsidRPr="00A458BF">
        <w:rPr>
          <w:sz w:val="20"/>
        </w:rPr>
        <w:t>Москва</w:t>
      </w:r>
      <w:r w:rsidR="006E1AA2" w:rsidRPr="00A458BF">
        <w:rPr>
          <w:sz w:val="20"/>
        </w:rPr>
        <w:t xml:space="preserve">                                                      </w:t>
      </w:r>
      <w:r w:rsidR="00816781" w:rsidRPr="00A458BF">
        <w:rPr>
          <w:sz w:val="20"/>
        </w:rPr>
        <w:t xml:space="preserve">      </w:t>
      </w:r>
      <w:r w:rsidR="006E1AA2" w:rsidRPr="00A458BF">
        <w:rPr>
          <w:sz w:val="20"/>
        </w:rPr>
        <w:t xml:space="preserve">    </w:t>
      </w:r>
      <w:r w:rsidR="00FE0C36" w:rsidRPr="00A458BF">
        <w:rPr>
          <w:sz w:val="20"/>
        </w:rPr>
        <w:t xml:space="preserve">            </w:t>
      </w:r>
      <w:r w:rsidRPr="00A458BF">
        <w:rPr>
          <w:sz w:val="20"/>
        </w:rPr>
        <w:t xml:space="preserve">                  </w:t>
      </w:r>
      <w:r w:rsidR="00FE0C36" w:rsidRPr="00A458BF">
        <w:rPr>
          <w:sz w:val="20"/>
        </w:rPr>
        <w:t xml:space="preserve">      </w:t>
      </w:r>
      <w:r w:rsidR="00A458BF">
        <w:rPr>
          <w:sz w:val="20"/>
        </w:rPr>
        <w:t xml:space="preserve">                            </w:t>
      </w:r>
      <w:proofErr w:type="gramStart"/>
      <w:r w:rsidR="00A458BF">
        <w:rPr>
          <w:sz w:val="20"/>
        </w:rPr>
        <w:t xml:space="preserve"> </w:t>
      </w:r>
      <w:r w:rsidR="00FE0C36" w:rsidRPr="00A458BF">
        <w:rPr>
          <w:sz w:val="20"/>
        </w:rPr>
        <w:t xml:space="preserve">  </w:t>
      </w:r>
      <w:r w:rsidR="006E1AA2" w:rsidRPr="00A458BF">
        <w:rPr>
          <w:sz w:val="20"/>
        </w:rPr>
        <w:t>«</w:t>
      </w:r>
      <w:proofErr w:type="gramEnd"/>
      <w:r w:rsidR="006E1AA2" w:rsidRPr="00A458BF">
        <w:rPr>
          <w:sz w:val="20"/>
        </w:rPr>
        <w:t>__» ________</w:t>
      </w:r>
      <w:r w:rsidR="00734DC4" w:rsidRPr="00A458BF">
        <w:rPr>
          <w:sz w:val="20"/>
        </w:rPr>
        <w:t xml:space="preserve"> 2020</w:t>
      </w:r>
      <w:r w:rsidR="007239FD" w:rsidRPr="00A458BF">
        <w:rPr>
          <w:sz w:val="20"/>
        </w:rPr>
        <w:t xml:space="preserve"> </w:t>
      </w:r>
      <w:r w:rsidR="006E1AA2" w:rsidRPr="00A458BF">
        <w:rPr>
          <w:sz w:val="20"/>
        </w:rPr>
        <w:t>г.</w:t>
      </w:r>
    </w:p>
    <w:p w:rsidR="006E1AA2" w:rsidRPr="00A458BF" w:rsidRDefault="00816781" w:rsidP="006E1AA2">
      <w:pPr>
        <w:jc w:val="both"/>
        <w:rPr>
          <w:sz w:val="20"/>
        </w:rPr>
      </w:pPr>
      <w:r w:rsidRPr="00A458BF">
        <w:rPr>
          <w:sz w:val="20"/>
        </w:rPr>
        <w:t xml:space="preserve"> </w:t>
      </w:r>
    </w:p>
    <w:p w:rsidR="005F0F9C" w:rsidRPr="00A458BF" w:rsidRDefault="00816781" w:rsidP="006E1AA2">
      <w:pPr>
        <w:jc w:val="both"/>
        <w:rPr>
          <w:sz w:val="20"/>
        </w:rPr>
      </w:pPr>
      <w:r w:rsidRPr="00A458BF">
        <w:rPr>
          <w:sz w:val="20"/>
        </w:rPr>
        <w:t>Общество с ограниченной ответственностью «</w:t>
      </w:r>
      <w:proofErr w:type="spellStart"/>
      <w:r w:rsidR="0088427A" w:rsidRPr="00A458BF">
        <w:rPr>
          <w:sz w:val="20"/>
        </w:rPr>
        <w:t>ИстКонсалтингГрупп</w:t>
      </w:r>
      <w:proofErr w:type="spellEnd"/>
      <w:r w:rsidRPr="00A458BF">
        <w:rPr>
          <w:sz w:val="20"/>
        </w:rPr>
        <w:t>»</w:t>
      </w:r>
      <w:r w:rsidR="002E4B3A" w:rsidRPr="00A458BF">
        <w:rPr>
          <w:sz w:val="20"/>
        </w:rPr>
        <w:t>,</w:t>
      </w:r>
      <w:r w:rsidR="00DD4ABA" w:rsidRPr="00A458BF">
        <w:rPr>
          <w:sz w:val="20"/>
        </w:rPr>
        <w:t xml:space="preserve"> </w:t>
      </w:r>
      <w:r w:rsidR="00DF2B32" w:rsidRPr="00A458BF">
        <w:rPr>
          <w:sz w:val="20"/>
        </w:rPr>
        <w:t xml:space="preserve">в </w:t>
      </w:r>
      <w:proofErr w:type="gramStart"/>
      <w:r w:rsidR="00DF2B32" w:rsidRPr="00A458BF">
        <w:rPr>
          <w:sz w:val="20"/>
        </w:rPr>
        <w:t xml:space="preserve">лице  </w:t>
      </w:r>
      <w:r w:rsidR="00281C2F" w:rsidRPr="00A458BF">
        <w:rPr>
          <w:sz w:val="20"/>
        </w:rPr>
        <w:t>г</w:t>
      </w:r>
      <w:r w:rsidR="0088427A" w:rsidRPr="00A458BF">
        <w:rPr>
          <w:sz w:val="20"/>
        </w:rPr>
        <w:t>енерального</w:t>
      </w:r>
      <w:proofErr w:type="gramEnd"/>
      <w:r w:rsidR="0088427A" w:rsidRPr="00A458BF">
        <w:rPr>
          <w:sz w:val="20"/>
        </w:rPr>
        <w:t xml:space="preserve"> д</w:t>
      </w:r>
      <w:r w:rsidRPr="00A458BF">
        <w:rPr>
          <w:sz w:val="20"/>
        </w:rPr>
        <w:t>иректор</w:t>
      </w:r>
      <w:r w:rsidR="00C8733B" w:rsidRPr="00A458BF">
        <w:rPr>
          <w:sz w:val="20"/>
        </w:rPr>
        <w:t>а</w:t>
      </w:r>
      <w:r w:rsidR="0088427A" w:rsidRPr="00A458BF">
        <w:rPr>
          <w:sz w:val="20"/>
        </w:rPr>
        <w:t xml:space="preserve"> </w:t>
      </w:r>
      <w:proofErr w:type="spellStart"/>
      <w:r w:rsidR="0088427A" w:rsidRPr="00A458BF">
        <w:rPr>
          <w:sz w:val="20"/>
        </w:rPr>
        <w:t>Немова</w:t>
      </w:r>
      <w:proofErr w:type="spellEnd"/>
      <w:r w:rsidR="0088427A" w:rsidRPr="00A458BF">
        <w:rPr>
          <w:sz w:val="20"/>
        </w:rPr>
        <w:t xml:space="preserve"> Владислава Николаевича</w:t>
      </w:r>
      <w:r w:rsidR="00732D5D" w:rsidRPr="00A458BF">
        <w:rPr>
          <w:sz w:val="20"/>
        </w:rPr>
        <w:t xml:space="preserve">, действующего на основании Устава, </w:t>
      </w:r>
      <w:r w:rsidR="00DD4ABA" w:rsidRPr="00A458BF">
        <w:rPr>
          <w:sz w:val="20"/>
        </w:rPr>
        <w:t xml:space="preserve"> именуем</w:t>
      </w:r>
      <w:r w:rsidR="00517AD2" w:rsidRPr="00A458BF">
        <w:rPr>
          <w:sz w:val="20"/>
        </w:rPr>
        <w:t xml:space="preserve">ое </w:t>
      </w:r>
      <w:r w:rsidR="0088427A" w:rsidRPr="00A458BF">
        <w:rPr>
          <w:sz w:val="20"/>
        </w:rPr>
        <w:t>в дальнейшем оператор ЭТП «Аукцион-центр»</w:t>
      </w:r>
      <w:r w:rsidR="00DD4ABA" w:rsidRPr="00A458BF">
        <w:rPr>
          <w:sz w:val="20"/>
        </w:rPr>
        <w:t>, с одной стороны, и</w:t>
      </w:r>
      <w:r w:rsidR="00A458BF">
        <w:rPr>
          <w:sz w:val="20"/>
        </w:rPr>
        <w:t xml:space="preserve"> ________________________</w:t>
      </w:r>
      <w:r w:rsidR="00DC1D98" w:rsidRPr="00A458BF">
        <w:rPr>
          <w:sz w:val="20"/>
        </w:rPr>
        <w:t>___________________________</w:t>
      </w:r>
      <w:r w:rsidR="00F438EF" w:rsidRPr="00A458BF">
        <w:rPr>
          <w:sz w:val="20"/>
        </w:rPr>
        <w:t>___</w:t>
      </w:r>
      <w:r w:rsidR="00DC1D98" w:rsidRPr="00A458BF">
        <w:rPr>
          <w:sz w:val="20"/>
        </w:rPr>
        <w:t>______</w:t>
      </w:r>
      <w:r w:rsidR="005D6CF4" w:rsidRPr="00A458BF">
        <w:rPr>
          <w:sz w:val="20"/>
        </w:rPr>
        <w:t xml:space="preserve">, именуемый в дальнейшем </w:t>
      </w:r>
      <w:r w:rsidR="00A75C58" w:rsidRPr="00A458BF">
        <w:rPr>
          <w:sz w:val="20"/>
        </w:rPr>
        <w:t>«Претендент», с другой стороны</w:t>
      </w:r>
      <w:r w:rsidR="00281C2F" w:rsidRPr="00A458BF">
        <w:rPr>
          <w:sz w:val="20"/>
        </w:rPr>
        <w:t>,</w:t>
      </w:r>
      <w:r w:rsidR="00130FD7" w:rsidRPr="00A458BF">
        <w:rPr>
          <w:sz w:val="20"/>
        </w:rPr>
        <w:t xml:space="preserve"> </w:t>
      </w:r>
      <w:r w:rsidR="003E7D73" w:rsidRPr="00A458BF">
        <w:rPr>
          <w:sz w:val="20"/>
        </w:rPr>
        <w:t>з</w:t>
      </w:r>
      <w:r w:rsidR="00130FD7" w:rsidRPr="00A458BF">
        <w:rPr>
          <w:sz w:val="20"/>
        </w:rPr>
        <w:t xml:space="preserve">аключили настоящий </w:t>
      </w:r>
      <w:r w:rsidR="0066072D" w:rsidRPr="00A458BF">
        <w:rPr>
          <w:sz w:val="20"/>
        </w:rPr>
        <w:t>Д</w:t>
      </w:r>
      <w:r w:rsidR="00130FD7" w:rsidRPr="00A458BF">
        <w:rPr>
          <w:sz w:val="20"/>
        </w:rPr>
        <w:t>оговор о нижеследующем:</w:t>
      </w:r>
    </w:p>
    <w:p w:rsidR="00E90020" w:rsidRPr="00A458BF" w:rsidRDefault="00E90020" w:rsidP="00E90020">
      <w:pPr>
        <w:pStyle w:val="a5"/>
        <w:numPr>
          <w:ilvl w:val="0"/>
          <w:numId w:val="2"/>
        </w:numPr>
        <w:jc w:val="center"/>
        <w:rPr>
          <w:sz w:val="20"/>
        </w:rPr>
      </w:pPr>
      <w:r w:rsidRPr="00A458BF">
        <w:rPr>
          <w:sz w:val="20"/>
        </w:rPr>
        <w:t>Предмет Договора</w:t>
      </w:r>
    </w:p>
    <w:p w:rsidR="00CD2BC0" w:rsidRPr="00A458BF" w:rsidRDefault="00CD2BC0" w:rsidP="00B82DC3">
      <w:pPr>
        <w:pStyle w:val="a5"/>
        <w:ind w:left="0"/>
        <w:rPr>
          <w:sz w:val="20"/>
        </w:rPr>
      </w:pPr>
    </w:p>
    <w:p w:rsidR="00281C2F" w:rsidRPr="00A458BF" w:rsidRDefault="00281C2F" w:rsidP="00B82DC3">
      <w:pPr>
        <w:pStyle w:val="ad"/>
        <w:ind w:firstLine="720"/>
        <w:jc w:val="both"/>
      </w:pPr>
      <w:r w:rsidRPr="00A458BF">
        <w:t xml:space="preserve">1.1. </w:t>
      </w:r>
      <w:r w:rsidR="00C236D7" w:rsidRPr="00A458BF">
        <w:t xml:space="preserve">По настоящему </w:t>
      </w:r>
      <w:r w:rsidR="00662DD4" w:rsidRPr="00A458BF">
        <w:t>Д</w:t>
      </w:r>
      <w:r w:rsidR="00C236D7" w:rsidRPr="00A458BF">
        <w:t xml:space="preserve">оговору Претендент обязуется перечислить, а </w:t>
      </w:r>
      <w:r w:rsidR="003E5564" w:rsidRPr="00A458BF">
        <w:t xml:space="preserve">оператор ЭТП «Аукцион-центр» </w:t>
      </w:r>
      <w:r w:rsidR="00C236D7" w:rsidRPr="00A458BF">
        <w:t xml:space="preserve">принять </w:t>
      </w:r>
      <w:r w:rsidR="00C61F84" w:rsidRPr="00A458BF">
        <w:t xml:space="preserve">задаток в размере </w:t>
      </w:r>
      <w:r w:rsidR="00F438EF" w:rsidRPr="00A458BF">
        <w:t>_________________________</w:t>
      </w:r>
      <w:r w:rsidR="00002375" w:rsidRPr="00A458BF">
        <w:t>_________________</w:t>
      </w:r>
      <w:r w:rsidR="00F438EF" w:rsidRPr="00A458BF">
        <w:t xml:space="preserve">, что составляет </w:t>
      </w:r>
      <w:r w:rsidRPr="00A458BF">
        <w:t xml:space="preserve">20% (двадцать процентов) от цены продажи лота, </w:t>
      </w:r>
      <w:r w:rsidRPr="00A458BF">
        <w:rPr>
          <w:color w:val="000000"/>
        </w:rPr>
        <w:t xml:space="preserve">установленной для определенного периода торгов </w:t>
      </w:r>
      <w:r w:rsidR="00C61F84" w:rsidRPr="00A458BF">
        <w:t>по реализации имущества</w:t>
      </w:r>
      <w:r w:rsidRPr="00A458BF">
        <w:t>,</w:t>
      </w:r>
      <w:r w:rsidR="00C61F84" w:rsidRPr="00A458BF">
        <w:t xml:space="preserve"> </w:t>
      </w:r>
      <w:r w:rsidRPr="00A458BF">
        <w:rPr>
          <w:spacing w:val="-4"/>
        </w:rPr>
        <w:t xml:space="preserve">принадлежащего </w:t>
      </w:r>
      <w:r w:rsidR="00002375" w:rsidRPr="00A458BF">
        <w:t>ОАО «ОКС» (600037, Владимир, ул. Верхняя Дуброва, 37, ОГРН 1093327004143, ИНН 3327844914)</w:t>
      </w:r>
      <w:r w:rsidR="00F438EF" w:rsidRPr="00A458BF">
        <w:rPr>
          <w:noProof/>
        </w:rPr>
        <w:t xml:space="preserve"> </w:t>
      </w:r>
      <w:r w:rsidRPr="00A458BF">
        <w:rPr>
          <w:noProof/>
        </w:rPr>
        <w:t>и</w:t>
      </w:r>
      <w:r w:rsidRPr="00A458BF">
        <w:t xml:space="preserve"> входящего в Лот № </w:t>
      </w:r>
      <w:r w:rsidR="00002375" w:rsidRPr="00A458BF">
        <w:t>1</w:t>
      </w:r>
      <w:r w:rsidRPr="00A458BF">
        <w:t>:</w:t>
      </w:r>
    </w:p>
    <w:p w:rsidR="00A458BF" w:rsidRPr="00A458BF" w:rsidRDefault="00A458BF" w:rsidP="00A458BF">
      <w:pPr>
        <w:rPr>
          <w:rFonts w:eastAsiaTheme="minorHAnsi" w:cstheme="minorBidi"/>
          <w:sz w:val="20"/>
          <w:lang w:eastAsia="en-US"/>
        </w:rPr>
      </w:pPr>
      <w:r w:rsidRPr="00A458BF">
        <w:rPr>
          <w:rFonts w:eastAsiaTheme="minorHAnsi" w:cstheme="minorBidi"/>
          <w:sz w:val="20"/>
          <w:lang w:eastAsia="en-US"/>
        </w:rPr>
        <w:t>1</w:t>
      </w:r>
      <w:r w:rsidRPr="00A458BF">
        <w:rPr>
          <w:rFonts w:eastAsiaTheme="minorHAnsi" w:cstheme="minorBidi"/>
          <w:b/>
          <w:sz w:val="20"/>
          <w:lang w:eastAsia="en-US"/>
        </w:rPr>
        <w:t xml:space="preserve">.   </w:t>
      </w:r>
      <w:r w:rsidRPr="00A458BF">
        <w:rPr>
          <w:rFonts w:eastAsiaTheme="minorHAnsi" w:cstheme="minorBidi"/>
          <w:b/>
          <w:sz w:val="20"/>
          <w:lang w:eastAsia="en-US"/>
        </w:rPr>
        <w:t xml:space="preserve">        </w:t>
      </w:r>
      <w:r w:rsidRPr="00A458BF">
        <w:rPr>
          <w:rFonts w:eastAsiaTheme="minorHAnsi" w:cstheme="minorBidi"/>
          <w:b/>
          <w:sz w:val="20"/>
          <w:lang w:eastAsia="en-US"/>
        </w:rPr>
        <w:t>Здание главного корпуса с административно-бытовыми помещениями</w:t>
      </w:r>
      <w:r w:rsidRPr="00A458BF">
        <w:rPr>
          <w:rFonts w:eastAsiaTheme="minorHAnsi" w:cstheme="minorBidi"/>
          <w:sz w:val="20"/>
          <w:lang w:eastAsia="en-US"/>
        </w:rPr>
        <w:t xml:space="preserve">  </w:t>
      </w:r>
    </w:p>
    <w:p w:rsidR="00A458BF" w:rsidRPr="00A458BF" w:rsidRDefault="00A458BF" w:rsidP="00A458BF">
      <w:pPr>
        <w:jc w:val="both"/>
        <w:rPr>
          <w:rFonts w:eastAsiaTheme="minorHAnsi" w:cstheme="minorBidi"/>
          <w:sz w:val="20"/>
          <w:lang w:eastAsia="en-US"/>
        </w:rPr>
      </w:pPr>
      <w:r w:rsidRPr="00A458BF">
        <w:rPr>
          <w:rFonts w:eastAsiaTheme="minorHAnsi" w:cstheme="minorBidi"/>
          <w:sz w:val="20"/>
          <w:lang w:eastAsia="en-US"/>
        </w:rPr>
        <w:t xml:space="preserve">назначение - нежилое здание, площадь 6840,3 </w:t>
      </w:r>
      <w:proofErr w:type="spellStart"/>
      <w:r w:rsidRPr="00A458BF">
        <w:rPr>
          <w:rFonts w:eastAsiaTheme="minorHAnsi" w:cstheme="minorBidi"/>
          <w:sz w:val="20"/>
          <w:lang w:eastAsia="en-US"/>
        </w:rPr>
        <w:t>кв.м</w:t>
      </w:r>
      <w:proofErr w:type="spellEnd"/>
      <w:r w:rsidRPr="00A458BF">
        <w:rPr>
          <w:rFonts w:eastAsiaTheme="minorHAnsi" w:cstheme="minorBidi"/>
          <w:sz w:val="20"/>
          <w:lang w:eastAsia="en-US"/>
        </w:rPr>
        <w:t xml:space="preserve">., пятиэтажное, кадастровый номер 33:17:000504:422, адрес: Владимирская область, г. Александров, ул. </w:t>
      </w:r>
      <w:proofErr w:type="spellStart"/>
      <w:r w:rsidRPr="00A458BF">
        <w:rPr>
          <w:rFonts w:eastAsiaTheme="minorHAnsi" w:cstheme="minorBidi"/>
          <w:sz w:val="20"/>
          <w:lang w:eastAsia="en-US"/>
        </w:rPr>
        <w:t>Киржачская</w:t>
      </w:r>
      <w:proofErr w:type="spellEnd"/>
      <w:r w:rsidRPr="00A458BF">
        <w:rPr>
          <w:rFonts w:eastAsiaTheme="minorHAnsi" w:cstheme="minorBidi"/>
          <w:sz w:val="20"/>
          <w:lang w:eastAsia="en-US"/>
        </w:rPr>
        <w:t xml:space="preserve">, д. 31 </w:t>
      </w:r>
    </w:p>
    <w:p w:rsidR="00A458BF" w:rsidRPr="00A458BF" w:rsidRDefault="00A458BF" w:rsidP="00A458BF">
      <w:pPr>
        <w:pStyle w:val="a5"/>
        <w:numPr>
          <w:ilvl w:val="0"/>
          <w:numId w:val="2"/>
        </w:numPr>
        <w:spacing w:line="276" w:lineRule="auto"/>
        <w:ind w:left="0" w:firstLine="0"/>
        <w:jc w:val="both"/>
        <w:rPr>
          <w:rFonts w:eastAsiaTheme="minorHAnsi" w:cstheme="minorBidi"/>
          <w:sz w:val="20"/>
          <w:lang w:eastAsia="en-US"/>
        </w:rPr>
      </w:pPr>
      <w:r w:rsidRPr="00A458BF">
        <w:rPr>
          <w:rFonts w:eastAsiaTheme="minorHAnsi" w:cstheme="minorBidi"/>
          <w:b/>
          <w:sz w:val="20"/>
          <w:lang w:eastAsia="en-US"/>
        </w:rPr>
        <w:t>Здание вспомогательного корпуса</w:t>
      </w:r>
      <w:r w:rsidRPr="00A458BF">
        <w:rPr>
          <w:rFonts w:eastAsiaTheme="minorHAnsi" w:cstheme="minorBidi"/>
          <w:sz w:val="20"/>
          <w:lang w:eastAsia="en-US"/>
        </w:rPr>
        <w:t xml:space="preserve"> </w:t>
      </w:r>
    </w:p>
    <w:p w:rsidR="00A458BF" w:rsidRPr="00A458BF" w:rsidRDefault="00A458BF" w:rsidP="00A458BF">
      <w:pPr>
        <w:jc w:val="both"/>
        <w:rPr>
          <w:rFonts w:eastAsiaTheme="minorHAnsi" w:cstheme="minorBidi"/>
          <w:sz w:val="20"/>
          <w:lang w:eastAsia="en-US"/>
        </w:rPr>
      </w:pPr>
      <w:r w:rsidRPr="00A458BF">
        <w:rPr>
          <w:rFonts w:eastAsiaTheme="minorHAnsi" w:cstheme="minorBidi"/>
          <w:sz w:val="20"/>
          <w:lang w:eastAsia="en-US"/>
        </w:rPr>
        <w:t xml:space="preserve">назначение - нежилое здание, площадь 1693 </w:t>
      </w:r>
      <w:proofErr w:type="spellStart"/>
      <w:r w:rsidRPr="00A458BF">
        <w:rPr>
          <w:rFonts w:eastAsiaTheme="minorHAnsi" w:cstheme="minorBidi"/>
          <w:sz w:val="20"/>
          <w:lang w:eastAsia="en-US"/>
        </w:rPr>
        <w:t>кв.м</w:t>
      </w:r>
      <w:proofErr w:type="spellEnd"/>
      <w:r w:rsidRPr="00A458BF">
        <w:rPr>
          <w:rFonts w:eastAsiaTheme="minorHAnsi" w:cstheme="minorBidi"/>
          <w:sz w:val="20"/>
          <w:lang w:eastAsia="en-US"/>
        </w:rPr>
        <w:t xml:space="preserve">., </w:t>
      </w:r>
      <w:proofErr w:type="gramStart"/>
      <w:r w:rsidRPr="00A458BF">
        <w:rPr>
          <w:rFonts w:eastAsiaTheme="minorHAnsi" w:cstheme="minorBidi"/>
          <w:sz w:val="20"/>
          <w:lang w:eastAsia="en-US"/>
        </w:rPr>
        <w:t>одноэтажное,  кадастровый</w:t>
      </w:r>
      <w:proofErr w:type="gramEnd"/>
      <w:r w:rsidRPr="00A458BF">
        <w:rPr>
          <w:rFonts w:eastAsiaTheme="minorHAnsi" w:cstheme="minorBidi"/>
          <w:sz w:val="20"/>
          <w:lang w:eastAsia="en-US"/>
        </w:rPr>
        <w:t xml:space="preserve"> номер 33:17:000501:289,  адрес: Владимирская область, г. Александров, ул. </w:t>
      </w:r>
      <w:proofErr w:type="spellStart"/>
      <w:r w:rsidRPr="00A458BF">
        <w:rPr>
          <w:rFonts w:eastAsiaTheme="minorHAnsi" w:cstheme="minorBidi"/>
          <w:sz w:val="20"/>
          <w:lang w:eastAsia="en-US"/>
        </w:rPr>
        <w:t>Киржачская</w:t>
      </w:r>
      <w:proofErr w:type="spellEnd"/>
      <w:r w:rsidRPr="00A458BF">
        <w:rPr>
          <w:rFonts w:eastAsiaTheme="minorHAnsi" w:cstheme="minorBidi"/>
          <w:sz w:val="20"/>
          <w:lang w:eastAsia="en-US"/>
        </w:rPr>
        <w:t>, д.31</w:t>
      </w:r>
    </w:p>
    <w:p w:rsidR="00A458BF" w:rsidRPr="00A458BF" w:rsidRDefault="00A458BF" w:rsidP="00A458BF">
      <w:pPr>
        <w:numPr>
          <w:ilvl w:val="0"/>
          <w:numId w:val="2"/>
        </w:numPr>
        <w:spacing w:line="276" w:lineRule="auto"/>
        <w:ind w:left="0" w:firstLine="0"/>
        <w:jc w:val="both"/>
        <w:rPr>
          <w:rFonts w:eastAsiaTheme="minorHAnsi" w:cstheme="minorBidi"/>
          <w:sz w:val="20"/>
          <w:lang w:eastAsia="en-US"/>
        </w:rPr>
      </w:pPr>
      <w:r w:rsidRPr="00A458BF">
        <w:rPr>
          <w:rFonts w:eastAsiaTheme="minorHAnsi" w:cstheme="minorBidi"/>
          <w:b/>
          <w:sz w:val="20"/>
          <w:lang w:eastAsia="en-US"/>
        </w:rPr>
        <w:t>Основное здание очистных сооружений</w:t>
      </w:r>
    </w:p>
    <w:p w:rsidR="00A458BF" w:rsidRPr="00A458BF" w:rsidRDefault="00A458BF" w:rsidP="00A458BF">
      <w:pPr>
        <w:jc w:val="both"/>
        <w:rPr>
          <w:rFonts w:eastAsiaTheme="minorHAnsi" w:cstheme="minorBidi"/>
          <w:sz w:val="20"/>
          <w:lang w:eastAsia="en-US"/>
        </w:rPr>
      </w:pPr>
      <w:r w:rsidRPr="00A458BF">
        <w:rPr>
          <w:rFonts w:eastAsiaTheme="minorHAnsi" w:cstheme="minorBidi"/>
          <w:sz w:val="20"/>
          <w:lang w:eastAsia="en-US"/>
        </w:rPr>
        <w:t xml:space="preserve"> назначение - нежилое </w:t>
      </w:r>
      <w:proofErr w:type="gramStart"/>
      <w:r w:rsidRPr="00A458BF">
        <w:rPr>
          <w:rFonts w:eastAsiaTheme="minorHAnsi" w:cstheme="minorBidi"/>
          <w:sz w:val="20"/>
          <w:lang w:eastAsia="en-US"/>
        </w:rPr>
        <w:t>здание,  площадь</w:t>
      </w:r>
      <w:proofErr w:type="gramEnd"/>
      <w:r w:rsidRPr="00A458BF">
        <w:rPr>
          <w:rFonts w:eastAsiaTheme="minorHAnsi" w:cstheme="minorBidi"/>
          <w:sz w:val="20"/>
          <w:lang w:eastAsia="en-US"/>
        </w:rPr>
        <w:t xml:space="preserve"> 418,8 кв. м, одноэтажное,  кадастровый номер  33:17:000504:421,  адрес: Владимирская область, г. Александров, ул. </w:t>
      </w:r>
      <w:proofErr w:type="spellStart"/>
      <w:r w:rsidRPr="00A458BF">
        <w:rPr>
          <w:rFonts w:eastAsiaTheme="minorHAnsi" w:cstheme="minorBidi"/>
          <w:sz w:val="20"/>
          <w:lang w:eastAsia="en-US"/>
        </w:rPr>
        <w:t>Киржачская</w:t>
      </w:r>
      <w:proofErr w:type="spellEnd"/>
      <w:r w:rsidRPr="00A458BF">
        <w:rPr>
          <w:rFonts w:eastAsiaTheme="minorHAnsi" w:cstheme="minorBidi"/>
          <w:sz w:val="20"/>
          <w:lang w:eastAsia="en-US"/>
        </w:rPr>
        <w:t>, д.31</w:t>
      </w:r>
    </w:p>
    <w:p w:rsidR="00A458BF" w:rsidRPr="00A458BF" w:rsidRDefault="00A458BF" w:rsidP="00A458BF">
      <w:pPr>
        <w:jc w:val="both"/>
        <w:rPr>
          <w:rFonts w:eastAsiaTheme="minorHAnsi" w:cstheme="minorBidi"/>
          <w:sz w:val="20"/>
          <w:lang w:eastAsia="en-US"/>
        </w:rPr>
      </w:pPr>
      <w:r w:rsidRPr="00A458BF">
        <w:rPr>
          <w:rFonts w:eastAsiaTheme="minorHAnsi" w:cstheme="minorBidi"/>
          <w:sz w:val="20"/>
          <w:lang w:eastAsia="en-US"/>
        </w:rPr>
        <w:t xml:space="preserve">4. </w:t>
      </w:r>
      <w:r w:rsidRPr="00A458BF">
        <w:rPr>
          <w:rFonts w:eastAsiaTheme="minorHAnsi" w:cstheme="minorBidi"/>
          <w:sz w:val="20"/>
          <w:lang w:eastAsia="en-US"/>
        </w:rPr>
        <w:t xml:space="preserve">     </w:t>
      </w:r>
      <w:r w:rsidRPr="00A458BF">
        <w:rPr>
          <w:rFonts w:eastAsiaTheme="minorHAnsi" w:cstheme="minorBidi"/>
          <w:b/>
          <w:sz w:val="20"/>
          <w:lang w:eastAsia="en-US"/>
        </w:rPr>
        <w:t xml:space="preserve">Незавершенная строительством насосная станция II </w:t>
      </w:r>
      <w:proofErr w:type="gramStart"/>
      <w:r w:rsidRPr="00A458BF">
        <w:rPr>
          <w:rFonts w:eastAsiaTheme="minorHAnsi" w:cstheme="minorBidi"/>
          <w:b/>
          <w:sz w:val="20"/>
          <w:lang w:eastAsia="en-US"/>
        </w:rPr>
        <w:t>подъема</w:t>
      </w:r>
      <w:r w:rsidRPr="00A458BF">
        <w:rPr>
          <w:rFonts w:eastAsiaTheme="minorHAnsi" w:cstheme="minorBidi"/>
          <w:sz w:val="20"/>
          <w:lang w:eastAsia="en-US"/>
        </w:rPr>
        <w:t xml:space="preserve">  объект</w:t>
      </w:r>
      <w:proofErr w:type="gramEnd"/>
      <w:r w:rsidRPr="00A458BF">
        <w:rPr>
          <w:rFonts w:eastAsiaTheme="minorHAnsi" w:cstheme="minorBidi"/>
          <w:sz w:val="20"/>
          <w:lang w:eastAsia="en-US"/>
        </w:rPr>
        <w:t xml:space="preserve"> незавершенного строительства, площадь 207,5 </w:t>
      </w:r>
      <w:proofErr w:type="spellStart"/>
      <w:r w:rsidRPr="00A458BF">
        <w:rPr>
          <w:rFonts w:eastAsiaTheme="minorHAnsi" w:cstheme="minorBidi"/>
          <w:sz w:val="20"/>
          <w:lang w:eastAsia="en-US"/>
        </w:rPr>
        <w:t>кв.м</w:t>
      </w:r>
      <w:proofErr w:type="spellEnd"/>
      <w:r w:rsidRPr="00A458BF">
        <w:rPr>
          <w:rFonts w:eastAsiaTheme="minorHAnsi" w:cstheme="minorBidi"/>
          <w:sz w:val="20"/>
          <w:lang w:eastAsia="en-US"/>
        </w:rPr>
        <w:t xml:space="preserve">., двухэтажная, кадастровый номер 33:17:000501:291, адрес: Владимирская область, г. Александров,  ул. </w:t>
      </w:r>
      <w:proofErr w:type="spellStart"/>
      <w:r w:rsidRPr="00A458BF">
        <w:rPr>
          <w:rFonts w:eastAsiaTheme="minorHAnsi" w:cstheme="minorBidi"/>
          <w:sz w:val="20"/>
          <w:lang w:eastAsia="en-US"/>
        </w:rPr>
        <w:t>Киржачская</w:t>
      </w:r>
      <w:proofErr w:type="spellEnd"/>
      <w:r w:rsidRPr="00A458BF">
        <w:rPr>
          <w:rFonts w:eastAsiaTheme="minorHAnsi" w:cstheme="minorBidi"/>
          <w:sz w:val="20"/>
          <w:lang w:eastAsia="en-US"/>
        </w:rPr>
        <w:t xml:space="preserve">                </w:t>
      </w:r>
    </w:p>
    <w:p w:rsidR="00A458BF" w:rsidRPr="00A458BF" w:rsidRDefault="00A458BF" w:rsidP="00A458BF">
      <w:pPr>
        <w:jc w:val="both"/>
        <w:rPr>
          <w:rFonts w:eastAsiaTheme="minorHAnsi" w:cstheme="minorBidi"/>
          <w:sz w:val="20"/>
          <w:lang w:eastAsia="en-US"/>
        </w:rPr>
      </w:pPr>
      <w:r w:rsidRPr="00A458BF">
        <w:rPr>
          <w:rFonts w:eastAsiaTheme="minorHAnsi" w:cstheme="minorBidi"/>
          <w:sz w:val="20"/>
          <w:lang w:eastAsia="en-US"/>
        </w:rPr>
        <w:t xml:space="preserve">5. </w:t>
      </w:r>
      <w:r w:rsidRPr="00A458BF">
        <w:rPr>
          <w:rFonts w:eastAsiaTheme="minorHAnsi" w:cstheme="minorBidi"/>
          <w:sz w:val="20"/>
          <w:lang w:eastAsia="en-US"/>
        </w:rPr>
        <w:t xml:space="preserve">    </w:t>
      </w:r>
      <w:r w:rsidRPr="00A458BF">
        <w:rPr>
          <w:rFonts w:eastAsiaTheme="minorHAnsi" w:cstheme="minorBidi"/>
          <w:b/>
          <w:sz w:val="20"/>
          <w:lang w:eastAsia="en-US"/>
        </w:rPr>
        <w:t>Незавершенный строительством резервуар для воды</w:t>
      </w:r>
      <w:r w:rsidRPr="00A458BF">
        <w:rPr>
          <w:rFonts w:eastAsiaTheme="minorHAnsi" w:cstheme="minorBidi"/>
          <w:sz w:val="20"/>
          <w:lang w:eastAsia="en-US"/>
        </w:rPr>
        <w:t xml:space="preserve">  </w:t>
      </w:r>
    </w:p>
    <w:p w:rsidR="00A458BF" w:rsidRPr="00A458BF" w:rsidRDefault="00A458BF" w:rsidP="00A458BF">
      <w:pPr>
        <w:jc w:val="both"/>
        <w:rPr>
          <w:rFonts w:eastAsiaTheme="minorHAnsi" w:cstheme="minorBidi"/>
          <w:sz w:val="20"/>
          <w:lang w:eastAsia="en-US"/>
        </w:rPr>
      </w:pPr>
      <w:r w:rsidRPr="00A458BF">
        <w:rPr>
          <w:rFonts w:eastAsiaTheme="minorHAnsi" w:cstheme="minorBidi"/>
          <w:sz w:val="20"/>
          <w:lang w:eastAsia="en-US"/>
        </w:rPr>
        <w:t xml:space="preserve">объект незавершенного </w:t>
      </w:r>
      <w:proofErr w:type="gramStart"/>
      <w:r w:rsidRPr="00A458BF">
        <w:rPr>
          <w:rFonts w:eastAsiaTheme="minorHAnsi" w:cstheme="minorBidi"/>
          <w:sz w:val="20"/>
          <w:lang w:eastAsia="en-US"/>
        </w:rPr>
        <w:t>строительства,  площадь</w:t>
      </w:r>
      <w:proofErr w:type="gramEnd"/>
      <w:r w:rsidRPr="00A458BF">
        <w:rPr>
          <w:rFonts w:eastAsiaTheme="minorHAnsi" w:cstheme="minorBidi"/>
          <w:sz w:val="20"/>
          <w:lang w:eastAsia="en-US"/>
        </w:rPr>
        <w:t xml:space="preserve"> 140,4 </w:t>
      </w:r>
      <w:proofErr w:type="spellStart"/>
      <w:r w:rsidRPr="00A458BF">
        <w:rPr>
          <w:rFonts w:eastAsiaTheme="minorHAnsi" w:cstheme="minorBidi"/>
          <w:sz w:val="20"/>
          <w:lang w:eastAsia="en-US"/>
        </w:rPr>
        <w:t>кв.м</w:t>
      </w:r>
      <w:proofErr w:type="spellEnd"/>
      <w:r w:rsidRPr="00A458BF">
        <w:rPr>
          <w:rFonts w:eastAsiaTheme="minorHAnsi" w:cstheme="minorBidi"/>
          <w:sz w:val="20"/>
          <w:lang w:eastAsia="en-US"/>
        </w:rPr>
        <w:t xml:space="preserve">., одноэтажное, кадастровый номер 33:17:000501:383,  адрес: Владимирская область, г. Александров,  ул. </w:t>
      </w:r>
      <w:proofErr w:type="spellStart"/>
      <w:r w:rsidRPr="00A458BF">
        <w:rPr>
          <w:rFonts w:eastAsiaTheme="minorHAnsi" w:cstheme="minorBidi"/>
          <w:sz w:val="20"/>
          <w:lang w:eastAsia="en-US"/>
        </w:rPr>
        <w:t>Киржачская</w:t>
      </w:r>
      <w:proofErr w:type="spellEnd"/>
      <w:r w:rsidRPr="00A458BF">
        <w:rPr>
          <w:rFonts w:eastAsiaTheme="minorHAnsi" w:cstheme="minorBidi"/>
          <w:sz w:val="20"/>
          <w:lang w:eastAsia="en-US"/>
        </w:rPr>
        <w:t xml:space="preserve">                                                       </w:t>
      </w:r>
    </w:p>
    <w:p w:rsidR="00A458BF" w:rsidRPr="00A458BF" w:rsidRDefault="00A458BF" w:rsidP="00A458BF">
      <w:pPr>
        <w:rPr>
          <w:rFonts w:eastAsiaTheme="minorHAnsi" w:cstheme="minorBidi"/>
          <w:sz w:val="20"/>
          <w:lang w:eastAsia="en-US"/>
        </w:rPr>
      </w:pPr>
      <w:r w:rsidRPr="00A458BF">
        <w:rPr>
          <w:rFonts w:eastAsiaTheme="minorHAnsi" w:cstheme="minorBidi"/>
          <w:sz w:val="20"/>
          <w:lang w:eastAsia="en-US"/>
        </w:rPr>
        <w:t>6.</w:t>
      </w:r>
      <w:r w:rsidRPr="00A458BF">
        <w:rPr>
          <w:rFonts w:eastAsiaTheme="minorHAnsi" w:cstheme="minorBidi"/>
          <w:sz w:val="20"/>
          <w:lang w:eastAsia="en-US"/>
        </w:rPr>
        <w:tab/>
      </w:r>
      <w:proofErr w:type="spellStart"/>
      <w:r w:rsidRPr="00A458BF">
        <w:rPr>
          <w:rFonts w:eastAsiaTheme="minorHAnsi" w:cstheme="minorBidi"/>
          <w:sz w:val="20"/>
          <w:lang w:eastAsia="en-US"/>
        </w:rPr>
        <w:t>Аквадистилятор</w:t>
      </w:r>
      <w:proofErr w:type="spellEnd"/>
      <w:r w:rsidRPr="00A458BF">
        <w:rPr>
          <w:rFonts w:eastAsiaTheme="minorHAnsi" w:cstheme="minorBidi"/>
          <w:sz w:val="20"/>
          <w:lang w:eastAsia="en-US"/>
        </w:rPr>
        <w:t xml:space="preserve"> ДЭ-4-02 ЭМО </w:t>
      </w:r>
    </w:p>
    <w:p w:rsidR="00A458BF" w:rsidRPr="00A458BF" w:rsidRDefault="00A458BF" w:rsidP="00A458BF">
      <w:pPr>
        <w:rPr>
          <w:rFonts w:eastAsiaTheme="minorHAnsi" w:cstheme="minorBidi"/>
          <w:sz w:val="20"/>
          <w:lang w:eastAsia="en-US"/>
        </w:rPr>
      </w:pPr>
      <w:r w:rsidRPr="00A458BF">
        <w:rPr>
          <w:rFonts w:eastAsiaTheme="minorHAnsi" w:cstheme="minorBidi"/>
          <w:sz w:val="20"/>
          <w:lang w:eastAsia="en-US"/>
        </w:rPr>
        <w:t>7.</w:t>
      </w:r>
      <w:r w:rsidRPr="00A458BF">
        <w:rPr>
          <w:rFonts w:eastAsiaTheme="minorHAnsi" w:cstheme="minorBidi"/>
          <w:sz w:val="20"/>
          <w:lang w:eastAsia="en-US"/>
        </w:rPr>
        <w:tab/>
        <w:t>Бак Р4842000 из нержавейки</w:t>
      </w:r>
    </w:p>
    <w:p w:rsidR="00A458BF" w:rsidRPr="00A458BF" w:rsidRDefault="00A458BF" w:rsidP="00A458BF">
      <w:pPr>
        <w:rPr>
          <w:rFonts w:eastAsiaTheme="minorHAnsi" w:cstheme="minorBidi"/>
          <w:sz w:val="20"/>
          <w:lang w:eastAsia="en-US"/>
        </w:rPr>
      </w:pPr>
      <w:r w:rsidRPr="00A458BF">
        <w:rPr>
          <w:rFonts w:eastAsiaTheme="minorHAnsi" w:cstheme="minorBidi"/>
          <w:sz w:val="20"/>
          <w:lang w:eastAsia="en-US"/>
        </w:rPr>
        <w:t>8.</w:t>
      </w:r>
      <w:r w:rsidRPr="00A458BF">
        <w:rPr>
          <w:rFonts w:eastAsiaTheme="minorHAnsi" w:cstheme="minorBidi"/>
          <w:sz w:val="20"/>
          <w:lang w:eastAsia="en-US"/>
        </w:rPr>
        <w:tab/>
        <w:t>Бак Р4842000 из нержавейки</w:t>
      </w:r>
    </w:p>
    <w:p w:rsidR="00A458BF" w:rsidRPr="00A458BF" w:rsidRDefault="00A458BF" w:rsidP="00A458BF">
      <w:pPr>
        <w:rPr>
          <w:rFonts w:eastAsiaTheme="minorHAnsi" w:cstheme="minorBidi"/>
          <w:sz w:val="20"/>
          <w:lang w:eastAsia="en-US"/>
        </w:rPr>
      </w:pPr>
      <w:r w:rsidRPr="00A458BF">
        <w:rPr>
          <w:rFonts w:eastAsiaTheme="minorHAnsi" w:cstheme="minorBidi"/>
          <w:sz w:val="20"/>
          <w:lang w:eastAsia="en-US"/>
        </w:rPr>
        <w:t>9.</w:t>
      </w:r>
      <w:r w:rsidRPr="00A458BF">
        <w:rPr>
          <w:rFonts w:eastAsiaTheme="minorHAnsi" w:cstheme="minorBidi"/>
          <w:sz w:val="20"/>
          <w:lang w:eastAsia="en-US"/>
        </w:rPr>
        <w:tab/>
        <w:t xml:space="preserve">Вакуумная сушильная установка </w:t>
      </w:r>
      <w:proofErr w:type="spellStart"/>
      <w:r w:rsidRPr="00A458BF">
        <w:rPr>
          <w:rFonts w:eastAsiaTheme="minorHAnsi" w:cstheme="minorBidi"/>
          <w:sz w:val="20"/>
          <w:lang w:eastAsia="en-US"/>
        </w:rPr>
        <w:t>пресспата</w:t>
      </w:r>
      <w:proofErr w:type="spellEnd"/>
    </w:p>
    <w:p w:rsidR="00A458BF" w:rsidRPr="00A458BF" w:rsidRDefault="00A458BF" w:rsidP="00A458BF">
      <w:pPr>
        <w:rPr>
          <w:rFonts w:eastAsiaTheme="minorHAnsi" w:cstheme="minorBidi"/>
          <w:sz w:val="20"/>
          <w:lang w:eastAsia="en-US"/>
        </w:rPr>
      </w:pPr>
      <w:r w:rsidRPr="00A458BF">
        <w:rPr>
          <w:rFonts w:eastAsiaTheme="minorHAnsi" w:cstheme="minorBidi"/>
          <w:sz w:val="20"/>
          <w:lang w:eastAsia="en-US"/>
        </w:rPr>
        <w:t>10.</w:t>
      </w:r>
      <w:r w:rsidRPr="00A458BF">
        <w:rPr>
          <w:rFonts w:eastAsiaTheme="minorHAnsi" w:cstheme="minorBidi"/>
          <w:sz w:val="20"/>
          <w:lang w:eastAsia="en-US"/>
        </w:rPr>
        <w:tab/>
        <w:t>Весы лабораторные В-1502</w:t>
      </w:r>
    </w:p>
    <w:p w:rsidR="00A458BF" w:rsidRPr="00A458BF" w:rsidRDefault="00A458BF" w:rsidP="00A458BF">
      <w:pPr>
        <w:rPr>
          <w:rFonts w:eastAsiaTheme="minorHAnsi" w:cstheme="minorBidi"/>
          <w:sz w:val="20"/>
          <w:lang w:eastAsia="en-US"/>
        </w:rPr>
      </w:pPr>
      <w:r w:rsidRPr="00A458BF">
        <w:rPr>
          <w:rFonts w:eastAsiaTheme="minorHAnsi" w:cstheme="minorBidi"/>
          <w:sz w:val="20"/>
          <w:lang w:eastAsia="en-US"/>
        </w:rPr>
        <w:t>11.</w:t>
      </w:r>
      <w:r w:rsidRPr="00A458BF">
        <w:rPr>
          <w:rFonts w:eastAsiaTheme="minorHAnsi" w:cstheme="minorBidi"/>
          <w:sz w:val="20"/>
          <w:lang w:eastAsia="en-US"/>
        </w:rPr>
        <w:tab/>
        <w:t>Весы лабораторные ВЛР-200</w:t>
      </w:r>
    </w:p>
    <w:p w:rsidR="00A458BF" w:rsidRPr="00A458BF" w:rsidRDefault="00A458BF" w:rsidP="00A458BF">
      <w:pPr>
        <w:rPr>
          <w:rFonts w:eastAsiaTheme="minorHAnsi" w:cstheme="minorBidi"/>
          <w:sz w:val="20"/>
          <w:lang w:eastAsia="en-US"/>
        </w:rPr>
      </w:pPr>
      <w:r w:rsidRPr="00A458BF">
        <w:rPr>
          <w:rFonts w:eastAsiaTheme="minorHAnsi" w:cstheme="minorBidi"/>
          <w:sz w:val="20"/>
          <w:lang w:eastAsia="en-US"/>
        </w:rPr>
        <w:t>12.</w:t>
      </w:r>
      <w:r w:rsidRPr="00A458BF">
        <w:rPr>
          <w:rFonts w:eastAsiaTheme="minorHAnsi" w:cstheme="minorBidi"/>
          <w:sz w:val="20"/>
          <w:lang w:eastAsia="en-US"/>
        </w:rPr>
        <w:tab/>
        <w:t xml:space="preserve">Весы лабораторные электронные </w:t>
      </w:r>
      <w:proofErr w:type="spellStart"/>
      <w:r w:rsidRPr="00A458BF">
        <w:rPr>
          <w:rFonts w:eastAsiaTheme="minorHAnsi" w:cstheme="minorBidi"/>
          <w:sz w:val="20"/>
          <w:lang w:eastAsia="en-US"/>
        </w:rPr>
        <w:t>Ohaus</w:t>
      </w:r>
      <w:proofErr w:type="spellEnd"/>
      <w:r w:rsidRPr="00A458BF">
        <w:rPr>
          <w:rFonts w:eastAsiaTheme="minorHAnsi" w:cstheme="minorBidi"/>
          <w:sz w:val="20"/>
          <w:lang w:eastAsia="en-US"/>
        </w:rPr>
        <w:t xml:space="preserve"> ARA520</w:t>
      </w:r>
    </w:p>
    <w:p w:rsidR="00A458BF" w:rsidRPr="00A458BF" w:rsidRDefault="00A458BF" w:rsidP="00A458BF">
      <w:pPr>
        <w:rPr>
          <w:rFonts w:eastAsiaTheme="minorHAnsi" w:cstheme="minorBidi"/>
          <w:sz w:val="20"/>
          <w:lang w:eastAsia="en-US"/>
        </w:rPr>
      </w:pPr>
      <w:r w:rsidRPr="00A458BF">
        <w:rPr>
          <w:rFonts w:eastAsiaTheme="minorHAnsi" w:cstheme="minorBidi"/>
          <w:sz w:val="20"/>
          <w:lang w:eastAsia="en-US"/>
        </w:rPr>
        <w:t>13.</w:t>
      </w:r>
      <w:r w:rsidRPr="00A458BF">
        <w:rPr>
          <w:rFonts w:eastAsiaTheme="minorHAnsi" w:cstheme="minorBidi"/>
          <w:sz w:val="20"/>
          <w:lang w:eastAsia="en-US"/>
        </w:rPr>
        <w:tab/>
        <w:t xml:space="preserve">Влагомер переносной ROTRONIC GTS SET </w:t>
      </w:r>
    </w:p>
    <w:p w:rsidR="00A458BF" w:rsidRPr="00A458BF" w:rsidRDefault="00A458BF" w:rsidP="00A458BF">
      <w:pPr>
        <w:rPr>
          <w:rFonts w:eastAsiaTheme="minorHAnsi" w:cstheme="minorBidi"/>
          <w:sz w:val="20"/>
          <w:lang w:eastAsia="en-US"/>
        </w:rPr>
      </w:pPr>
      <w:r w:rsidRPr="00A458BF">
        <w:rPr>
          <w:rFonts w:eastAsiaTheme="minorHAnsi" w:cstheme="minorBidi"/>
          <w:sz w:val="20"/>
          <w:lang w:eastAsia="en-US"/>
        </w:rPr>
        <w:t>14.</w:t>
      </w:r>
      <w:r w:rsidRPr="00A458BF">
        <w:rPr>
          <w:rFonts w:eastAsiaTheme="minorHAnsi" w:cstheme="minorBidi"/>
          <w:sz w:val="20"/>
          <w:lang w:eastAsia="en-US"/>
        </w:rPr>
        <w:tab/>
        <w:t xml:space="preserve">Влагомер портативный </w:t>
      </w:r>
    </w:p>
    <w:p w:rsidR="00A458BF" w:rsidRPr="00A458BF" w:rsidRDefault="00A458BF" w:rsidP="00A458BF">
      <w:pPr>
        <w:rPr>
          <w:rFonts w:eastAsiaTheme="minorHAnsi" w:cstheme="minorBidi"/>
          <w:sz w:val="20"/>
          <w:lang w:eastAsia="en-US"/>
        </w:rPr>
      </w:pPr>
      <w:r w:rsidRPr="00A458BF">
        <w:rPr>
          <w:rFonts w:eastAsiaTheme="minorHAnsi" w:cstheme="minorBidi"/>
          <w:sz w:val="20"/>
          <w:lang w:eastAsia="en-US"/>
        </w:rPr>
        <w:t>15.</w:t>
      </w:r>
      <w:r w:rsidRPr="00A458BF">
        <w:rPr>
          <w:rFonts w:eastAsiaTheme="minorHAnsi" w:cstheme="minorBidi"/>
          <w:sz w:val="20"/>
          <w:lang w:eastAsia="en-US"/>
        </w:rPr>
        <w:tab/>
      </w:r>
      <w:proofErr w:type="spellStart"/>
      <w:r w:rsidRPr="00A458BF">
        <w:rPr>
          <w:rFonts w:eastAsiaTheme="minorHAnsi" w:cstheme="minorBidi"/>
          <w:sz w:val="20"/>
          <w:lang w:eastAsia="en-US"/>
        </w:rPr>
        <w:t>Гидроочиститель</w:t>
      </w:r>
      <w:proofErr w:type="spellEnd"/>
      <w:r w:rsidRPr="00A458BF">
        <w:rPr>
          <w:rFonts w:eastAsiaTheme="minorHAnsi" w:cstheme="minorBidi"/>
          <w:sz w:val="20"/>
          <w:lang w:eastAsia="en-US"/>
        </w:rPr>
        <w:t xml:space="preserve"> HDS 895 ЕСО </w:t>
      </w:r>
    </w:p>
    <w:p w:rsidR="00A458BF" w:rsidRPr="00A458BF" w:rsidRDefault="00A458BF" w:rsidP="00A458BF">
      <w:pPr>
        <w:rPr>
          <w:rFonts w:eastAsiaTheme="minorHAnsi" w:cstheme="minorBidi"/>
          <w:sz w:val="20"/>
          <w:lang w:eastAsia="en-US"/>
        </w:rPr>
      </w:pPr>
      <w:r w:rsidRPr="00A458BF">
        <w:rPr>
          <w:rFonts w:eastAsiaTheme="minorHAnsi" w:cstheme="minorBidi"/>
          <w:sz w:val="20"/>
          <w:lang w:eastAsia="en-US"/>
        </w:rPr>
        <w:t>16.</w:t>
      </w:r>
      <w:r w:rsidRPr="00A458BF">
        <w:rPr>
          <w:rFonts w:eastAsiaTheme="minorHAnsi" w:cstheme="minorBidi"/>
          <w:sz w:val="20"/>
          <w:lang w:eastAsia="en-US"/>
        </w:rPr>
        <w:tab/>
      </w:r>
      <w:proofErr w:type="spellStart"/>
      <w:r w:rsidRPr="00A458BF">
        <w:rPr>
          <w:rFonts w:eastAsiaTheme="minorHAnsi" w:cstheme="minorBidi"/>
          <w:sz w:val="20"/>
          <w:lang w:eastAsia="en-US"/>
        </w:rPr>
        <w:t>Гидропульпер</w:t>
      </w:r>
      <w:proofErr w:type="spellEnd"/>
      <w:r w:rsidRPr="00A458BF">
        <w:rPr>
          <w:rFonts w:eastAsiaTheme="minorHAnsi" w:cstheme="minorBidi"/>
          <w:sz w:val="20"/>
          <w:lang w:eastAsia="en-US"/>
        </w:rPr>
        <w:t xml:space="preserve"> марки </w:t>
      </w:r>
      <w:proofErr w:type="spellStart"/>
      <w:r w:rsidRPr="00A458BF">
        <w:rPr>
          <w:rFonts w:eastAsiaTheme="minorHAnsi" w:cstheme="minorBidi"/>
          <w:sz w:val="20"/>
          <w:lang w:eastAsia="en-US"/>
        </w:rPr>
        <w:t>Эмерсон</w:t>
      </w:r>
      <w:proofErr w:type="spellEnd"/>
      <w:r w:rsidRPr="00A458BF">
        <w:rPr>
          <w:rFonts w:eastAsiaTheme="minorHAnsi" w:cstheme="minorBidi"/>
          <w:sz w:val="20"/>
          <w:lang w:eastAsia="en-US"/>
        </w:rPr>
        <w:t xml:space="preserve"> тип "Торнадо II" в комплекте</w:t>
      </w:r>
    </w:p>
    <w:p w:rsidR="00A458BF" w:rsidRPr="00A458BF" w:rsidRDefault="00A458BF" w:rsidP="00A458BF">
      <w:pPr>
        <w:rPr>
          <w:rFonts w:eastAsiaTheme="minorHAnsi" w:cstheme="minorBidi"/>
          <w:sz w:val="20"/>
          <w:lang w:eastAsia="en-US"/>
        </w:rPr>
      </w:pPr>
      <w:r w:rsidRPr="00A458BF">
        <w:rPr>
          <w:rFonts w:eastAsiaTheme="minorHAnsi" w:cstheme="minorBidi"/>
          <w:sz w:val="20"/>
          <w:lang w:eastAsia="en-US"/>
        </w:rPr>
        <w:t>17.</w:t>
      </w:r>
      <w:r w:rsidRPr="00A458BF">
        <w:rPr>
          <w:rFonts w:eastAsiaTheme="minorHAnsi" w:cstheme="minorBidi"/>
          <w:sz w:val="20"/>
          <w:lang w:eastAsia="en-US"/>
        </w:rPr>
        <w:tab/>
        <w:t>Динамометр мод. 300S</w:t>
      </w:r>
    </w:p>
    <w:p w:rsidR="00A458BF" w:rsidRPr="00A458BF" w:rsidRDefault="00A458BF" w:rsidP="00A458BF">
      <w:pPr>
        <w:rPr>
          <w:rFonts w:eastAsiaTheme="minorHAnsi" w:cstheme="minorBidi"/>
          <w:sz w:val="20"/>
          <w:lang w:eastAsia="en-US"/>
        </w:rPr>
      </w:pPr>
      <w:r w:rsidRPr="00A458BF">
        <w:rPr>
          <w:rFonts w:eastAsiaTheme="minorHAnsi" w:cstheme="minorBidi"/>
          <w:sz w:val="20"/>
          <w:lang w:eastAsia="en-US"/>
        </w:rPr>
        <w:t>18.</w:t>
      </w:r>
      <w:r w:rsidRPr="00A458BF">
        <w:rPr>
          <w:rFonts w:eastAsiaTheme="minorHAnsi" w:cstheme="minorBidi"/>
          <w:sz w:val="20"/>
          <w:lang w:eastAsia="en-US"/>
        </w:rPr>
        <w:tab/>
      </w:r>
      <w:proofErr w:type="spellStart"/>
      <w:r w:rsidRPr="00A458BF">
        <w:rPr>
          <w:rFonts w:eastAsiaTheme="minorHAnsi" w:cstheme="minorBidi"/>
          <w:sz w:val="20"/>
          <w:lang w:eastAsia="en-US"/>
        </w:rPr>
        <w:t>Дистилятор</w:t>
      </w:r>
      <w:proofErr w:type="spellEnd"/>
      <w:r w:rsidRPr="00A458BF">
        <w:rPr>
          <w:rFonts w:eastAsiaTheme="minorHAnsi" w:cstheme="minorBidi"/>
          <w:sz w:val="20"/>
          <w:lang w:eastAsia="en-US"/>
        </w:rPr>
        <w:t xml:space="preserve"> ДЭ-10</w:t>
      </w:r>
    </w:p>
    <w:p w:rsidR="00A458BF" w:rsidRPr="00A458BF" w:rsidRDefault="00A458BF" w:rsidP="00A458BF">
      <w:pPr>
        <w:rPr>
          <w:rFonts w:eastAsiaTheme="minorHAnsi" w:cstheme="minorBidi"/>
          <w:sz w:val="20"/>
          <w:lang w:eastAsia="en-US"/>
        </w:rPr>
      </w:pPr>
      <w:r w:rsidRPr="00A458BF">
        <w:rPr>
          <w:rFonts w:eastAsiaTheme="minorHAnsi" w:cstheme="minorBidi"/>
          <w:sz w:val="20"/>
          <w:lang w:eastAsia="en-US"/>
        </w:rPr>
        <w:t>19.</w:t>
      </w:r>
      <w:r w:rsidRPr="00A458BF">
        <w:rPr>
          <w:rFonts w:eastAsiaTheme="minorHAnsi" w:cstheme="minorBidi"/>
          <w:sz w:val="20"/>
          <w:lang w:eastAsia="en-US"/>
        </w:rPr>
        <w:tab/>
        <w:t>Емкость для перемешивания целлюлозной массы</w:t>
      </w:r>
    </w:p>
    <w:p w:rsidR="00A458BF" w:rsidRPr="00A458BF" w:rsidRDefault="00A458BF" w:rsidP="00A458BF">
      <w:pPr>
        <w:rPr>
          <w:rFonts w:eastAsiaTheme="minorHAnsi" w:cstheme="minorBidi"/>
          <w:sz w:val="20"/>
          <w:lang w:eastAsia="en-US"/>
        </w:rPr>
      </w:pPr>
      <w:r w:rsidRPr="00A458BF">
        <w:rPr>
          <w:rFonts w:eastAsiaTheme="minorHAnsi" w:cstheme="minorBidi"/>
          <w:sz w:val="20"/>
          <w:lang w:eastAsia="en-US"/>
        </w:rPr>
        <w:t>20.</w:t>
      </w:r>
      <w:r w:rsidRPr="00A458BF">
        <w:rPr>
          <w:rFonts w:eastAsiaTheme="minorHAnsi" w:cstheme="minorBidi"/>
          <w:sz w:val="20"/>
          <w:lang w:eastAsia="en-US"/>
        </w:rPr>
        <w:tab/>
        <w:t>Емкость из нержавеющей стали 200 м. куб.</w:t>
      </w:r>
    </w:p>
    <w:p w:rsidR="00A458BF" w:rsidRPr="00A458BF" w:rsidRDefault="00A458BF" w:rsidP="00A458BF">
      <w:pPr>
        <w:rPr>
          <w:rFonts w:eastAsiaTheme="minorHAnsi" w:cstheme="minorBidi"/>
          <w:sz w:val="20"/>
          <w:lang w:eastAsia="en-US"/>
        </w:rPr>
      </w:pPr>
      <w:r w:rsidRPr="00A458BF">
        <w:rPr>
          <w:rFonts w:eastAsiaTheme="minorHAnsi" w:cstheme="minorBidi"/>
          <w:sz w:val="20"/>
          <w:lang w:eastAsia="en-US"/>
        </w:rPr>
        <w:t>21.</w:t>
      </w:r>
      <w:r w:rsidRPr="00A458BF">
        <w:rPr>
          <w:rFonts w:eastAsiaTheme="minorHAnsi" w:cstheme="minorBidi"/>
          <w:sz w:val="20"/>
          <w:lang w:eastAsia="en-US"/>
        </w:rPr>
        <w:tab/>
        <w:t xml:space="preserve">Захват </w:t>
      </w:r>
      <w:proofErr w:type="spellStart"/>
      <w:r w:rsidRPr="00A458BF">
        <w:rPr>
          <w:rFonts w:eastAsiaTheme="minorHAnsi" w:cstheme="minorBidi"/>
          <w:sz w:val="20"/>
          <w:lang w:eastAsia="en-US"/>
        </w:rPr>
        <w:t>тюковый</w:t>
      </w:r>
      <w:proofErr w:type="spellEnd"/>
    </w:p>
    <w:p w:rsidR="00A458BF" w:rsidRPr="00A458BF" w:rsidRDefault="00A458BF" w:rsidP="00A458BF">
      <w:pPr>
        <w:rPr>
          <w:rFonts w:eastAsiaTheme="minorHAnsi" w:cstheme="minorBidi"/>
          <w:sz w:val="20"/>
          <w:lang w:eastAsia="en-US"/>
        </w:rPr>
      </w:pPr>
      <w:r w:rsidRPr="00A458BF">
        <w:rPr>
          <w:rFonts w:eastAsiaTheme="minorHAnsi" w:cstheme="minorBidi"/>
          <w:sz w:val="20"/>
          <w:lang w:eastAsia="en-US"/>
        </w:rPr>
        <w:t>22.</w:t>
      </w:r>
      <w:r w:rsidRPr="00A458BF">
        <w:rPr>
          <w:rFonts w:eastAsiaTheme="minorHAnsi" w:cstheme="minorBidi"/>
          <w:sz w:val="20"/>
          <w:lang w:eastAsia="en-US"/>
        </w:rPr>
        <w:tab/>
        <w:t xml:space="preserve"> Захват </w:t>
      </w:r>
      <w:proofErr w:type="spellStart"/>
      <w:r w:rsidRPr="00A458BF">
        <w:rPr>
          <w:rFonts w:eastAsiaTheme="minorHAnsi" w:cstheme="minorBidi"/>
          <w:sz w:val="20"/>
          <w:lang w:eastAsia="en-US"/>
        </w:rPr>
        <w:t>тюковый</w:t>
      </w:r>
      <w:proofErr w:type="spellEnd"/>
    </w:p>
    <w:p w:rsidR="00A458BF" w:rsidRPr="00A458BF" w:rsidRDefault="00A458BF" w:rsidP="00A458BF">
      <w:pPr>
        <w:rPr>
          <w:rFonts w:eastAsiaTheme="minorHAnsi" w:cstheme="minorBidi"/>
          <w:sz w:val="20"/>
          <w:lang w:eastAsia="en-US"/>
        </w:rPr>
      </w:pPr>
      <w:r w:rsidRPr="00A458BF">
        <w:rPr>
          <w:rFonts w:eastAsiaTheme="minorHAnsi" w:cstheme="minorBidi"/>
          <w:sz w:val="20"/>
          <w:lang w:eastAsia="en-US"/>
        </w:rPr>
        <w:t>23.</w:t>
      </w:r>
      <w:r w:rsidRPr="00A458BF">
        <w:rPr>
          <w:rFonts w:eastAsiaTheme="minorHAnsi" w:cstheme="minorBidi"/>
          <w:sz w:val="20"/>
          <w:lang w:eastAsia="en-US"/>
        </w:rPr>
        <w:tab/>
        <w:t>Инструмент для проверки разрыва</w:t>
      </w:r>
    </w:p>
    <w:p w:rsidR="00A458BF" w:rsidRPr="00A458BF" w:rsidRDefault="00A458BF" w:rsidP="00A458BF">
      <w:pPr>
        <w:rPr>
          <w:rFonts w:eastAsiaTheme="minorHAnsi" w:cstheme="minorBidi"/>
          <w:sz w:val="20"/>
          <w:lang w:eastAsia="en-US"/>
        </w:rPr>
      </w:pPr>
      <w:r w:rsidRPr="00A458BF">
        <w:rPr>
          <w:rFonts w:eastAsiaTheme="minorHAnsi" w:cstheme="minorBidi"/>
          <w:sz w:val="20"/>
          <w:lang w:eastAsia="en-US"/>
        </w:rPr>
        <w:t>24.</w:t>
      </w:r>
      <w:r w:rsidRPr="00A458BF">
        <w:rPr>
          <w:rFonts w:eastAsiaTheme="minorHAnsi" w:cstheme="minorBidi"/>
          <w:sz w:val="20"/>
          <w:lang w:eastAsia="en-US"/>
        </w:rPr>
        <w:tab/>
        <w:t xml:space="preserve">Инструмент, измеряющий двойной изгиб </w:t>
      </w:r>
    </w:p>
    <w:p w:rsidR="00A458BF" w:rsidRPr="00A458BF" w:rsidRDefault="00A458BF" w:rsidP="00A458BF">
      <w:pPr>
        <w:rPr>
          <w:rFonts w:eastAsiaTheme="minorHAnsi" w:cstheme="minorBidi"/>
          <w:sz w:val="20"/>
          <w:lang w:eastAsia="en-US"/>
        </w:rPr>
      </w:pPr>
      <w:r w:rsidRPr="00A458BF">
        <w:rPr>
          <w:rFonts w:eastAsiaTheme="minorHAnsi" w:cstheme="minorBidi"/>
          <w:sz w:val="20"/>
          <w:lang w:eastAsia="en-US"/>
        </w:rPr>
        <w:t>25.</w:t>
      </w:r>
      <w:r w:rsidRPr="00A458BF">
        <w:rPr>
          <w:rFonts w:eastAsiaTheme="minorHAnsi" w:cstheme="minorBidi"/>
          <w:sz w:val="20"/>
          <w:lang w:eastAsia="en-US"/>
        </w:rPr>
        <w:tab/>
        <w:t xml:space="preserve">Кабина световая для контроля люминесценции </w:t>
      </w:r>
    </w:p>
    <w:p w:rsidR="00A458BF" w:rsidRPr="00A458BF" w:rsidRDefault="00A458BF" w:rsidP="00A458BF">
      <w:pPr>
        <w:rPr>
          <w:rFonts w:eastAsiaTheme="minorHAnsi" w:cstheme="minorBidi"/>
          <w:sz w:val="20"/>
          <w:lang w:eastAsia="en-US"/>
        </w:rPr>
      </w:pPr>
      <w:r w:rsidRPr="00A458BF">
        <w:rPr>
          <w:rFonts w:eastAsiaTheme="minorHAnsi" w:cstheme="minorBidi"/>
          <w:sz w:val="20"/>
          <w:lang w:eastAsia="en-US"/>
        </w:rPr>
        <w:t>26.</w:t>
      </w:r>
      <w:r w:rsidRPr="00A458BF">
        <w:rPr>
          <w:rFonts w:eastAsiaTheme="minorHAnsi" w:cstheme="minorBidi"/>
          <w:sz w:val="20"/>
          <w:lang w:eastAsia="en-US"/>
        </w:rPr>
        <w:tab/>
      </w:r>
      <w:proofErr w:type="spellStart"/>
      <w:r w:rsidRPr="00A458BF">
        <w:rPr>
          <w:rFonts w:eastAsiaTheme="minorHAnsi" w:cstheme="minorBidi"/>
          <w:sz w:val="20"/>
          <w:lang w:eastAsia="en-US"/>
        </w:rPr>
        <w:t>Колбанагреватель</w:t>
      </w:r>
      <w:proofErr w:type="spellEnd"/>
      <w:r w:rsidRPr="00A458BF">
        <w:rPr>
          <w:rFonts w:eastAsiaTheme="minorHAnsi" w:cstheme="minorBidi"/>
          <w:sz w:val="20"/>
          <w:lang w:eastAsia="en-US"/>
        </w:rPr>
        <w:t xml:space="preserve"> ПЭ-4120 (250мл)</w:t>
      </w:r>
    </w:p>
    <w:p w:rsidR="00A458BF" w:rsidRPr="00A458BF" w:rsidRDefault="00A458BF" w:rsidP="00A458BF">
      <w:pPr>
        <w:rPr>
          <w:rFonts w:eastAsiaTheme="minorHAnsi" w:cstheme="minorBidi"/>
          <w:sz w:val="20"/>
          <w:lang w:eastAsia="en-US"/>
        </w:rPr>
      </w:pPr>
      <w:r w:rsidRPr="00A458BF">
        <w:rPr>
          <w:rFonts w:eastAsiaTheme="minorHAnsi" w:cstheme="minorBidi"/>
          <w:sz w:val="20"/>
          <w:lang w:eastAsia="en-US"/>
        </w:rPr>
        <w:t>27.</w:t>
      </w:r>
      <w:r w:rsidRPr="00A458BF">
        <w:rPr>
          <w:rFonts w:eastAsiaTheme="minorHAnsi" w:cstheme="minorBidi"/>
          <w:sz w:val="20"/>
          <w:lang w:eastAsia="en-US"/>
        </w:rPr>
        <w:tab/>
        <w:t xml:space="preserve">Комплекс оборудования по сухой очистке </w:t>
      </w:r>
      <w:proofErr w:type="spellStart"/>
      <w:r w:rsidRPr="00A458BF">
        <w:rPr>
          <w:rFonts w:eastAsiaTheme="minorHAnsi" w:cstheme="minorBidi"/>
          <w:sz w:val="20"/>
          <w:lang w:eastAsia="en-US"/>
        </w:rPr>
        <w:t>линта</w:t>
      </w:r>
      <w:proofErr w:type="spellEnd"/>
    </w:p>
    <w:p w:rsidR="00A458BF" w:rsidRPr="00A458BF" w:rsidRDefault="00A458BF" w:rsidP="00A458BF">
      <w:pPr>
        <w:rPr>
          <w:rFonts w:eastAsiaTheme="minorHAnsi" w:cstheme="minorBidi"/>
          <w:sz w:val="20"/>
          <w:lang w:eastAsia="en-US"/>
        </w:rPr>
      </w:pPr>
      <w:r w:rsidRPr="00A458BF">
        <w:rPr>
          <w:rFonts w:eastAsiaTheme="minorHAnsi" w:cstheme="minorBidi"/>
          <w:sz w:val="20"/>
          <w:lang w:eastAsia="en-US"/>
        </w:rPr>
        <w:t>28.</w:t>
      </w:r>
      <w:r w:rsidRPr="00A458BF">
        <w:rPr>
          <w:rFonts w:eastAsiaTheme="minorHAnsi" w:cstheme="minorBidi"/>
          <w:sz w:val="20"/>
          <w:lang w:eastAsia="en-US"/>
        </w:rPr>
        <w:tab/>
        <w:t xml:space="preserve">Комплекс оборудования по сухой очистке </w:t>
      </w:r>
      <w:proofErr w:type="spellStart"/>
      <w:r w:rsidRPr="00A458BF">
        <w:rPr>
          <w:rFonts w:eastAsiaTheme="minorHAnsi" w:cstheme="minorBidi"/>
          <w:sz w:val="20"/>
          <w:lang w:eastAsia="en-US"/>
        </w:rPr>
        <w:t>линта</w:t>
      </w:r>
      <w:proofErr w:type="spellEnd"/>
      <w:r w:rsidRPr="00A458BF">
        <w:rPr>
          <w:rFonts w:eastAsiaTheme="minorHAnsi" w:cstheme="minorBidi"/>
          <w:sz w:val="20"/>
          <w:lang w:eastAsia="en-US"/>
        </w:rPr>
        <w:t xml:space="preserve"> 2</w:t>
      </w:r>
    </w:p>
    <w:p w:rsidR="00A458BF" w:rsidRPr="00A458BF" w:rsidRDefault="00A458BF" w:rsidP="00A458BF">
      <w:pPr>
        <w:rPr>
          <w:rFonts w:eastAsiaTheme="minorHAnsi" w:cstheme="minorBidi"/>
          <w:sz w:val="20"/>
          <w:lang w:eastAsia="en-US"/>
        </w:rPr>
      </w:pPr>
      <w:r w:rsidRPr="00A458BF">
        <w:rPr>
          <w:rFonts w:eastAsiaTheme="minorHAnsi" w:cstheme="minorBidi"/>
          <w:sz w:val="20"/>
          <w:lang w:eastAsia="en-US"/>
        </w:rPr>
        <w:t>29.</w:t>
      </w:r>
      <w:r w:rsidRPr="00A458BF">
        <w:rPr>
          <w:rFonts w:eastAsiaTheme="minorHAnsi" w:cstheme="minorBidi"/>
          <w:sz w:val="20"/>
          <w:lang w:eastAsia="en-US"/>
        </w:rPr>
        <w:tab/>
        <w:t>Компрессорная станция</w:t>
      </w:r>
    </w:p>
    <w:p w:rsidR="00A458BF" w:rsidRPr="00A458BF" w:rsidRDefault="00A458BF" w:rsidP="00A458BF">
      <w:pPr>
        <w:rPr>
          <w:rFonts w:eastAsiaTheme="minorHAnsi" w:cstheme="minorBidi"/>
          <w:sz w:val="20"/>
          <w:lang w:eastAsia="en-US"/>
        </w:rPr>
      </w:pPr>
      <w:r w:rsidRPr="00A458BF">
        <w:rPr>
          <w:rFonts w:eastAsiaTheme="minorHAnsi" w:cstheme="minorBidi"/>
          <w:sz w:val="20"/>
          <w:lang w:eastAsia="en-US"/>
        </w:rPr>
        <w:t>30.</w:t>
      </w:r>
      <w:r w:rsidRPr="00A458BF">
        <w:rPr>
          <w:rFonts w:eastAsiaTheme="minorHAnsi" w:cstheme="minorBidi"/>
          <w:sz w:val="20"/>
          <w:lang w:eastAsia="en-US"/>
        </w:rPr>
        <w:tab/>
        <w:t>Компьютер</w:t>
      </w:r>
    </w:p>
    <w:p w:rsidR="00A458BF" w:rsidRPr="00A458BF" w:rsidRDefault="00A458BF" w:rsidP="00A458BF">
      <w:pPr>
        <w:rPr>
          <w:rFonts w:eastAsiaTheme="minorHAnsi" w:cstheme="minorBidi"/>
          <w:sz w:val="20"/>
          <w:lang w:eastAsia="en-US"/>
        </w:rPr>
      </w:pPr>
      <w:r w:rsidRPr="00A458BF">
        <w:rPr>
          <w:rFonts w:eastAsiaTheme="minorHAnsi" w:cstheme="minorBidi"/>
          <w:sz w:val="20"/>
          <w:lang w:eastAsia="en-US"/>
        </w:rPr>
        <w:t>31.</w:t>
      </w:r>
      <w:r w:rsidRPr="00A458BF">
        <w:rPr>
          <w:rFonts w:eastAsiaTheme="minorHAnsi" w:cstheme="minorBidi"/>
          <w:sz w:val="20"/>
          <w:lang w:eastAsia="en-US"/>
        </w:rPr>
        <w:tab/>
        <w:t>Компьютер 4</w:t>
      </w:r>
    </w:p>
    <w:p w:rsidR="00A458BF" w:rsidRPr="00A458BF" w:rsidRDefault="00A458BF" w:rsidP="00A458BF">
      <w:pPr>
        <w:rPr>
          <w:rFonts w:eastAsiaTheme="minorHAnsi" w:cstheme="minorBidi"/>
          <w:sz w:val="20"/>
          <w:lang w:eastAsia="en-US"/>
        </w:rPr>
      </w:pPr>
      <w:r w:rsidRPr="00A458BF">
        <w:rPr>
          <w:rFonts w:eastAsiaTheme="minorHAnsi" w:cstheme="minorBidi"/>
          <w:sz w:val="20"/>
          <w:lang w:eastAsia="en-US"/>
        </w:rPr>
        <w:t>32.</w:t>
      </w:r>
      <w:r w:rsidRPr="00A458BF">
        <w:rPr>
          <w:rFonts w:eastAsiaTheme="minorHAnsi" w:cstheme="minorBidi"/>
          <w:sz w:val="20"/>
          <w:lang w:eastAsia="en-US"/>
        </w:rPr>
        <w:tab/>
        <w:t>Компьютер 5</w:t>
      </w:r>
    </w:p>
    <w:p w:rsidR="00A458BF" w:rsidRPr="00A458BF" w:rsidRDefault="00A458BF" w:rsidP="00A458BF">
      <w:pPr>
        <w:rPr>
          <w:rFonts w:eastAsiaTheme="minorHAnsi" w:cstheme="minorBidi"/>
          <w:sz w:val="20"/>
          <w:lang w:eastAsia="en-US"/>
        </w:rPr>
      </w:pPr>
      <w:r w:rsidRPr="00A458BF">
        <w:rPr>
          <w:rFonts w:eastAsiaTheme="minorHAnsi" w:cstheme="minorBidi"/>
          <w:sz w:val="20"/>
          <w:lang w:eastAsia="en-US"/>
        </w:rPr>
        <w:t>33.</w:t>
      </w:r>
      <w:r w:rsidRPr="00A458BF">
        <w:rPr>
          <w:rFonts w:eastAsiaTheme="minorHAnsi" w:cstheme="minorBidi"/>
          <w:sz w:val="20"/>
          <w:lang w:eastAsia="en-US"/>
        </w:rPr>
        <w:tab/>
        <w:t>Кран мостовой г/п 10тн</w:t>
      </w:r>
    </w:p>
    <w:p w:rsidR="00A458BF" w:rsidRPr="00A458BF" w:rsidRDefault="00A458BF" w:rsidP="00A458BF">
      <w:pPr>
        <w:rPr>
          <w:rFonts w:eastAsiaTheme="minorHAnsi" w:cstheme="minorBidi"/>
          <w:sz w:val="20"/>
          <w:lang w:eastAsia="en-US"/>
        </w:rPr>
      </w:pPr>
      <w:r w:rsidRPr="00A458BF">
        <w:rPr>
          <w:rFonts w:eastAsiaTheme="minorHAnsi" w:cstheme="minorBidi"/>
          <w:sz w:val="20"/>
          <w:lang w:eastAsia="en-US"/>
        </w:rPr>
        <w:t>34.</w:t>
      </w:r>
      <w:r w:rsidRPr="00A458BF">
        <w:rPr>
          <w:rFonts w:eastAsiaTheme="minorHAnsi" w:cstheme="minorBidi"/>
          <w:sz w:val="20"/>
          <w:lang w:eastAsia="en-US"/>
        </w:rPr>
        <w:tab/>
        <w:t>Лаборатория цеховая</w:t>
      </w:r>
    </w:p>
    <w:p w:rsidR="00A458BF" w:rsidRPr="00A458BF" w:rsidRDefault="00A458BF" w:rsidP="00A458BF">
      <w:pPr>
        <w:rPr>
          <w:rFonts w:eastAsiaTheme="minorHAnsi" w:cstheme="minorBidi"/>
          <w:sz w:val="20"/>
          <w:lang w:eastAsia="en-US"/>
        </w:rPr>
      </w:pPr>
      <w:r w:rsidRPr="00A458BF">
        <w:rPr>
          <w:rFonts w:eastAsiaTheme="minorHAnsi" w:cstheme="minorBidi"/>
          <w:sz w:val="20"/>
          <w:lang w:eastAsia="en-US"/>
        </w:rPr>
        <w:t>35.</w:t>
      </w:r>
      <w:r w:rsidRPr="00A458BF">
        <w:rPr>
          <w:rFonts w:eastAsiaTheme="minorHAnsi" w:cstheme="minorBidi"/>
          <w:sz w:val="20"/>
          <w:lang w:eastAsia="en-US"/>
        </w:rPr>
        <w:tab/>
        <w:t>Линия по производству целлюлозы</w:t>
      </w:r>
    </w:p>
    <w:p w:rsidR="00A458BF" w:rsidRPr="00A458BF" w:rsidRDefault="00A458BF" w:rsidP="00A458BF">
      <w:pPr>
        <w:rPr>
          <w:rFonts w:eastAsiaTheme="minorHAnsi" w:cstheme="minorBidi"/>
          <w:sz w:val="20"/>
          <w:lang w:eastAsia="en-US"/>
        </w:rPr>
      </w:pPr>
      <w:r w:rsidRPr="00A458BF">
        <w:rPr>
          <w:rFonts w:eastAsiaTheme="minorHAnsi" w:cstheme="minorBidi"/>
          <w:sz w:val="20"/>
          <w:lang w:eastAsia="en-US"/>
        </w:rPr>
        <w:t>36.</w:t>
      </w:r>
      <w:r w:rsidRPr="00A458BF">
        <w:rPr>
          <w:rFonts w:eastAsiaTheme="minorHAnsi" w:cstheme="minorBidi"/>
          <w:sz w:val="20"/>
          <w:lang w:eastAsia="en-US"/>
        </w:rPr>
        <w:tab/>
        <w:t>Линия промывки и отбелки</w:t>
      </w:r>
    </w:p>
    <w:p w:rsidR="00A458BF" w:rsidRPr="00A458BF" w:rsidRDefault="00A458BF" w:rsidP="00A458BF">
      <w:pPr>
        <w:rPr>
          <w:rFonts w:eastAsiaTheme="minorHAnsi" w:cstheme="minorBidi"/>
          <w:sz w:val="20"/>
          <w:lang w:eastAsia="en-US"/>
        </w:rPr>
      </w:pPr>
      <w:r w:rsidRPr="00A458BF">
        <w:rPr>
          <w:rFonts w:eastAsiaTheme="minorHAnsi" w:cstheme="minorBidi"/>
          <w:sz w:val="20"/>
          <w:lang w:eastAsia="en-US"/>
        </w:rPr>
        <w:t>37.</w:t>
      </w:r>
      <w:r w:rsidRPr="00A458BF">
        <w:rPr>
          <w:rFonts w:eastAsiaTheme="minorHAnsi" w:cstheme="minorBidi"/>
          <w:sz w:val="20"/>
          <w:lang w:eastAsia="en-US"/>
        </w:rPr>
        <w:tab/>
        <w:t>Машина непрерывного действия</w:t>
      </w:r>
    </w:p>
    <w:p w:rsidR="00A458BF" w:rsidRPr="00A458BF" w:rsidRDefault="00A458BF" w:rsidP="00A458BF">
      <w:pPr>
        <w:rPr>
          <w:rFonts w:eastAsiaTheme="minorHAnsi" w:cstheme="minorBidi"/>
          <w:sz w:val="20"/>
          <w:lang w:eastAsia="en-US"/>
        </w:rPr>
      </w:pPr>
      <w:r w:rsidRPr="00A458BF">
        <w:rPr>
          <w:rFonts w:eastAsiaTheme="minorHAnsi" w:cstheme="minorBidi"/>
          <w:sz w:val="20"/>
          <w:lang w:eastAsia="en-US"/>
        </w:rPr>
        <w:lastRenderedPageBreak/>
        <w:t>38.</w:t>
      </w:r>
      <w:r w:rsidRPr="00A458BF">
        <w:rPr>
          <w:rFonts w:eastAsiaTheme="minorHAnsi" w:cstheme="minorBidi"/>
          <w:sz w:val="20"/>
          <w:lang w:eastAsia="en-US"/>
        </w:rPr>
        <w:tab/>
        <w:t>Металлорежущий станок СОМ-400 отрезной</w:t>
      </w:r>
    </w:p>
    <w:p w:rsidR="00A458BF" w:rsidRPr="00A458BF" w:rsidRDefault="00A458BF" w:rsidP="00A458BF">
      <w:pPr>
        <w:rPr>
          <w:rFonts w:eastAsiaTheme="minorHAnsi" w:cstheme="minorBidi"/>
          <w:sz w:val="20"/>
          <w:lang w:eastAsia="en-US"/>
        </w:rPr>
      </w:pPr>
      <w:r w:rsidRPr="00A458BF">
        <w:rPr>
          <w:rFonts w:eastAsiaTheme="minorHAnsi" w:cstheme="minorBidi"/>
          <w:sz w:val="20"/>
          <w:lang w:eastAsia="en-US"/>
        </w:rPr>
        <w:t>39.</w:t>
      </w:r>
      <w:r w:rsidRPr="00A458BF">
        <w:rPr>
          <w:rFonts w:eastAsiaTheme="minorHAnsi" w:cstheme="minorBidi"/>
          <w:sz w:val="20"/>
          <w:lang w:eastAsia="en-US"/>
        </w:rPr>
        <w:tab/>
        <w:t xml:space="preserve">Насос вакуумный мембранный НВМ 2*2 </w:t>
      </w:r>
    </w:p>
    <w:p w:rsidR="00A458BF" w:rsidRPr="00A458BF" w:rsidRDefault="00A458BF" w:rsidP="00A458BF">
      <w:pPr>
        <w:rPr>
          <w:rFonts w:eastAsiaTheme="minorHAnsi" w:cstheme="minorBidi"/>
          <w:sz w:val="20"/>
          <w:lang w:eastAsia="en-US"/>
        </w:rPr>
      </w:pPr>
      <w:r w:rsidRPr="00A458BF">
        <w:rPr>
          <w:rFonts w:eastAsiaTheme="minorHAnsi" w:cstheme="minorBidi"/>
          <w:sz w:val="20"/>
          <w:lang w:eastAsia="en-US"/>
        </w:rPr>
        <w:t>40.</w:t>
      </w:r>
      <w:r w:rsidRPr="00A458BF">
        <w:rPr>
          <w:rFonts w:eastAsiaTheme="minorHAnsi" w:cstheme="minorBidi"/>
          <w:sz w:val="20"/>
          <w:lang w:eastAsia="en-US"/>
        </w:rPr>
        <w:tab/>
        <w:t>Насос канализационный с режущим механизмом SEG.40.40.2.50B</w:t>
      </w:r>
    </w:p>
    <w:p w:rsidR="00A458BF" w:rsidRPr="00A458BF" w:rsidRDefault="00A458BF" w:rsidP="00A458BF">
      <w:pPr>
        <w:rPr>
          <w:rFonts w:eastAsiaTheme="minorHAnsi" w:cstheme="minorBidi"/>
          <w:sz w:val="20"/>
          <w:lang w:eastAsia="en-US"/>
        </w:rPr>
      </w:pPr>
      <w:r w:rsidRPr="00A458BF">
        <w:rPr>
          <w:rFonts w:eastAsiaTheme="minorHAnsi" w:cstheme="minorBidi"/>
          <w:sz w:val="20"/>
          <w:lang w:eastAsia="en-US"/>
        </w:rPr>
        <w:t>41.</w:t>
      </w:r>
      <w:r w:rsidRPr="00A458BF">
        <w:rPr>
          <w:rFonts w:eastAsiaTheme="minorHAnsi" w:cstheme="minorBidi"/>
          <w:sz w:val="20"/>
          <w:lang w:eastAsia="en-US"/>
        </w:rPr>
        <w:tab/>
        <w:t>Насос канализационный с режущим механизмом SEG.40.40.2.50B</w:t>
      </w:r>
    </w:p>
    <w:p w:rsidR="00A458BF" w:rsidRPr="00A458BF" w:rsidRDefault="00A458BF" w:rsidP="00A458BF">
      <w:pPr>
        <w:rPr>
          <w:rFonts w:eastAsiaTheme="minorHAnsi" w:cstheme="minorBidi"/>
          <w:sz w:val="20"/>
          <w:lang w:eastAsia="en-US"/>
        </w:rPr>
      </w:pPr>
      <w:r w:rsidRPr="00A458BF">
        <w:rPr>
          <w:rFonts w:eastAsiaTheme="minorHAnsi" w:cstheme="minorBidi"/>
          <w:sz w:val="20"/>
          <w:lang w:eastAsia="en-US"/>
        </w:rPr>
        <w:t>42.</w:t>
      </w:r>
      <w:r w:rsidRPr="00A458BF">
        <w:rPr>
          <w:rFonts w:eastAsiaTheme="minorHAnsi" w:cstheme="minorBidi"/>
          <w:sz w:val="20"/>
          <w:lang w:eastAsia="en-US"/>
        </w:rPr>
        <w:tab/>
        <w:t>Насос канализационный с режущим механизмом SEG.40.40.2.50B</w:t>
      </w:r>
    </w:p>
    <w:p w:rsidR="00A458BF" w:rsidRPr="00A458BF" w:rsidRDefault="00A458BF" w:rsidP="00A458BF">
      <w:pPr>
        <w:rPr>
          <w:rFonts w:eastAsiaTheme="minorHAnsi" w:cstheme="minorBidi"/>
          <w:sz w:val="20"/>
          <w:lang w:eastAsia="en-US"/>
        </w:rPr>
      </w:pPr>
      <w:r w:rsidRPr="00A458BF">
        <w:rPr>
          <w:rFonts w:eastAsiaTheme="minorHAnsi" w:cstheme="minorBidi"/>
          <w:sz w:val="20"/>
          <w:lang w:eastAsia="en-US"/>
        </w:rPr>
        <w:t>43.</w:t>
      </w:r>
      <w:r w:rsidRPr="00A458BF">
        <w:rPr>
          <w:rFonts w:eastAsiaTheme="minorHAnsi" w:cstheme="minorBidi"/>
          <w:sz w:val="20"/>
          <w:lang w:eastAsia="en-US"/>
        </w:rPr>
        <w:tab/>
        <w:t xml:space="preserve"> Ножницы механические</w:t>
      </w:r>
    </w:p>
    <w:p w:rsidR="00A458BF" w:rsidRPr="00A458BF" w:rsidRDefault="00A458BF" w:rsidP="00A458BF">
      <w:pPr>
        <w:rPr>
          <w:rFonts w:eastAsiaTheme="minorHAnsi" w:cstheme="minorBidi"/>
          <w:sz w:val="20"/>
          <w:lang w:eastAsia="en-US"/>
        </w:rPr>
      </w:pPr>
      <w:r w:rsidRPr="00A458BF">
        <w:rPr>
          <w:rFonts w:eastAsiaTheme="minorHAnsi" w:cstheme="minorBidi"/>
          <w:sz w:val="20"/>
          <w:lang w:eastAsia="en-US"/>
        </w:rPr>
        <w:t>44.</w:t>
      </w:r>
      <w:r w:rsidRPr="00A458BF">
        <w:rPr>
          <w:rFonts w:eastAsiaTheme="minorHAnsi" w:cstheme="minorBidi"/>
          <w:sz w:val="20"/>
          <w:lang w:eastAsia="en-US"/>
        </w:rPr>
        <w:tab/>
        <w:t xml:space="preserve">Ноутбук </w:t>
      </w:r>
      <w:proofErr w:type="spellStart"/>
      <w:r w:rsidRPr="00A458BF">
        <w:rPr>
          <w:rFonts w:eastAsiaTheme="minorHAnsi" w:cstheme="minorBidi"/>
          <w:sz w:val="20"/>
          <w:lang w:eastAsia="en-US"/>
        </w:rPr>
        <w:t>Acer</w:t>
      </w:r>
      <w:proofErr w:type="spellEnd"/>
      <w:r w:rsidRPr="00A458BF">
        <w:rPr>
          <w:rFonts w:eastAsiaTheme="minorHAnsi" w:cstheme="minorBidi"/>
          <w:sz w:val="20"/>
          <w:lang w:eastAsia="en-US"/>
        </w:rPr>
        <w:t xml:space="preserve"> </w:t>
      </w:r>
      <w:proofErr w:type="spellStart"/>
      <w:r w:rsidRPr="00A458BF">
        <w:rPr>
          <w:rFonts w:eastAsiaTheme="minorHAnsi" w:cstheme="minorBidi"/>
          <w:sz w:val="20"/>
          <w:lang w:eastAsia="en-US"/>
        </w:rPr>
        <w:t>TravelMate</w:t>
      </w:r>
      <w:proofErr w:type="spellEnd"/>
      <w:r w:rsidRPr="00A458BF">
        <w:rPr>
          <w:rFonts w:eastAsiaTheme="minorHAnsi" w:cstheme="minorBidi"/>
          <w:sz w:val="20"/>
          <w:lang w:eastAsia="en-US"/>
        </w:rPr>
        <w:t xml:space="preserve"> 2414 </w:t>
      </w:r>
      <w:proofErr w:type="spellStart"/>
      <w:r w:rsidRPr="00A458BF">
        <w:rPr>
          <w:rFonts w:eastAsiaTheme="minorHAnsi" w:cstheme="minorBidi"/>
          <w:sz w:val="20"/>
          <w:lang w:eastAsia="en-US"/>
        </w:rPr>
        <w:t>WLMi</w:t>
      </w:r>
      <w:proofErr w:type="spellEnd"/>
    </w:p>
    <w:p w:rsidR="00A458BF" w:rsidRPr="00A458BF" w:rsidRDefault="00A458BF" w:rsidP="00A458BF">
      <w:pPr>
        <w:rPr>
          <w:rFonts w:eastAsiaTheme="minorHAnsi" w:cstheme="minorBidi"/>
          <w:sz w:val="20"/>
          <w:lang w:eastAsia="en-US"/>
        </w:rPr>
      </w:pPr>
      <w:r w:rsidRPr="00A458BF">
        <w:rPr>
          <w:rFonts w:eastAsiaTheme="minorHAnsi" w:cstheme="minorBidi"/>
          <w:sz w:val="20"/>
          <w:lang w:eastAsia="en-US"/>
        </w:rPr>
        <w:t>45.</w:t>
      </w:r>
      <w:r w:rsidRPr="00A458BF">
        <w:rPr>
          <w:rFonts w:eastAsiaTheme="minorHAnsi" w:cstheme="minorBidi"/>
          <w:sz w:val="20"/>
          <w:lang w:eastAsia="en-US"/>
        </w:rPr>
        <w:tab/>
        <w:t>Ноутбук HP&lt;RH334</w:t>
      </w:r>
      <w:proofErr w:type="gramStart"/>
      <w:r w:rsidRPr="00A458BF">
        <w:rPr>
          <w:rFonts w:eastAsiaTheme="minorHAnsi" w:cstheme="minorBidi"/>
          <w:sz w:val="20"/>
          <w:lang w:eastAsia="en-US"/>
        </w:rPr>
        <w:t>EA&gt;nx</w:t>
      </w:r>
      <w:proofErr w:type="gramEnd"/>
      <w:r w:rsidRPr="00A458BF">
        <w:rPr>
          <w:rFonts w:eastAsiaTheme="minorHAnsi" w:cstheme="minorBidi"/>
          <w:sz w:val="20"/>
          <w:lang w:eastAsia="en-US"/>
        </w:rPr>
        <w:t xml:space="preserve">6310 </w:t>
      </w:r>
    </w:p>
    <w:p w:rsidR="00A458BF" w:rsidRPr="00A458BF" w:rsidRDefault="00A458BF" w:rsidP="00A458BF">
      <w:pPr>
        <w:rPr>
          <w:rFonts w:eastAsiaTheme="minorHAnsi" w:cstheme="minorBidi"/>
          <w:sz w:val="20"/>
          <w:lang w:eastAsia="en-US"/>
        </w:rPr>
      </w:pPr>
      <w:r w:rsidRPr="00A458BF">
        <w:rPr>
          <w:rFonts w:eastAsiaTheme="minorHAnsi" w:cstheme="minorBidi"/>
          <w:sz w:val="20"/>
          <w:lang w:eastAsia="en-US"/>
        </w:rPr>
        <w:t>46.</w:t>
      </w:r>
      <w:r w:rsidRPr="00A458BF">
        <w:rPr>
          <w:rFonts w:eastAsiaTheme="minorHAnsi" w:cstheme="minorBidi"/>
          <w:sz w:val="20"/>
          <w:lang w:eastAsia="en-US"/>
        </w:rPr>
        <w:tab/>
        <w:t xml:space="preserve">Оборудование для фильтровки пыли при переработке </w:t>
      </w:r>
      <w:proofErr w:type="spellStart"/>
      <w:r w:rsidRPr="00A458BF">
        <w:rPr>
          <w:rFonts w:eastAsiaTheme="minorHAnsi" w:cstheme="minorBidi"/>
          <w:sz w:val="20"/>
          <w:lang w:eastAsia="en-US"/>
        </w:rPr>
        <w:t>линта</w:t>
      </w:r>
      <w:proofErr w:type="spellEnd"/>
    </w:p>
    <w:p w:rsidR="00A458BF" w:rsidRPr="00A458BF" w:rsidRDefault="00A458BF" w:rsidP="00A458BF">
      <w:pPr>
        <w:rPr>
          <w:rFonts w:eastAsiaTheme="minorHAnsi" w:cstheme="minorBidi"/>
          <w:sz w:val="20"/>
          <w:lang w:eastAsia="en-US"/>
        </w:rPr>
      </w:pPr>
      <w:r w:rsidRPr="00A458BF">
        <w:rPr>
          <w:rFonts w:eastAsiaTheme="minorHAnsi" w:cstheme="minorBidi"/>
          <w:sz w:val="20"/>
          <w:lang w:eastAsia="en-US"/>
        </w:rPr>
        <w:t>47.</w:t>
      </w:r>
      <w:r w:rsidRPr="00A458BF">
        <w:rPr>
          <w:rFonts w:eastAsiaTheme="minorHAnsi" w:cstheme="minorBidi"/>
          <w:sz w:val="20"/>
          <w:lang w:eastAsia="en-US"/>
        </w:rPr>
        <w:tab/>
        <w:t xml:space="preserve">Оборудование для фильтровки пыли при переработке </w:t>
      </w:r>
      <w:proofErr w:type="spellStart"/>
      <w:r w:rsidRPr="00A458BF">
        <w:rPr>
          <w:rFonts w:eastAsiaTheme="minorHAnsi" w:cstheme="minorBidi"/>
          <w:sz w:val="20"/>
          <w:lang w:eastAsia="en-US"/>
        </w:rPr>
        <w:t>линта</w:t>
      </w:r>
      <w:proofErr w:type="spellEnd"/>
    </w:p>
    <w:p w:rsidR="00A458BF" w:rsidRPr="00A458BF" w:rsidRDefault="00A458BF" w:rsidP="00A458BF">
      <w:pPr>
        <w:rPr>
          <w:rFonts w:eastAsiaTheme="minorHAnsi" w:cstheme="minorBidi"/>
          <w:sz w:val="20"/>
          <w:lang w:eastAsia="en-US"/>
        </w:rPr>
      </w:pPr>
      <w:r w:rsidRPr="00A458BF">
        <w:rPr>
          <w:rFonts w:eastAsiaTheme="minorHAnsi" w:cstheme="minorBidi"/>
          <w:sz w:val="20"/>
          <w:lang w:eastAsia="en-US"/>
        </w:rPr>
        <w:t>48.</w:t>
      </w:r>
      <w:r w:rsidRPr="00A458BF">
        <w:rPr>
          <w:rFonts w:eastAsiaTheme="minorHAnsi" w:cstheme="minorBidi"/>
          <w:sz w:val="20"/>
          <w:lang w:eastAsia="en-US"/>
        </w:rPr>
        <w:tab/>
        <w:t>Оборудование насосной станции II подъема</w:t>
      </w:r>
    </w:p>
    <w:p w:rsidR="00A458BF" w:rsidRPr="00A458BF" w:rsidRDefault="00A458BF" w:rsidP="00A458BF">
      <w:pPr>
        <w:rPr>
          <w:rFonts w:eastAsiaTheme="minorHAnsi" w:cstheme="minorBidi"/>
          <w:sz w:val="20"/>
          <w:lang w:eastAsia="en-US"/>
        </w:rPr>
      </w:pPr>
      <w:r w:rsidRPr="00A458BF">
        <w:rPr>
          <w:rFonts w:eastAsiaTheme="minorHAnsi" w:cstheme="minorBidi"/>
          <w:sz w:val="20"/>
          <w:lang w:eastAsia="en-US"/>
        </w:rPr>
        <w:t>49.</w:t>
      </w:r>
      <w:r w:rsidRPr="00A458BF">
        <w:rPr>
          <w:rFonts w:eastAsiaTheme="minorHAnsi" w:cstheme="minorBidi"/>
          <w:sz w:val="20"/>
          <w:lang w:eastAsia="en-US"/>
        </w:rPr>
        <w:tab/>
        <w:t>Оборудование по приготовлению целлюлозной массы</w:t>
      </w:r>
    </w:p>
    <w:p w:rsidR="00A458BF" w:rsidRPr="00A458BF" w:rsidRDefault="00A458BF" w:rsidP="00A458BF">
      <w:pPr>
        <w:rPr>
          <w:rFonts w:eastAsiaTheme="minorHAnsi" w:cstheme="minorBidi"/>
          <w:sz w:val="20"/>
          <w:lang w:eastAsia="en-US"/>
        </w:rPr>
      </w:pPr>
      <w:r w:rsidRPr="00A458BF">
        <w:rPr>
          <w:rFonts w:eastAsiaTheme="minorHAnsi" w:cstheme="minorBidi"/>
          <w:sz w:val="20"/>
          <w:lang w:eastAsia="en-US"/>
        </w:rPr>
        <w:t>50.</w:t>
      </w:r>
      <w:r w:rsidRPr="00A458BF">
        <w:rPr>
          <w:rFonts w:eastAsiaTheme="minorHAnsi" w:cstheme="minorBidi"/>
          <w:sz w:val="20"/>
          <w:lang w:eastAsia="en-US"/>
        </w:rPr>
        <w:tab/>
        <w:t>Осветлитель V=140м3 (</w:t>
      </w:r>
      <w:proofErr w:type="spellStart"/>
      <w:proofErr w:type="gramStart"/>
      <w:r w:rsidRPr="00A458BF">
        <w:rPr>
          <w:rFonts w:eastAsiaTheme="minorHAnsi" w:cstheme="minorBidi"/>
          <w:sz w:val="20"/>
          <w:lang w:eastAsia="en-US"/>
        </w:rPr>
        <w:t>зав.черт</w:t>
      </w:r>
      <w:proofErr w:type="spellEnd"/>
      <w:proofErr w:type="gramEnd"/>
      <w:r w:rsidRPr="00A458BF">
        <w:rPr>
          <w:rFonts w:eastAsiaTheme="minorHAnsi" w:cstheme="minorBidi"/>
          <w:sz w:val="20"/>
          <w:lang w:eastAsia="en-US"/>
        </w:rPr>
        <w:t>. 208-14.00.00.000)</w:t>
      </w:r>
    </w:p>
    <w:p w:rsidR="00A458BF" w:rsidRPr="00A458BF" w:rsidRDefault="00A458BF" w:rsidP="00A458BF">
      <w:pPr>
        <w:rPr>
          <w:rFonts w:eastAsiaTheme="minorHAnsi" w:cstheme="minorBidi"/>
          <w:sz w:val="20"/>
          <w:lang w:eastAsia="en-US"/>
        </w:rPr>
      </w:pPr>
      <w:r w:rsidRPr="00A458BF">
        <w:rPr>
          <w:rFonts w:eastAsiaTheme="minorHAnsi" w:cstheme="minorBidi"/>
          <w:sz w:val="20"/>
          <w:lang w:eastAsia="en-US"/>
        </w:rPr>
        <w:t>51.</w:t>
      </w:r>
      <w:r w:rsidRPr="00A458BF">
        <w:rPr>
          <w:rFonts w:eastAsiaTheme="minorHAnsi" w:cstheme="minorBidi"/>
          <w:sz w:val="20"/>
          <w:lang w:eastAsia="en-US"/>
        </w:rPr>
        <w:tab/>
        <w:t>Осветлитель V=140м3 (</w:t>
      </w:r>
      <w:proofErr w:type="spellStart"/>
      <w:proofErr w:type="gramStart"/>
      <w:r w:rsidRPr="00A458BF">
        <w:rPr>
          <w:rFonts w:eastAsiaTheme="minorHAnsi" w:cstheme="minorBidi"/>
          <w:sz w:val="20"/>
          <w:lang w:eastAsia="en-US"/>
        </w:rPr>
        <w:t>зав.черт</w:t>
      </w:r>
      <w:proofErr w:type="spellEnd"/>
      <w:proofErr w:type="gramEnd"/>
      <w:r w:rsidRPr="00A458BF">
        <w:rPr>
          <w:rFonts w:eastAsiaTheme="minorHAnsi" w:cstheme="minorBidi"/>
          <w:sz w:val="20"/>
          <w:lang w:eastAsia="en-US"/>
        </w:rPr>
        <w:t>. 208-14.00.00.000)</w:t>
      </w:r>
    </w:p>
    <w:p w:rsidR="00A458BF" w:rsidRPr="00A458BF" w:rsidRDefault="00A458BF" w:rsidP="00A458BF">
      <w:pPr>
        <w:rPr>
          <w:rFonts w:eastAsiaTheme="minorHAnsi" w:cstheme="minorBidi"/>
          <w:sz w:val="20"/>
          <w:lang w:eastAsia="en-US"/>
        </w:rPr>
      </w:pPr>
      <w:r w:rsidRPr="00A458BF">
        <w:rPr>
          <w:rFonts w:eastAsiaTheme="minorHAnsi" w:cstheme="minorBidi"/>
          <w:sz w:val="20"/>
          <w:lang w:eastAsia="en-US"/>
        </w:rPr>
        <w:t>52.</w:t>
      </w:r>
      <w:r w:rsidRPr="00A458BF">
        <w:rPr>
          <w:rFonts w:eastAsiaTheme="minorHAnsi" w:cstheme="minorBidi"/>
          <w:sz w:val="20"/>
          <w:lang w:eastAsia="en-US"/>
        </w:rPr>
        <w:tab/>
        <w:t xml:space="preserve">Печь муфельная SNOL 8.2/1100(1010101) </w:t>
      </w:r>
    </w:p>
    <w:p w:rsidR="00A458BF" w:rsidRPr="00A458BF" w:rsidRDefault="00A458BF" w:rsidP="00A458BF">
      <w:pPr>
        <w:rPr>
          <w:rFonts w:eastAsiaTheme="minorHAnsi" w:cstheme="minorBidi"/>
          <w:sz w:val="20"/>
          <w:lang w:eastAsia="en-US"/>
        </w:rPr>
      </w:pPr>
      <w:r w:rsidRPr="00A458BF">
        <w:rPr>
          <w:rFonts w:eastAsiaTheme="minorHAnsi" w:cstheme="minorBidi"/>
          <w:sz w:val="20"/>
          <w:lang w:eastAsia="en-US"/>
        </w:rPr>
        <w:t>53.</w:t>
      </w:r>
      <w:r w:rsidRPr="00A458BF">
        <w:rPr>
          <w:rFonts w:eastAsiaTheme="minorHAnsi" w:cstheme="minorBidi"/>
          <w:sz w:val="20"/>
          <w:lang w:eastAsia="en-US"/>
        </w:rPr>
        <w:tab/>
        <w:t xml:space="preserve">Подстанция 2КТП-1000 </w:t>
      </w:r>
    </w:p>
    <w:p w:rsidR="00A458BF" w:rsidRPr="00A458BF" w:rsidRDefault="00A458BF" w:rsidP="00A458BF">
      <w:pPr>
        <w:rPr>
          <w:rFonts w:eastAsiaTheme="minorHAnsi" w:cstheme="minorBidi"/>
          <w:sz w:val="20"/>
          <w:lang w:eastAsia="en-US"/>
        </w:rPr>
      </w:pPr>
      <w:r w:rsidRPr="00A458BF">
        <w:rPr>
          <w:rFonts w:eastAsiaTheme="minorHAnsi" w:cstheme="minorBidi"/>
          <w:sz w:val="20"/>
          <w:lang w:eastAsia="en-US"/>
        </w:rPr>
        <w:t>54.</w:t>
      </w:r>
      <w:r w:rsidRPr="00A458BF">
        <w:rPr>
          <w:rFonts w:eastAsiaTheme="minorHAnsi" w:cstheme="minorBidi"/>
          <w:sz w:val="20"/>
          <w:lang w:eastAsia="en-US"/>
        </w:rPr>
        <w:tab/>
        <w:t>Пожарная сигнализация по производственному корпусу</w:t>
      </w:r>
    </w:p>
    <w:p w:rsidR="00A458BF" w:rsidRPr="00A458BF" w:rsidRDefault="00A458BF" w:rsidP="00A458BF">
      <w:pPr>
        <w:rPr>
          <w:rFonts w:eastAsiaTheme="minorHAnsi" w:cstheme="minorBidi"/>
          <w:sz w:val="20"/>
          <w:lang w:eastAsia="en-US"/>
        </w:rPr>
      </w:pPr>
      <w:r w:rsidRPr="00A458BF">
        <w:rPr>
          <w:rFonts w:eastAsiaTheme="minorHAnsi" w:cstheme="minorBidi"/>
          <w:sz w:val="20"/>
          <w:lang w:eastAsia="en-US"/>
        </w:rPr>
        <w:t>55.</w:t>
      </w:r>
      <w:r w:rsidRPr="00A458BF">
        <w:rPr>
          <w:rFonts w:eastAsiaTheme="minorHAnsi" w:cstheme="minorBidi"/>
          <w:sz w:val="20"/>
          <w:lang w:eastAsia="en-US"/>
        </w:rPr>
        <w:tab/>
        <w:t xml:space="preserve">Преобразователь частоты MOVITRAC MC07A075-5A3-4-00 </w:t>
      </w:r>
    </w:p>
    <w:p w:rsidR="00A458BF" w:rsidRPr="00A458BF" w:rsidRDefault="00A458BF" w:rsidP="00A458BF">
      <w:pPr>
        <w:rPr>
          <w:rFonts w:eastAsiaTheme="minorHAnsi" w:cstheme="minorBidi"/>
          <w:sz w:val="20"/>
          <w:lang w:eastAsia="en-US"/>
        </w:rPr>
      </w:pPr>
      <w:r w:rsidRPr="00A458BF">
        <w:rPr>
          <w:rFonts w:eastAsiaTheme="minorHAnsi" w:cstheme="minorBidi"/>
          <w:sz w:val="20"/>
          <w:lang w:eastAsia="en-US"/>
        </w:rPr>
        <w:t>56.</w:t>
      </w:r>
      <w:r w:rsidRPr="00A458BF">
        <w:rPr>
          <w:rFonts w:eastAsiaTheme="minorHAnsi" w:cstheme="minorBidi"/>
          <w:sz w:val="20"/>
          <w:lang w:eastAsia="en-US"/>
        </w:rPr>
        <w:tab/>
        <w:t>Преобразователь частоты MOVITRAC MC07A110-5A3-4-00</w:t>
      </w:r>
    </w:p>
    <w:p w:rsidR="00A458BF" w:rsidRPr="00A458BF" w:rsidRDefault="00A458BF" w:rsidP="00A458BF">
      <w:pPr>
        <w:rPr>
          <w:rFonts w:eastAsiaTheme="minorHAnsi" w:cstheme="minorBidi"/>
          <w:sz w:val="20"/>
          <w:lang w:eastAsia="en-US"/>
        </w:rPr>
      </w:pPr>
      <w:r w:rsidRPr="00A458BF">
        <w:rPr>
          <w:rFonts w:eastAsiaTheme="minorHAnsi" w:cstheme="minorBidi"/>
          <w:sz w:val="20"/>
          <w:lang w:eastAsia="en-US"/>
        </w:rPr>
        <w:t>57.</w:t>
      </w:r>
      <w:r w:rsidRPr="00A458BF">
        <w:rPr>
          <w:rFonts w:eastAsiaTheme="minorHAnsi" w:cstheme="minorBidi"/>
          <w:sz w:val="20"/>
          <w:lang w:eastAsia="en-US"/>
        </w:rPr>
        <w:tab/>
        <w:t>Прибор для определения степени помола СР-2</w:t>
      </w:r>
    </w:p>
    <w:p w:rsidR="00A458BF" w:rsidRPr="00A458BF" w:rsidRDefault="00A458BF" w:rsidP="00A458BF">
      <w:pPr>
        <w:rPr>
          <w:rFonts w:eastAsiaTheme="minorHAnsi" w:cstheme="minorBidi"/>
          <w:sz w:val="20"/>
          <w:lang w:eastAsia="en-US"/>
        </w:rPr>
      </w:pPr>
      <w:r w:rsidRPr="00A458BF">
        <w:rPr>
          <w:rFonts w:eastAsiaTheme="minorHAnsi" w:cstheme="minorBidi"/>
          <w:sz w:val="20"/>
          <w:lang w:eastAsia="en-US"/>
        </w:rPr>
        <w:t>58.</w:t>
      </w:r>
      <w:r w:rsidRPr="00A458BF">
        <w:rPr>
          <w:rFonts w:eastAsiaTheme="minorHAnsi" w:cstheme="minorBidi"/>
          <w:sz w:val="20"/>
          <w:lang w:eastAsia="en-US"/>
        </w:rPr>
        <w:tab/>
        <w:t xml:space="preserve">Прибор для измерения длины волокна </w:t>
      </w:r>
    </w:p>
    <w:p w:rsidR="00A458BF" w:rsidRPr="00A458BF" w:rsidRDefault="00A458BF" w:rsidP="00A458BF">
      <w:pPr>
        <w:rPr>
          <w:rFonts w:eastAsiaTheme="minorHAnsi" w:cstheme="minorBidi"/>
          <w:sz w:val="20"/>
          <w:lang w:eastAsia="en-US"/>
        </w:rPr>
      </w:pPr>
      <w:r w:rsidRPr="00A458BF">
        <w:rPr>
          <w:rFonts w:eastAsiaTheme="minorHAnsi" w:cstheme="minorBidi"/>
          <w:sz w:val="20"/>
          <w:lang w:eastAsia="en-US"/>
        </w:rPr>
        <w:t>59.</w:t>
      </w:r>
      <w:r w:rsidRPr="00A458BF">
        <w:rPr>
          <w:rFonts w:eastAsiaTheme="minorHAnsi" w:cstheme="minorBidi"/>
          <w:sz w:val="20"/>
          <w:lang w:eastAsia="en-US"/>
        </w:rPr>
        <w:tab/>
        <w:t>Промышленное оборудование ВКР-3/750</w:t>
      </w:r>
    </w:p>
    <w:p w:rsidR="00A458BF" w:rsidRPr="00A458BF" w:rsidRDefault="00A458BF" w:rsidP="00A458BF">
      <w:pPr>
        <w:rPr>
          <w:rFonts w:eastAsiaTheme="minorHAnsi" w:cstheme="minorBidi"/>
          <w:sz w:val="20"/>
          <w:lang w:eastAsia="en-US"/>
        </w:rPr>
      </w:pPr>
      <w:r w:rsidRPr="00A458BF">
        <w:rPr>
          <w:rFonts w:eastAsiaTheme="minorHAnsi" w:cstheme="minorBidi"/>
          <w:sz w:val="20"/>
          <w:lang w:eastAsia="en-US"/>
        </w:rPr>
        <w:t>60.</w:t>
      </w:r>
      <w:r w:rsidRPr="00A458BF">
        <w:rPr>
          <w:rFonts w:eastAsiaTheme="minorHAnsi" w:cstheme="minorBidi"/>
          <w:sz w:val="20"/>
          <w:lang w:eastAsia="en-US"/>
        </w:rPr>
        <w:tab/>
        <w:t>Промышленное оборудование ВКР-3/750</w:t>
      </w:r>
    </w:p>
    <w:p w:rsidR="00A458BF" w:rsidRPr="00A458BF" w:rsidRDefault="00A458BF" w:rsidP="00A458BF">
      <w:pPr>
        <w:rPr>
          <w:rFonts w:eastAsiaTheme="minorHAnsi" w:cstheme="minorBidi"/>
          <w:sz w:val="20"/>
          <w:lang w:eastAsia="en-US"/>
        </w:rPr>
      </w:pPr>
      <w:r w:rsidRPr="00A458BF">
        <w:rPr>
          <w:rFonts w:eastAsiaTheme="minorHAnsi" w:cstheme="minorBidi"/>
          <w:sz w:val="20"/>
          <w:lang w:eastAsia="en-US"/>
        </w:rPr>
        <w:t>61.</w:t>
      </w:r>
      <w:r w:rsidRPr="00A458BF">
        <w:rPr>
          <w:rFonts w:eastAsiaTheme="minorHAnsi" w:cstheme="minorBidi"/>
          <w:sz w:val="20"/>
          <w:lang w:eastAsia="en-US"/>
        </w:rPr>
        <w:tab/>
        <w:t xml:space="preserve">Рафинер марки </w:t>
      </w:r>
      <w:proofErr w:type="spellStart"/>
      <w:r w:rsidRPr="00A458BF">
        <w:rPr>
          <w:rFonts w:eastAsiaTheme="minorHAnsi" w:cstheme="minorBidi"/>
          <w:sz w:val="20"/>
          <w:lang w:eastAsia="en-US"/>
        </w:rPr>
        <w:t>Эмерсон</w:t>
      </w:r>
      <w:proofErr w:type="spellEnd"/>
      <w:r w:rsidRPr="00A458BF">
        <w:rPr>
          <w:rFonts w:eastAsiaTheme="minorHAnsi" w:cstheme="minorBidi"/>
          <w:sz w:val="20"/>
          <w:lang w:eastAsia="en-US"/>
        </w:rPr>
        <w:t xml:space="preserve"> модель </w:t>
      </w:r>
      <w:proofErr w:type="spellStart"/>
      <w:r w:rsidRPr="00A458BF">
        <w:rPr>
          <w:rFonts w:eastAsiaTheme="minorHAnsi" w:cstheme="minorBidi"/>
          <w:sz w:val="20"/>
          <w:lang w:eastAsia="en-US"/>
        </w:rPr>
        <w:t>Клафлин</w:t>
      </w:r>
      <w:proofErr w:type="spellEnd"/>
      <w:r w:rsidRPr="00A458BF">
        <w:rPr>
          <w:rFonts w:eastAsiaTheme="minorHAnsi" w:cstheme="minorBidi"/>
          <w:sz w:val="20"/>
          <w:lang w:eastAsia="en-US"/>
        </w:rPr>
        <w:t xml:space="preserve"> 202 в комплекте</w:t>
      </w:r>
    </w:p>
    <w:p w:rsidR="00A458BF" w:rsidRPr="00A458BF" w:rsidRDefault="00A458BF" w:rsidP="00A458BF">
      <w:pPr>
        <w:rPr>
          <w:rFonts w:eastAsiaTheme="minorHAnsi" w:cstheme="minorBidi"/>
          <w:sz w:val="20"/>
          <w:lang w:eastAsia="en-US"/>
        </w:rPr>
      </w:pPr>
      <w:r w:rsidRPr="00A458BF">
        <w:rPr>
          <w:rFonts w:eastAsiaTheme="minorHAnsi" w:cstheme="minorBidi"/>
          <w:sz w:val="20"/>
          <w:lang w:eastAsia="en-US"/>
        </w:rPr>
        <w:t>62.</w:t>
      </w:r>
      <w:r w:rsidRPr="00A458BF">
        <w:rPr>
          <w:rFonts w:eastAsiaTheme="minorHAnsi" w:cstheme="minorBidi"/>
          <w:sz w:val="20"/>
          <w:lang w:eastAsia="en-US"/>
        </w:rPr>
        <w:tab/>
      </w:r>
      <w:proofErr w:type="spellStart"/>
      <w:r w:rsidRPr="00A458BF">
        <w:rPr>
          <w:rFonts w:eastAsiaTheme="minorHAnsi" w:cstheme="minorBidi"/>
          <w:sz w:val="20"/>
          <w:lang w:eastAsia="en-US"/>
        </w:rPr>
        <w:t>Рафинометр</w:t>
      </w:r>
      <w:proofErr w:type="spellEnd"/>
      <w:r w:rsidRPr="00A458BF">
        <w:rPr>
          <w:rFonts w:eastAsiaTheme="minorHAnsi" w:cstheme="minorBidi"/>
          <w:sz w:val="20"/>
          <w:lang w:eastAsia="en-US"/>
        </w:rPr>
        <w:t xml:space="preserve"> SHOPPER RIEGLER</w:t>
      </w:r>
    </w:p>
    <w:p w:rsidR="00A458BF" w:rsidRPr="00A458BF" w:rsidRDefault="00A458BF" w:rsidP="00A458BF">
      <w:pPr>
        <w:rPr>
          <w:rFonts w:eastAsiaTheme="minorHAnsi" w:cstheme="minorBidi"/>
          <w:sz w:val="20"/>
          <w:lang w:eastAsia="en-US"/>
        </w:rPr>
      </w:pPr>
      <w:r w:rsidRPr="00A458BF">
        <w:rPr>
          <w:rFonts w:eastAsiaTheme="minorHAnsi" w:cstheme="minorBidi"/>
          <w:sz w:val="20"/>
          <w:lang w:eastAsia="en-US"/>
        </w:rPr>
        <w:t>63.</w:t>
      </w:r>
      <w:r w:rsidRPr="00A458BF">
        <w:rPr>
          <w:rFonts w:eastAsiaTheme="minorHAnsi" w:cstheme="minorBidi"/>
          <w:sz w:val="20"/>
          <w:lang w:eastAsia="en-US"/>
        </w:rPr>
        <w:tab/>
        <w:t>Резательный станок с механической гильотиной MARCA в комплекте</w:t>
      </w:r>
    </w:p>
    <w:p w:rsidR="00A458BF" w:rsidRPr="00A458BF" w:rsidRDefault="00A458BF" w:rsidP="00A458BF">
      <w:pPr>
        <w:rPr>
          <w:rFonts w:eastAsiaTheme="minorHAnsi" w:cstheme="minorBidi"/>
          <w:sz w:val="20"/>
          <w:lang w:eastAsia="en-US"/>
        </w:rPr>
      </w:pPr>
      <w:r w:rsidRPr="00A458BF">
        <w:rPr>
          <w:rFonts w:eastAsiaTheme="minorHAnsi" w:cstheme="minorBidi"/>
          <w:sz w:val="20"/>
          <w:lang w:eastAsia="en-US"/>
        </w:rPr>
        <w:t>64.</w:t>
      </w:r>
      <w:r w:rsidRPr="00A458BF">
        <w:rPr>
          <w:rFonts w:eastAsiaTheme="minorHAnsi" w:cstheme="minorBidi"/>
          <w:sz w:val="20"/>
          <w:lang w:eastAsia="en-US"/>
        </w:rPr>
        <w:tab/>
      </w:r>
      <w:proofErr w:type="spellStart"/>
      <w:r w:rsidRPr="00A458BF">
        <w:rPr>
          <w:rFonts w:eastAsiaTheme="minorHAnsi" w:cstheme="minorBidi"/>
          <w:sz w:val="20"/>
          <w:lang w:eastAsia="en-US"/>
        </w:rPr>
        <w:t>РНметр</w:t>
      </w:r>
      <w:proofErr w:type="spellEnd"/>
      <w:r w:rsidRPr="00A458BF">
        <w:rPr>
          <w:rFonts w:eastAsiaTheme="minorHAnsi" w:cstheme="minorBidi"/>
          <w:sz w:val="20"/>
          <w:lang w:eastAsia="en-US"/>
        </w:rPr>
        <w:t xml:space="preserve"> марка HANNA INSTRUMETS модель Н19024 </w:t>
      </w:r>
    </w:p>
    <w:p w:rsidR="00A458BF" w:rsidRPr="00A458BF" w:rsidRDefault="00A458BF" w:rsidP="00A458BF">
      <w:pPr>
        <w:rPr>
          <w:rFonts w:eastAsiaTheme="minorHAnsi" w:cstheme="minorBidi"/>
          <w:sz w:val="20"/>
          <w:lang w:eastAsia="en-US"/>
        </w:rPr>
      </w:pPr>
      <w:r w:rsidRPr="00A458BF">
        <w:rPr>
          <w:rFonts w:eastAsiaTheme="minorHAnsi" w:cstheme="minorBidi"/>
          <w:sz w:val="20"/>
          <w:lang w:eastAsia="en-US"/>
        </w:rPr>
        <w:t>65.</w:t>
      </w:r>
      <w:r w:rsidRPr="00A458BF">
        <w:rPr>
          <w:rFonts w:eastAsiaTheme="minorHAnsi" w:cstheme="minorBidi"/>
          <w:sz w:val="20"/>
          <w:lang w:eastAsia="en-US"/>
        </w:rPr>
        <w:tab/>
      </w:r>
      <w:proofErr w:type="spellStart"/>
      <w:r w:rsidRPr="00A458BF">
        <w:rPr>
          <w:rFonts w:eastAsiaTheme="minorHAnsi" w:cstheme="minorBidi"/>
          <w:sz w:val="20"/>
          <w:lang w:eastAsia="en-US"/>
        </w:rPr>
        <w:t>РНметр</w:t>
      </w:r>
      <w:proofErr w:type="spellEnd"/>
      <w:r w:rsidRPr="00A458BF">
        <w:rPr>
          <w:rFonts w:eastAsiaTheme="minorHAnsi" w:cstheme="minorBidi"/>
          <w:sz w:val="20"/>
          <w:lang w:eastAsia="en-US"/>
        </w:rPr>
        <w:t xml:space="preserve"> марка HANNA INSTRUMETS модель Н19025 </w:t>
      </w:r>
    </w:p>
    <w:p w:rsidR="00A458BF" w:rsidRPr="00A458BF" w:rsidRDefault="00A458BF" w:rsidP="00A458BF">
      <w:pPr>
        <w:rPr>
          <w:rFonts w:eastAsiaTheme="minorHAnsi" w:cstheme="minorBidi"/>
          <w:sz w:val="20"/>
          <w:lang w:eastAsia="en-US"/>
        </w:rPr>
      </w:pPr>
      <w:r w:rsidRPr="00A458BF">
        <w:rPr>
          <w:rFonts w:eastAsiaTheme="minorHAnsi" w:cstheme="minorBidi"/>
          <w:sz w:val="20"/>
          <w:lang w:eastAsia="en-US"/>
        </w:rPr>
        <w:t>66.</w:t>
      </w:r>
      <w:r w:rsidRPr="00A458BF">
        <w:rPr>
          <w:rFonts w:eastAsiaTheme="minorHAnsi" w:cstheme="minorBidi"/>
          <w:sz w:val="20"/>
          <w:lang w:eastAsia="en-US"/>
        </w:rPr>
        <w:tab/>
        <w:t>Система АСТУПТ с системой датчиков и ВЦ</w:t>
      </w:r>
    </w:p>
    <w:p w:rsidR="00A458BF" w:rsidRPr="00A458BF" w:rsidRDefault="00A458BF" w:rsidP="00A458BF">
      <w:pPr>
        <w:rPr>
          <w:rFonts w:eastAsiaTheme="minorHAnsi" w:cstheme="minorBidi"/>
          <w:sz w:val="20"/>
          <w:lang w:eastAsia="en-US"/>
        </w:rPr>
      </w:pPr>
      <w:r w:rsidRPr="00A458BF">
        <w:rPr>
          <w:rFonts w:eastAsiaTheme="minorHAnsi" w:cstheme="minorBidi"/>
          <w:sz w:val="20"/>
          <w:lang w:eastAsia="en-US"/>
        </w:rPr>
        <w:t>67.</w:t>
      </w:r>
      <w:r w:rsidRPr="00A458BF">
        <w:rPr>
          <w:rFonts w:eastAsiaTheme="minorHAnsi" w:cstheme="minorBidi"/>
          <w:sz w:val="20"/>
          <w:lang w:eastAsia="en-US"/>
        </w:rPr>
        <w:tab/>
        <w:t>Складская емкость для отходящего гликоля</w:t>
      </w:r>
    </w:p>
    <w:p w:rsidR="00A458BF" w:rsidRPr="00A458BF" w:rsidRDefault="00A458BF" w:rsidP="00A458BF">
      <w:pPr>
        <w:rPr>
          <w:rFonts w:eastAsiaTheme="minorHAnsi" w:cstheme="minorBidi"/>
          <w:sz w:val="20"/>
          <w:lang w:eastAsia="en-US"/>
        </w:rPr>
      </w:pPr>
      <w:r w:rsidRPr="00A458BF">
        <w:rPr>
          <w:rFonts w:eastAsiaTheme="minorHAnsi" w:cstheme="minorBidi"/>
          <w:sz w:val="20"/>
          <w:lang w:eastAsia="en-US"/>
        </w:rPr>
        <w:t>68.</w:t>
      </w:r>
      <w:r w:rsidRPr="00A458BF">
        <w:rPr>
          <w:rFonts w:eastAsiaTheme="minorHAnsi" w:cstheme="minorBidi"/>
          <w:sz w:val="20"/>
          <w:lang w:eastAsia="en-US"/>
        </w:rPr>
        <w:tab/>
        <w:t>Смеситель лабораторный</w:t>
      </w:r>
    </w:p>
    <w:p w:rsidR="00A458BF" w:rsidRPr="00A458BF" w:rsidRDefault="00A458BF" w:rsidP="00A458BF">
      <w:pPr>
        <w:rPr>
          <w:rFonts w:eastAsiaTheme="minorHAnsi" w:cstheme="minorBidi"/>
          <w:sz w:val="20"/>
          <w:lang w:eastAsia="en-US"/>
        </w:rPr>
      </w:pPr>
      <w:r w:rsidRPr="00A458BF">
        <w:rPr>
          <w:rFonts w:eastAsiaTheme="minorHAnsi" w:cstheme="minorBidi"/>
          <w:sz w:val="20"/>
          <w:lang w:eastAsia="en-US"/>
        </w:rPr>
        <w:t>69.</w:t>
      </w:r>
      <w:r w:rsidRPr="00A458BF">
        <w:rPr>
          <w:rFonts w:eastAsiaTheme="minorHAnsi" w:cstheme="minorBidi"/>
          <w:sz w:val="20"/>
          <w:lang w:eastAsia="en-US"/>
        </w:rPr>
        <w:tab/>
        <w:t>Снегоуборочная машина</w:t>
      </w:r>
    </w:p>
    <w:p w:rsidR="00A458BF" w:rsidRPr="00A458BF" w:rsidRDefault="00A458BF" w:rsidP="00A458BF">
      <w:pPr>
        <w:rPr>
          <w:rFonts w:eastAsiaTheme="minorHAnsi" w:cstheme="minorBidi"/>
          <w:sz w:val="20"/>
          <w:lang w:eastAsia="en-US"/>
        </w:rPr>
      </w:pPr>
      <w:r w:rsidRPr="00A458BF">
        <w:rPr>
          <w:rFonts w:eastAsiaTheme="minorHAnsi" w:cstheme="minorBidi"/>
          <w:sz w:val="20"/>
          <w:lang w:eastAsia="en-US"/>
        </w:rPr>
        <w:t>70.</w:t>
      </w:r>
      <w:r w:rsidRPr="00A458BF">
        <w:rPr>
          <w:rFonts w:eastAsiaTheme="minorHAnsi" w:cstheme="minorBidi"/>
          <w:sz w:val="20"/>
          <w:lang w:eastAsia="en-US"/>
        </w:rPr>
        <w:tab/>
        <w:t>Сортировочное и упаковочное оборудование</w:t>
      </w:r>
    </w:p>
    <w:p w:rsidR="00A458BF" w:rsidRPr="00A458BF" w:rsidRDefault="00A458BF" w:rsidP="00A458BF">
      <w:pPr>
        <w:rPr>
          <w:rFonts w:eastAsiaTheme="minorHAnsi" w:cstheme="minorBidi"/>
          <w:sz w:val="20"/>
          <w:lang w:eastAsia="en-US"/>
        </w:rPr>
      </w:pPr>
      <w:r w:rsidRPr="00A458BF">
        <w:rPr>
          <w:rFonts w:eastAsiaTheme="minorHAnsi" w:cstheme="minorBidi"/>
          <w:sz w:val="20"/>
          <w:lang w:eastAsia="en-US"/>
        </w:rPr>
        <w:t>71.</w:t>
      </w:r>
      <w:r w:rsidRPr="00A458BF">
        <w:rPr>
          <w:rFonts w:eastAsiaTheme="minorHAnsi" w:cstheme="minorBidi"/>
          <w:sz w:val="20"/>
          <w:lang w:eastAsia="en-US"/>
        </w:rPr>
        <w:tab/>
        <w:t xml:space="preserve">Стерилизатор воздушный ГП-40 </w:t>
      </w:r>
    </w:p>
    <w:p w:rsidR="00A458BF" w:rsidRPr="00A458BF" w:rsidRDefault="00A458BF" w:rsidP="00A458BF">
      <w:pPr>
        <w:rPr>
          <w:rFonts w:eastAsiaTheme="minorHAnsi" w:cstheme="minorBidi"/>
          <w:sz w:val="20"/>
          <w:lang w:eastAsia="en-US"/>
        </w:rPr>
      </w:pPr>
      <w:r w:rsidRPr="00A458BF">
        <w:rPr>
          <w:rFonts w:eastAsiaTheme="minorHAnsi" w:cstheme="minorBidi"/>
          <w:sz w:val="20"/>
          <w:lang w:eastAsia="en-US"/>
        </w:rPr>
        <w:t>72.</w:t>
      </w:r>
      <w:r w:rsidRPr="00A458BF">
        <w:rPr>
          <w:rFonts w:eastAsiaTheme="minorHAnsi" w:cstheme="minorBidi"/>
          <w:sz w:val="20"/>
          <w:lang w:eastAsia="en-US"/>
        </w:rPr>
        <w:tab/>
        <w:t>Стол для титрования</w:t>
      </w:r>
    </w:p>
    <w:p w:rsidR="00A458BF" w:rsidRPr="00A458BF" w:rsidRDefault="00A458BF" w:rsidP="00A458BF">
      <w:pPr>
        <w:rPr>
          <w:rFonts w:eastAsiaTheme="minorHAnsi" w:cstheme="minorBidi"/>
          <w:sz w:val="20"/>
          <w:lang w:eastAsia="en-US"/>
        </w:rPr>
      </w:pPr>
      <w:r w:rsidRPr="00A458BF">
        <w:rPr>
          <w:rFonts w:eastAsiaTheme="minorHAnsi" w:cstheme="minorBidi"/>
          <w:sz w:val="20"/>
          <w:lang w:eastAsia="en-US"/>
        </w:rPr>
        <w:t>73.</w:t>
      </w:r>
      <w:r w:rsidRPr="00A458BF">
        <w:rPr>
          <w:rFonts w:eastAsiaTheme="minorHAnsi" w:cstheme="minorBidi"/>
          <w:sz w:val="20"/>
          <w:lang w:eastAsia="en-US"/>
        </w:rPr>
        <w:tab/>
        <w:t xml:space="preserve">Съемник гидравлический ТМНР 10Е </w:t>
      </w:r>
    </w:p>
    <w:p w:rsidR="00A458BF" w:rsidRPr="00A458BF" w:rsidRDefault="00A458BF" w:rsidP="00A458BF">
      <w:pPr>
        <w:rPr>
          <w:rFonts w:eastAsiaTheme="minorHAnsi" w:cstheme="minorBidi"/>
          <w:sz w:val="20"/>
          <w:lang w:eastAsia="en-US"/>
        </w:rPr>
      </w:pPr>
      <w:r w:rsidRPr="00A458BF">
        <w:rPr>
          <w:rFonts w:eastAsiaTheme="minorHAnsi" w:cstheme="minorBidi"/>
          <w:sz w:val="20"/>
          <w:lang w:eastAsia="en-US"/>
        </w:rPr>
        <w:t>74.</w:t>
      </w:r>
      <w:r w:rsidRPr="00A458BF">
        <w:rPr>
          <w:rFonts w:eastAsiaTheme="minorHAnsi" w:cstheme="minorBidi"/>
          <w:sz w:val="20"/>
          <w:lang w:eastAsia="en-US"/>
        </w:rPr>
        <w:tab/>
        <w:t xml:space="preserve">Тепловой пункт </w:t>
      </w:r>
    </w:p>
    <w:p w:rsidR="00A458BF" w:rsidRPr="00A458BF" w:rsidRDefault="00A458BF" w:rsidP="00A458BF">
      <w:pPr>
        <w:rPr>
          <w:rFonts w:eastAsiaTheme="minorHAnsi" w:cstheme="minorBidi"/>
          <w:sz w:val="20"/>
          <w:lang w:eastAsia="en-US"/>
        </w:rPr>
      </w:pPr>
      <w:r w:rsidRPr="00A458BF">
        <w:rPr>
          <w:rFonts w:eastAsiaTheme="minorHAnsi" w:cstheme="minorBidi"/>
          <w:sz w:val="20"/>
          <w:lang w:eastAsia="en-US"/>
        </w:rPr>
        <w:t>75.</w:t>
      </w:r>
      <w:r w:rsidRPr="00A458BF">
        <w:rPr>
          <w:rFonts w:eastAsiaTheme="minorHAnsi" w:cstheme="minorBidi"/>
          <w:sz w:val="20"/>
          <w:lang w:eastAsia="en-US"/>
        </w:rPr>
        <w:tab/>
      </w:r>
      <w:proofErr w:type="spellStart"/>
      <w:r w:rsidRPr="00A458BF">
        <w:rPr>
          <w:rFonts w:eastAsiaTheme="minorHAnsi" w:cstheme="minorBidi"/>
          <w:sz w:val="20"/>
          <w:lang w:eastAsia="en-US"/>
        </w:rPr>
        <w:t>Тиристорный</w:t>
      </w:r>
      <w:proofErr w:type="spellEnd"/>
      <w:r w:rsidRPr="00A458BF">
        <w:rPr>
          <w:rFonts w:eastAsiaTheme="minorHAnsi" w:cstheme="minorBidi"/>
          <w:sz w:val="20"/>
          <w:lang w:eastAsia="en-US"/>
        </w:rPr>
        <w:t xml:space="preserve"> преобразователь (100А)</w:t>
      </w:r>
    </w:p>
    <w:p w:rsidR="00A458BF" w:rsidRPr="00A458BF" w:rsidRDefault="00A458BF" w:rsidP="00A458BF">
      <w:pPr>
        <w:rPr>
          <w:rFonts w:eastAsiaTheme="minorHAnsi" w:cstheme="minorBidi"/>
          <w:sz w:val="20"/>
          <w:lang w:eastAsia="en-US"/>
        </w:rPr>
      </w:pPr>
      <w:r w:rsidRPr="00A458BF">
        <w:rPr>
          <w:rFonts w:eastAsiaTheme="minorHAnsi" w:cstheme="minorBidi"/>
          <w:sz w:val="20"/>
          <w:lang w:eastAsia="en-US"/>
        </w:rPr>
        <w:t>76.</w:t>
      </w:r>
      <w:r w:rsidRPr="00A458BF">
        <w:rPr>
          <w:rFonts w:eastAsiaTheme="minorHAnsi" w:cstheme="minorBidi"/>
          <w:sz w:val="20"/>
          <w:lang w:eastAsia="en-US"/>
        </w:rPr>
        <w:tab/>
      </w:r>
      <w:proofErr w:type="spellStart"/>
      <w:r w:rsidRPr="00A458BF">
        <w:rPr>
          <w:rFonts w:eastAsiaTheme="minorHAnsi" w:cstheme="minorBidi"/>
          <w:sz w:val="20"/>
          <w:lang w:eastAsia="en-US"/>
        </w:rPr>
        <w:t>Точильно</w:t>
      </w:r>
      <w:proofErr w:type="spellEnd"/>
      <w:r w:rsidRPr="00A458BF">
        <w:rPr>
          <w:rFonts w:eastAsiaTheme="minorHAnsi" w:cstheme="minorBidi"/>
          <w:sz w:val="20"/>
          <w:lang w:eastAsia="en-US"/>
        </w:rPr>
        <w:t>-шлифовальный станок с пылеотсосом ВЗ-379</w:t>
      </w:r>
    </w:p>
    <w:p w:rsidR="00A458BF" w:rsidRPr="00A458BF" w:rsidRDefault="00A458BF" w:rsidP="00A458BF">
      <w:pPr>
        <w:rPr>
          <w:rFonts w:eastAsiaTheme="minorHAnsi" w:cstheme="minorBidi"/>
          <w:sz w:val="20"/>
          <w:lang w:eastAsia="en-US"/>
        </w:rPr>
      </w:pPr>
      <w:r w:rsidRPr="00A458BF">
        <w:rPr>
          <w:rFonts w:eastAsiaTheme="minorHAnsi" w:cstheme="minorBidi"/>
          <w:sz w:val="20"/>
          <w:lang w:eastAsia="en-US"/>
        </w:rPr>
        <w:t>77.</w:t>
      </w:r>
      <w:r w:rsidRPr="00A458BF">
        <w:rPr>
          <w:rFonts w:eastAsiaTheme="minorHAnsi" w:cstheme="minorBidi"/>
          <w:sz w:val="20"/>
          <w:lang w:eastAsia="en-US"/>
        </w:rPr>
        <w:tab/>
        <w:t>Транспортная система</w:t>
      </w:r>
    </w:p>
    <w:p w:rsidR="00A458BF" w:rsidRPr="00A458BF" w:rsidRDefault="00A458BF" w:rsidP="00A458BF">
      <w:pPr>
        <w:rPr>
          <w:rFonts w:eastAsiaTheme="minorHAnsi" w:cstheme="minorBidi"/>
          <w:sz w:val="20"/>
          <w:lang w:eastAsia="en-US"/>
        </w:rPr>
      </w:pPr>
      <w:r w:rsidRPr="00A458BF">
        <w:rPr>
          <w:rFonts w:eastAsiaTheme="minorHAnsi" w:cstheme="minorBidi"/>
          <w:sz w:val="20"/>
          <w:lang w:eastAsia="en-US"/>
        </w:rPr>
        <w:t>78.</w:t>
      </w:r>
      <w:r w:rsidRPr="00A458BF">
        <w:rPr>
          <w:rFonts w:eastAsiaTheme="minorHAnsi" w:cstheme="minorBidi"/>
          <w:sz w:val="20"/>
          <w:lang w:eastAsia="en-US"/>
        </w:rPr>
        <w:tab/>
        <w:t>Трансформаторная подстанция 2КТП-1000</w:t>
      </w:r>
    </w:p>
    <w:p w:rsidR="00A458BF" w:rsidRPr="00A458BF" w:rsidRDefault="00A458BF" w:rsidP="00A458BF">
      <w:pPr>
        <w:rPr>
          <w:rFonts w:eastAsiaTheme="minorHAnsi" w:cstheme="minorBidi"/>
          <w:sz w:val="20"/>
          <w:lang w:eastAsia="en-US"/>
        </w:rPr>
      </w:pPr>
      <w:r w:rsidRPr="00A458BF">
        <w:rPr>
          <w:rFonts w:eastAsiaTheme="minorHAnsi" w:cstheme="minorBidi"/>
          <w:sz w:val="20"/>
          <w:lang w:eastAsia="en-US"/>
        </w:rPr>
        <w:t>79.</w:t>
      </w:r>
      <w:r w:rsidRPr="00A458BF">
        <w:rPr>
          <w:rFonts w:eastAsiaTheme="minorHAnsi" w:cstheme="minorBidi"/>
          <w:sz w:val="20"/>
          <w:lang w:eastAsia="en-US"/>
        </w:rPr>
        <w:tab/>
        <w:t>Тура (Н=9,2м)</w:t>
      </w:r>
    </w:p>
    <w:p w:rsidR="00A458BF" w:rsidRPr="00A458BF" w:rsidRDefault="00A458BF" w:rsidP="00A458BF">
      <w:pPr>
        <w:rPr>
          <w:rFonts w:eastAsiaTheme="minorHAnsi" w:cstheme="minorBidi"/>
          <w:sz w:val="20"/>
          <w:lang w:eastAsia="en-US"/>
        </w:rPr>
      </w:pPr>
      <w:r w:rsidRPr="00A458BF">
        <w:rPr>
          <w:rFonts w:eastAsiaTheme="minorHAnsi" w:cstheme="minorBidi"/>
          <w:sz w:val="20"/>
          <w:lang w:eastAsia="en-US"/>
        </w:rPr>
        <w:t>80.</w:t>
      </w:r>
      <w:r w:rsidRPr="00A458BF">
        <w:rPr>
          <w:rFonts w:eastAsiaTheme="minorHAnsi" w:cstheme="minorBidi"/>
          <w:sz w:val="20"/>
          <w:lang w:eastAsia="en-US"/>
        </w:rPr>
        <w:tab/>
        <w:t xml:space="preserve">Управляющий контроллер 16вх, 48вых </w:t>
      </w:r>
    </w:p>
    <w:p w:rsidR="00A458BF" w:rsidRPr="00A458BF" w:rsidRDefault="00A458BF" w:rsidP="00A458BF">
      <w:pPr>
        <w:rPr>
          <w:rFonts w:eastAsiaTheme="minorHAnsi" w:cstheme="minorBidi"/>
          <w:sz w:val="20"/>
          <w:lang w:eastAsia="en-US"/>
        </w:rPr>
      </w:pPr>
      <w:r w:rsidRPr="00A458BF">
        <w:rPr>
          <w:rFonts w:eastAsiaTheme="minorHAnsi" w:cstheme="minorBidi"/>
          <w:sz w:val="20"/>
          <w:lang w:eastAsia="en-US"/>
        </w:rPr>
        <w:t>81.</w:t>
      </w:r>
      <w:r w:rsidRPr="00A458BF">
        <w:rPr>
          <w:rFonts w:eastAsiaTheme="minorHAnsi" w:cstheme="minorBidi"/>
          <w:sz w:val="20"/>
          <w:lang w:eastAsia="en-US"/>
        </w:rPr>
        <w:tab/>
        <w:t>Установка для очистки дождевых вод АЗС "Свирь-5"</w:t>
      </w:r>
    </w:p>
    <w:p w:rsidR="00A458BF" w:rsidRPr="00A458BF" w:rsidRDefault="00A458BF" w:rsidP="00A458BF">
      <w:pPr>
        <w:rPr>
          <w:rFonts w:eastAsiaTheme="minorHAnsi" w:cstheme="minorBidi"/>
          <w:sz w:val="20"/>
          <w:lang w:eastAsia="en-US"/>
        </w:rPr>
      </w:pPr>
      <w:r w:rsidRPr="00A458BF">
        <w:rPr>
          <w:rFonts w:eastAsiaTheme="minorHAnsi" w:cstheme="minorBidi"/>
          <w:sz w:val="20"/>
          <w:lang w:eastAsia="en-US"/>
        </w:rPr>
        <w:t>82.</w:t>
      </w:r>
      <w:r w:rsidRPr="00A458BF">
        <w:rPr>
          <w:rFonts w:eastAsiaTheme="minorHAnsi" w:cstheme="minorBidi"/>
          <w:sz w:val="20"/>
          <w:lang w:eastAsia="en-US"/>
        </w:rPr>
        <w:tab/>
        <w:t xml:space="preserve">Установка очистки </w:t>
      </w:r>
      <w:proofErr w:type="spellStart"/>
      <w:r w:rsidRPr="00A458BF">
        <w:rPr>
          <w:rFonts w:eastAsiaTheme="minorHAnsi" w:cstheme="minorBidi"/>
          <w:sz w:val="20"/>
          <w:lang w:eastAsia="en-US"/>
        </w:rPr>
        <w:t>линта</w:t>
      </w:r>
      <w:proofErr w:type="spellEnd"/>
    </w:p>
    <w:p w:rsidR="00A458BF" w:rsidRPr="00A458BF" w:rsidRDefault="00A458BF" w:rsidP="00A458BF">
      <w:pPr>
        <w:rPr>
          <w:rFonts w:eastAsiaTheme="minorHAnsi" w:cstheme="minorBidi"/>
          <w:sz w:val="20"/>
          <w:lang w:eastAsia="en-US"/>
        </w:rPr>
      </w:pPr>
      <w:r w:rsidRPr="00A458BF">
        <w:rPr>
          <w:rFonts w:eastAsiaTheme="minorHAnsi" w:cstheme="minorBidi"/>
          <w:sz w:val="20"/>
          <w:lang w:eastAsia="en-US"/>
        </w:rPr>
        <w:t>83.</w:t>
      </w:r>
      <w:r w:rsidRPr="00A458BF">
        <w:rPr>
          <w:rFonts w:eastAsiaTheme="minorHAnsi" w:cstheme="minorBidi"/>
          <w:sz w:val="20"/>
          <w:lang w:eastAsia="en-US"/>
        </w:rPr>
        <w:tab/>
        <w:t>Устройство для сушки посуды ПЭ-2000</w:t>
      </w:r>
    </w:p>
    <w:p w:rsidR="00A458BF" w:rsidRPr="00A458BF" w:rsidRDefault="00A458BF" w:rsidP="00A458BF">
      <w:pPr>
        <w:rPr>
          <w:rFonts w:eastAsiaTheme="minorHAnsi" w:cstheme="minorBidi"/>
          <w:sz w:val="20"/>
          <w:lang w:eastAsia="en-US"/>
        </w:rPr>
      </w:pPr>
      <w:r w:rsidRPr="00A458BF">
        <w:rPr>
          <w:rFonts w:eastAsiaTheme="minorHAnsi" w:cstheme="minorBidi"/>
          <w:sz w:val="20"/>
          <w:lang w:eastAsia="en-US"/>
        </w:rPr>
        <w:t>84.</w:t>
      </w:r>
      <w:r w:rsidRPr="00A458BF">
        <w:rPr>
          <w:rFonts w:eastAsiaTheme="minorHAnsi" w:cstheme="minorBidi"/>
          <w:sz w:val="20"/>
          <w:lang w:eastAsia="en-US"/>
        </w:rPr>
        <w:tab/>
        <w:t>Фотометр белизны и цветности "</w:t>
      </w:r>
      <w:proofErr w:type="spellStart"/>
      <w:r w:rsidRPr="00A458BF">
        <w:rPr>
          <w:rFonts w:eastAsiaTheme="minorHAnsi" w:cstheme="minorBidi"/>
          <w:sz w:val="20"/>
          <w:lang w:eastAsia="en-US"/>
        </w:rPr>
        <w:t>Колир</w:t>
      </w:r>
      <w:proofErr w:type="spellEnd"/>
      <w:r w:rsidRPr="00A458BF">
        <w:rPr>
          <w:rFonts w:eastAsiaTheme="minorHAnsi" w:cstheme="minorBidi"/>
          <w:sz w:val="20"/>
          <w:lang w:eastAsia="en-US"/>
        </w:rPr>
        <w:t xml:space="preserve">" </w:t>
      </w:r>
    </w:p>
    <w:p w:rsidR="00A458BF" w:rsidRPr="00A458BF" w:rsidRDefault="00A458BF" w:rsidP="00A458BF">
      <w:pPr>
        <w:rPr>
          <w:rFonts w:eastAsiaTheme="minorHAnsi" w:cstheme="minorBidi"/>
          <w:sz w:val="20"/>
          <w:lang w:eastAsia="en-US"/>
        </w:rPr>
      </w:pPr>
      <w:r w:rsidRPr="00A458BF">
        <w:rPr>
          <w:rFonts w:eastAsiaTheme="minorHAnsi" w:cstheme="minorBidi"/>
          <w:sz w:val="20"/>
          <w:lang w:eastAsia="en-US"/>
        </w:rPr>
        <w:t>85.</w:t>
      </w:r>
      <w:r w:rsidRPr="00A458BF">
        <w:rPr>
          <w:rFonts w:eastAsiaTheme="minorHAnsi" w:cstheme="minorBidi"/>
          <w:sz w:val="20"/>
          <w:lang w:eastAsia="en-US"/>
        </w:rPr>
        <w:tab/>
        <w:t xml:space="preserve">Циклон </w:t>
      </w:r>
    </w:p>
    <w:p w:rsidR="00A458BF" w:rsidRPr="00A458BF" w:rsidRDefault="00A458BF" w:rsidP="00A458BF">
      <w:pPr>
        <w:rPr>
          <w:rFonts w:eastAsiaTheme="minorHAnsi" w:cstheme="minorBidi"/>
          <w:sz w:val="20"/>
          <w:lang w:eastAsia="en-US"/>
        </w:rPr>
      </w:pPr>
      <w:r w:rsidRPr="00A458BF">
        <w:rPr>
          <w:rFonts w:eastAsiaTheme="minorHAnsi" w:cstheme="minorBidi"/>
          <w:sz w:val="20"/>
          <w:lang w:eastAsia="en-US"/>
        </w:rPr>
        <w:t>86.</w:t>
      </w:r>
      <w:r w:rsidRPr="00A458BF">
        <w:rPr>
          <w:rFonts w:eastAsiaTheme="minorHAnsi" w:cstheme="minorBidi"/>
          <w:sz w:val="20"/>
          <w:lang w:eastAsia="en-US"/>
        </w:rPr>
        <w:tab/>
        <w:t>Шкаф отбелки и сортировки</w:t>
      </w:r>
    </w:p>
    <w:p w:rsidR="00A458BF" w:rsidRPr="00A458BF" w:rsidRDefault="00A458BF" w:rsidP="00A458BF">
      <w:pPr>
        <w:rPr>
          <w:rFonts w:eastAsiaTheme="minorHAnsi" w:cstheme="minorBidi"/>
          <w:sz w:val="20"/>
          <w:lang w:eastAsia="en-US"/>
        </w:rPr>
      </w:pPr>
      <w:r w:rsidRPr="00A458BF">
        <w:rPr>
          <w:rFonts w:eastAsiaTheme="minorHAnsi" w:cstheme="minorBidi"/>
          <w:sz w:val="20"/>
          <w:lang w:eastAsia="en-US"/>
        </w:rPr>
        <w:t>87.</w:t>
      </w:r>
      <w:r w:rsidRPr="00A458BF">
        <w:rPr>
          <w:rFonts w:eastAsiaTheme="minorHAnsi" w:cstheme="minorBidi"/>
          <w:sz w:val="20"/>
          <w:lang w:eastAsia="en-US"/>
        </w:rPr>
        <w:tab/>
        <w:t xml:space="preserve">Шкаф разбавления и промывки </w:t>
      </w:r>
    </w:p>
    <w:p w:rsidR="00A458BF" w:rsidRPr="00A458BF" w:rsidRDefault="00A458BF" w:rsidP="00A458BF">
      <w:pPr>
        <w:rPr>
          <w:rFonts w:eastAsiaTheme="minorHAnsi" w:cstheme="minorBidi"/>
          <w:sz w:val="20"/>
          <w:lang w:eastAsia="en-US"/>
        </w:rPr>
      </w:pPr>
      <w:r w:rsidRPr="00A458BF">
        <w:rPr>
          <w:rFonts w:eastAsiaTheme="minorHAnsi" w:cstheme="minorBidi"/>
          <w:sz w:val="20"/>
          <w:lang w:eastAsia="en-US"/>
        </w:rPr>
        <w:t>88.</w:t>
      </w:r>
      <w:r w:rsidRPr="00A458BF">
        <w:rPr>
          <w:rFonts w:eastAsiaTheme="minorHAnsi" w:cstheme="minorBidi"/>
          <w:sz w:val="20"/>
          <w:lang w:eastAsia="en-US"/>
        </w:rPr>
        <w:tab/>
        <w:t xml:space="preserve">Шкафы управления </w:t>
      </w:r>
      <w:proofErr w:type="spellStart"/>
      <w:r w:rsidRPr="00A458BF">
        <w:rPr>
          <w:rFonts w:eastAsiaTheme="minorHAnsi" w:cstheme="minorBidi"/>
          <w:sz w:val="20"/>
          <w:lang w:eastAsia="en-US"/>
        </w:rPr>
        <w:t>пресспатом</w:t>
      </w:r>
      <w:proofErr w:type="spellEnd"/>
    </w:p>
    <w:p w:rsidR="00A458BF" w:rsidRPr="00A458BF" w:rsidRDefault="00A458BF" w:rsidP="00A458BF">
      <w:pPr>
        <w:rPr>
          <w:rFonts w:eastAsiaTheme="minorHAnsi" w:cstheme="minorBidi"/>
          <w:sz w:val="20"/>
          <w:lang w:eastAsia="en-US"/>
        </w:rPr>
      </w:pPr>
      <w:r w:rsidRPr="00A458BF">
        <w:rPr>
          <w:rFonts w:eastAsiaTheme="minorHAnsi" w:cstheme="minorBidi"/>
          <w:sz w:val="20"/>
          <w:lang w:eastAsia="en-US"/>
        </w:rPr>
        <w:t>89.</w:t>
      </w:r>
      <w:r w:rsidRPr="00A458BF">
        <w:rPr>
          <w:rFonts w:eastAsiaTheme="minorHAnsi" w:cstheme="minorBidi"/>
          <w:sz w:val="20"/>
          <w:lang w:eastAsia="en-US"/>
        </w:rPr>
        <w:tab/>
        <w:t>Шкафы управления сушильной машиной</w:t>
      </w:r>
    </w:p>
    <w:p w:rsidR="00A458BF" w:rsidRPr="00A458BF" w:rsidRDefault="00A458BF" w:rsidP="00A458BF">
      <w:pPr>
        <w:rPr>
          <w:rFonts w:eastAsiaTheme="minorHAnsi" w:cstheme="minorBidi"/>
          <w:sz w:val="20"/>
          <w:lang w:eastAsia="en-US"/>
        </w:rPr>
      </w:pPr>
      <w:r w:rsidRPr="00A458BF">
        <w:rPr>
          <w:rFonts w:eastAsiaTheme="minorHAnsi" w:cstheme="minorBidi"/>
          <w:sz w:val="20"/>
          <w:lang w:eastAsia="en-US"/>
        </w:rPr>
        <w:t>90.</w:t>
      </w:r>
      <w:r w:rsidRPr="00A458BF">
        <w:rPr>
          <w:rFonts w:eastAsiaTheme="minorHAnsi" w:cstheme="minorBidi"/>
          <w:sz w:val="20"/>
          <w:lang w:eastAsia="en-US"/>
        </w:rPr>
        <w:tab/>
        <w:t>Щит автоматики варки</w:t>
      </w:r>
    </w:p>
    <w:p w:rsidR="00A458BF" w:rsidRPr="00A458BF" w:rsidRDefault="00A458BF" w:rsidP="00A458BF">
      <w:pPr>
        <w:spacing w:line="360" w:lineRule="auto"/>
        <w:jc w:val="both"/>
        <w:rPr>
          <w:rFonts w:eastAsiaTheme="minorHAnsi"/>
          <w:sz w:val="20"/>
          <w:lang w:eastAsia="en-US"/>
        </w:rPr>
      </w:pPr>
      <w:r w:rsidRPr="00A458BF">
        <w:rPr>
          <w:rFonts w:eastAsiaTheme="minorHAnsi" w:cstheme="minorBidi"/>
          <w:sz w:val="20"/>
          <w:lang w:eastAsia="en-US"/>
        </w:rPr>
        <w:t>91.</w:t>
      </w:r>
      <w:r w:rsidRPr="00A458BF">
        <w:rPr>
          <w:rFonts w:eastAsiaTheme="minorHAnsi" w:cstheme="minorBidi"/>
          <w:sz w:val="20"/>
          <w:lang w:eastAsia="en-US"/>
        </w:rPr>
        <w:tab/>
        <w:t>Эстакада теплотрассы</w:t>
      </w:r>
    </w:p>
    <w:p w:rsidR="00E2470F" w:rsidRPr="00A458BF" w:rsidRDefault="00281C2F" w:rsidP="00B82DC3">
      <w:pPr>
        <w:pStyle w:val="a5"/>
        <w:ind w:left="0" w:firstLine="720"/>
        <w:jc w:val="both"/>
        <w:rPr>
          <w:sz w:val="20"/>
        </w:rPr>
      </w:pPr>
      <w:r w:rsidRPr="00A458BF">
        <w:rPr>
          <w:sz w:val="20"/>
        </w:rPr>
        <w:t xml:space="preserve">1.2. </w:t>
      </w:r>
      <w:r w:rsidR="00C61F84" w:rsidRPr="00A458BF">
        <w:rPr>
          <w:sz w:val="20"/>
        </w:rPr>
        <w:t xml:space="preserve">Оплата задатка производится в безналичном порядке </w:t>
      </w:r>
      <w:r w:rsidR="00E2470F" w:rsidRPr="00A458BF">
        <w:rPr>
          <w:sz w:val="20"/>
        </w:rPr>
        <w:t>на счет</w:t>
      </w:r>
      <w:r w:rsidR="00C72F2F" w:rsidRPr="00A458BF">
        <w:rPr>
          <w:sz w:val="20"/>
        </w:rPr>
        <w:t xml:space="preserve"> оператора ЭТП «Аукцион-центр» по следующим реквизитам: Получатель: ООО «ИКГ», ИНН: 3811105176, р/</w:t>
      </w:r>
      <w:proofErr w:type="spellStart"/>
      <w:r w:rsidR="00C72F2F" w:rsidRPr="00A458BF">
        <w:rPr>
          <w:sz w:val="20"/>
        </w:rPr>
        <w:t>сч</w:t>
      </w:r>
      <w:proofErr w:type="spellEnd"/>
      <w:r w:rsidR="00C72F2F" w:rsidRPr="00A458BF">
        <w:rPr>
          <w:sz w:val="20"/>
        </w:rPr>
        <w:t>: 40702810900000002900 в ББР Банк (АО), г. Москва, БИК: 044525769, к/с: 30101810745250000769.</w:t>
      </w:r>
    </w:p>
    <w:p w:rsidR="00E90020" w:rsidRDefault="00281C2F" w:rsidP="00A458BF">
      <w:pPr>
        <w:ind w:firstLine="720"/>
        <w:jc w:val="both"/>
        <w:rPr>
          <w:sz w:val="20"/>
        </w:rPr>
      </w:pPr>
      <w:r w:rsidRPr="00A458BF">
        <w:rPr>
          <w:sz w:val="20"/>
        </w:rPr>
        <w:t>1.3.</w:t>
      </w:r>
      <w:r w:rsidR="00434CC5" w:rsidRPr="00A458BF">
        <w:rPr>
          <w:sz w:val="20"/>
        </w:rPr>
        <w:t xml:space="preserve"> Указанный задаток вносится Претендентом в качестве обеспечения обязательств по оплате имущества</w:t>
      </w:r>
      <w:r w:rsidR="005531F3" w:rsidRPr="00A458BF">
        <w:rPr>
          <w:rStyle w:val="paragraph"/>
          <w:rFonts w:eastAsiaTheme="majorEastAsia"/>
          <w:sz w:val="20"/>
        </w:rPr>
        <w:t>, приоб</w:t>
      </w:r>
      <w:r w:rsidR="003F298E" w:rsidRPr="00A458BF">
        <w:rPr>
          <w:rStyle w:val="paragraph"/>
          <w:rFonts w:eastAsiaTheme="majorEastAsia"/>
          <w:sz w:val="20"/>
        </w:rPr>
        <w:t>ретенного по итогам проведенных торгов</w:t>
      </w:r>
      <w:r w:rsidR="005531F3" w:rsidRPr="00A458BF">
        <w:rPr>
          <w:rStyle w:val="paragraph"/>
          <w:rFonts w:eastAsiaTheme="majorEastAsia"/>
          <w:sz w:val="20"/>
        </w:rPr>
        <w:t xml:space="preserve">, в случае признания Претендента победителем </w:t>
      </w:r>
      <w:r w:rsidR="005C3709" w:rsidRPr="00A458BF">
        <w:rPr>
          <w:rStyle w:val="paragraph"/>
          <w:rFonts w:eastAsiaTheme="majorEastAsia"/>
          <w:sz w:val="20"/>
        </w:rPr>
        <w:t>торгов</w:t>
      </w:r>
      <w:r w:rsidR="005531F3" w:rsidRPr="00A458BF">
        <w:rPr>
          <w:rStyle w:val="paragraph"/>
          <w:rFonts w:eastAsiaTheme="majorEastAsia"/>
          <w:sz w:val="20"/>
        </w:rPr>
        <w:t>.</w:t>
      </w:r>
    </w:p>
    <w:p w:rsidR="00A458BF" w:rsidRDefault="00A458BF" w:rsidP="00A458BF">
      <w:pPr>
        <w:ind w:firstLine="720"/>
        <w:jc w:val="both"/>
        <w:rPr>
          <w:sz w:val="20"/>
        </w:rPr>
      </w:pPr>
    </w:p>
    <w:p w:rsidR="00A458BF" w:rsidRPr="00A458BF" w:rsidRDefault="00A458BF" w:rsidP="00A458BF">
      <w:pPr>
        <w:ind w:firstLine="720"/>
        <w:jc w:val="both"/>
        <w:rPr>
          <w:sz w:val="20"/>
        </w:rPr>
      </w:pPr>
      <w:bookmarkStart w:id="0" w:name="_GoBack"/>
      <w:bookmarkEnd w:id="0"/>
    </w:p>
    <w:p w:rsidR="00434CC5" w:rsidRPr="00A458BF" w:rsidRDefault="00FA0AAC" w:rsidP="00681198">
      <w:pPr>
        <w:pStyle w:val="a5"/>
        <w:numPr>
          <w:ilvl w:val="0"/>
          <w:numId w:val="2"/>
        </w:numPr>
        <w:ind w:left="0" w:firstLine="709"/>
        <w:jc w:val="center"/>
        <w:rPr>
          <w:sz w:val="20"/>
        </w:rPr>
      </w:pPr>
      <w:r w:rsidRPr="00A458BF">
        <w:rPr>
          <w:sz w:val="20"/>
        </w:rPr>
        <w:lastRenderedPageBreak/>
        <w:t>Условия и сроки внесения задатков</w:t>
      </w:r>
    </w:p>
    <w:p w:rsidR="00E90020" w:rsidRPr="00A458BF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 Претендент обеспечивает внесение задатка </w:t>
      </w:r>
      <w:r w:rsidR="00FA0AAC" w:rsidRPr="00A458BF">
        <w:rPr>
          <w:sz w:val="20"/>
        </w:rPr>
        <w:t xml:space="preserve">в размере, указанном в п. 1.1., </w:t>
      </w:r>
      <w:r w:rsidRPr="00A458BF">
        <w:rPr>
          <w:sz w:val="20"/>
        </w:rPr>
        <w:t xml:space="preserve">на реквизиты, указанные в п. </w:t>
      </w:r>
      <w:r w:rsidR="00480E63" w:rsidRPr="00A458BF">
        <w:rPr>
          <w:sz w:val="20"/>
        </w:rPr>
        <w:t>1.2</w:t>
      </w:r>
      <w:r w:rsidRPr="00A458BF">
        <w:rPr>
          <w:sz w:val="20"/>
        </w:rPr>
        <w:t xml:space="preserve"> Договора, </w:t>
      </w:r>
      <w:r w:rsidR="004575D9" w:rsidRPr="00A458BF">
        <w:rPr>
          <w:sz w:val="20"/>
        </w:rPr>
        <w:t>до времени окончания приема заявок на</w:t>
      </w:r>
      <w:r w:rsidRPr="00A458BF">
        <w:rPr>
          <w:sz w:val="20"/>
        </w:rPr>
        <w:t xml:space="preserve"> участие в торгах.</w:t>
      </w:r>
    </w:p>
    <w:p w:rsidR="00C61F84" w:rsidRPr="00A458BF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 Претендент обязуется подтвердить внесение задатка путем представления по месту проведения торгов платежн</w:t>
      </w:r>
      <w:r w:rsidR="00281C2F" w:rsidRPr="00A458BF">
        <w:rPr>
          <w:sz w:val="20"/>
        </w:rPr>
        <w:t>ого</w:t>
      </w:r>
      <w:r w:rsidR="00FA5056" w:rsidRPr="00A458BF">
        <w:rPr>
          <w:sz w:val="20"/>
        </w:rPr>
        <w:t xml:space="preserve"> документ</w:t>
      </w:r>
      <w:r w:rsidR="00281C2F" w:rsidRPr="00A458BF">
        <w:rPr>
          <w:sz w:val="20"/>
        </w:rPr>
        <w:t xml:space="preserve">а </w:t>
      </w:r>
      <w:r w:rsidRPr="00A458BF">
        <w:rPr>
          <w:sz w:val="20"/>
        </w:rPr>
        <w:t xml:space="preserve">с отметкой банка об исполнении. </w:t>
      </w:r>
    </w:p>
    <w:p w:rsidR="005E432D" w:rsidRPr="00A458BF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 w:rsidRPr="00A458BF">
        <w:rPr>
          <w:sz w:val="20"/>
        </w:rPr>
        <w:t>со</w:t>
      </w:r>
      <w:r w:rsidRPr="00A458BF">
        <w:rPr>
          <w:sz w:val="20"/>
        </w:rPr>
        <w:t xml:space="preserve"> счета, обязательства Претендента по внесению задатка считаются неисполненными.</w:t>
      </w:r>
    </w:p>
    <w:p w:rsidR="005E432D" w:rsidRPr="00A458BF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 В случае признания Претендента Победителем торгов </w:t>
      </w:r>
      <w:r w:rsidR="000408F4" w:rsidRPr="00A458BF">
        <w:rPr>
          <w:sz w:val="20"/>
        </w:rPr>
        <w:t xml:space="preserve">или заключения с ним договора купли-продажи как с единственным участником торгов </w:t>
      </w:r>
      <w:r w:rsidRPr="00A458BF">
        <w:rPr>
          <w:sz w:val="20"/>
        </w:rPr>
        <w:t>внесенный им задаток засчитывается в счет оплаты по договору купли-продажи.</w:t>
      </w:r>
    </w:p>
    <w:p w:rsidR="00FF769D" w:rsidRPr="00A458BF" w:rsidRDefault="00FF769D" w:rsidP="00681198">
      <w:pPr>
        <w:ind w:firstLine="709"/>
        <w:jc w:val="both"/>
        <w:rPr>
          <w:sz w:val="20"/>
        </w:rPr>
      </w:pPr>
    </w:p>
    <w:p w:rsidR="0066072D" w:rsidRPr="00A458BF" w:rsidRDefault="00FA0AAC" w:rsidP="00681198">
      <w:pPr>
        <w:pStyle w:val="a7"/>
        <w:numPr>
          <w:ilvl w:val="0"/>
          <w:numId w:val="2"/>
        </w:numPr>
        <w:ind w:left="0" w:firstLine="709"/>
        <w:jc w:val="center"/>
        <w:rPr>
          <w:sz w:val="20"/>
        </w:rPr>
      </w:pPr>
      <w:r w:rsidRPr="00A458BF">
        <w:rPr>
          <w:sz w:val="20"/>
        </w:rPr>
        <w:t>Возврат задатков</w:t>
      </w:r>
    </w:p>
    <w:p w:rsidR="00FA0AAC" w:rsidRPr="00A458BF" w:rsidRDefault="00FA0AAC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0"/>
        </w:rPr>
      </w:pPr>
      <w:r w:rsidRPr="00A458BF">
        <w:rPr>
          <w:rStyle w:val="paragraph"/>
          <w:rFonts w:eastAsiaTheme="majorEastAsia"/>
          <w:sz w:val="20"/>
        </w:rPr>
        <w:t xml:space="preserve"> Задаток возвращается Претенденту в течение 5 (пяти) рабочих дней со дня подписания протокола о результатах проведения торгов, путем перечисления Задатка на счет Претендента по банковским реквизитам, указанным в настоящем Договоре, в случаях:</w:t>
      </w:r>
      <w:r w:rsidRPr="00A458BF">
        <w:rPr>
          <w:sz w:val="20"/>
        </w:rPr>
        <w:t xml:space="preserve"> </w:t>
      </w:r>
    </w:p>
    <w:p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rStyle w:val="paragraph"/>
          <w:sz w:val="20"/>
        </w:rPr>
      </w:pPr>
      <w:r w:rsidRPr="00A458BF">
        <w:rPr>
          <w:rStyle w:val="paragraph"/>
          <w:sz w:val="20"/>
        </w:rPr>
        <w:t>отказа Претендента от участия в торгах</w:t>
      </w:r>
      <w:r w:rsidR="007C7675" w:rsidRPr="00A458BF">
        <w:rPr>
          <w:rStyle w:val="paragraph"/>
          <w:sz w:val="20"/>
        </w:rPr>
        <w:t xml:space="preserve"> до окончания срока подачи заявок</w:t>
      </w:r>
      <w:r w:rsidRPr="00A458BF">
        <w:rPr>
          <w:rStyle w:val="paragraph"/>
          <w:sz w:val="20"/>
        </w:rPr>
        <w:t>;</w:t>
      </w:r>
    </w:p>
    <w:p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 w:val="20"/>
        </w:rPr>
      </w:pPr>
      <w:proofErr w:type="spellStart"/>
      <w:r w:rsidRPr="00A458BF">
        <w:rPr>
          <w:rStyle w:val="paragraph"/>
          <w:rFonts w:eastAsiaTheme="majorEastAsia"/>
          <w:sz w:val="20"/>
        </w:rPr>
        <w:t>недопуска</w:t>
      </w:r>
      <w:proofErr w:type="spellEnd"/>
      <w:r w:rsidRPr="00A458BF">
        <w:rPr>
          <w:rStyle w:val="paragraph"/>
          <w:rFonts w:eastAsiaTheme="majorEastAsia"/>
          <w:sz w:val="20"/>
        </w:rPr>
        <w:t xml:space="preserve"> Претендента к участию в торгах в случаях, установленных законодательством;</w:t>
      </w:r>
      <w:r w:rsidRPr="00A458BF">
        <w:rPr>
          <w:sz w:val="20"/>
        </w:rPr>
        <w:t xml:space="preserve"> </w:t>
      </w:r>
    </w:p>
    <w:p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 w:val="20"/>
        </w:rPr>
      </w:pPr>
      <w:r w:rsidRPr="00A458BF">
        <w:rPr>
          <w:rStyle w:val="paragraph"/>
          <w:rFonts w:eastAsiaTheme="majorEastAsia"/>
          <w:sz w:val="20"/>
        </w:rPr>
        <w:t>признания Победителем другого Претендента (участника торгов);</w:t>
      </w:r>
      <w:r w:rsidRPr="00A458BF">
        <w:rPr>
          <w:sz w:val="20"/>
        </w:rPr>
        <w:t xml:space="preserve"> </w:t>
      </w:r>
    </w:p>
    <w:p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rStyle w:val="paragraph"/>
          <w:sz w:val="20"/>
        </w:rPr>
      </w:pPr>
      <w:r w:rsidRPr="00A458BF">
        <w:rPr>
          <w:rStyle w:val="paragraph"/>
          <w:rFonts w:eastAsiaTheme="majorEastAsia"/>
          <w:sz w:val="20"/>
        </w:rPr>
        <w:t xml:space="preserve">признания торгов несостоявшимися; </w:t>
      </w:r>
    </w:p>
    <w:p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 w:val="20"/>
        </w:rPr>
      </w:pPr>
      <w:r w:rsidRPr="00A458BF">
        <w:rPr>
          <w:rStyle w:val="paragraph"/>
          <w:rFonts w:eastAsiaTheme="majorEastAsia"/>
          <w:sz w:val="20"/>
        </w:rPr>
        <w:t>отмены торгов.</w:t>
      </w:r>
      <w:r w:rsidRPr="00A458BF">
        <w:rPr>
          <w:sz w:val="20"/>
        </w:rPr>
        <w:t xml:space="preserve"> </w:t>
      </w:r>
    </w:p>
    <w:p w:rsidR="00261DDF" w:rsidRPr="00A458BF" w:rsidRDefault="00261DDF" w:rsidP="00681198">
      <w:pPr>
        <w:pStyle w:val="a5"/>
        <w:ind w:left="0" w:firstLine="709"/>
        <w:jc w:val="both"/>
        <w:rPr>
          <w:sz w:val="20"/>
        </w:rPr>
      </w:pPr>
    </w:p>
    <w:p w:rsidR="00E729E9" w:rsidRPr="00A458BF" w:rsidRDefault="00FA0AAC" w:rsidP="00681198">
      <w:pPr>
        <w:pStyle w:val="a7"/>
        <w:numPr>
          <w:ilvl w:val="1"/>
          <w:numId w:val="2"/>
        </w:numPr>
        <w:ind w:left="0" w:firstLine="709"/>
        <w:rPr>
          <w:sz w:val="20"/>
        </w:rPr>
      </w:pPr>
      <w:r w:rsidRPr="00A458BF">
        <w:rPr>
          <w:sz w:val="20"/>
        </w:rPr>
        <w:t xml:space="preserve"> </w:t>
      </w:r>
      <w:r w:rsidR="00E729E9" w:rsidRPr="00A458BF">
        <w:rPr>
          <w:sz w:val="20"/>
        </w:rPr>
        <w:t>Задаток Претенденту не возвращается в случаях:</w:t>
      </w:r>
    </w:p>
    <w:p w:rsidR="00E729E9" w:rsidRPr="00A458BF" w:rsidRDefault="00015E89" w:rsidP="00681198">
      <w:pPr>
        <w:pStyle w:val="a7"/>
        <w:numPr>
          <w:ilvl w:val="2"/>
          <w:numId w:val="2"/>
        </w:numPr>
        <w:ind w:left="0" w:firstLine="709"/>
        <w:rPr>
          <w:rStyle w:val="paragraph"/>
          <w:sz w:val="20"/>
        </w:rPr>
      </w:pPr>
      <w:r w:rsidRPr="00A458BF">
        <w:rPr>
          <w:rStyle w:val="paragraph"/>
          <w:sz w:val="20"/>
        </w:rPr>
        <w:t>отказа или уклонения победителя торгов от подписания договора купли-</w:t>
      </w:r>
      <w:r w:rsidRPr="00A458BF">
        <w:rPr>
          <w:rStyle w:val="paragraph"/>
          <w:rFonts w:eastAsiaTheme="majorEastAsia"/>
          <w:sz w:val="20"/>
        </w:rPr>
        <w:t>продажи имущества должника;</w:t>
      </w:r>
    </w:p>
    <w:p w:rsidR="00015E89" w:rsidRPr="00A458BF" w:rsidRDefault="00015E89" w:rsidP="00681198">
      <w:pPr>
        <w:pStyle w:val="a7"/>
        <w:numPr>
          <w:ilvl w:val="2"/>
          <w:numId w:val="2"/>
        </w:numPr>
        <w:ind w:left="0" w:firstLine="709"/>
        <w:rPr>
          <w:rStyle w:val="paragraph"/>
          <w:sz w:val="20"/>
        </w:rPr>
      </w:pPr>
      <w:r w:rsidRPr="00A458BF">
        <w:rPr>
          <w:sz w:val="20"/>
        </w:rPr>
        <w:t>не</w:t>
      </w:r>
      <w:r w:rsidRPr="00A458BF">
        <w:rPr>
          <w:rStyle w:val="paragraph"/>
          <w:rFonts w:eastAsiaTheme="majorEastAsia"/>
          <w:sz w:val="20"/>
        </w:rPr>
        <w:t>оплаты победителем торгов цены имущества в установленный договором купли-</w:t>
      </w:r>
      <w:r w:rsidR="0010144E" w:rsidRPr="00A458BF">
        <w:rPr>
          <w:rStyle w:val="paragraph"/>
          <w:rFonts w:eastAsiaTheme="majorEastAsia"/>
          <w:sz w:val="20"/>
        </w:rPr>
        <w:t>продажи имущества должника срок</w:t>
      </w:r>
      <w:r w:rsidR="000408F4" w:rsidRPr="00A458BF">
        <w:rPr>
          <w:rStyle w:val="paragraph"/>
          <w:rFonts w:eastAsiaTheme="majorEastAsia"/>
          <w:sz w:val="20"/>
        </w:rPr>
        <w:t>.</w:t>
      </w:r>
    </w:p>
    <w:p w:rsidR="008B4DA1" w:rsidRPr="00A458BF" w:rsidRDefault="008B4DA1" w:rsidP="00681198">
      <w:pPr>
        <w:pStyle w:val="a7"/>
        <w:ind w:left="0" w:firstLine="709"/>
        <w:rPr>
          <w:sz w:val="20"/>
        </w:rPr>
      </w:pPr>
    </w:p>
    <w:p w:rsidR="00E90020" w:rsidRPr="00A458BF" w:rsidRDefault="00E90020" w:rsidP="00681198">
      <w:pPr>
        <w:pStyle w:val="ConsPlusNormal"/>
        <w:numPr>
          <w:ilvl w:val="0"/>
          <w:numId w:val="2"/>
        </w:numPr>
        <w:ind w:left="0" w:firstLine="709"/>
        <w:jc w:val="center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>Ответственность Сторон</w:t>
      </w:r>
    </w:p>
    <w:p w:rsidR="008B4DA1" w:rsidRPr="00A458BF" w:rsidRDefault="00DB67B3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A458BF">
        <w:rPr>
          <w:rFonts w:ascii="Times New Roman" w:eastAsia="Times New Roman" w:hAnsi="Times New Roman" w:cs="Times New Roman"/>
          <w:lang w:eastAsia="ru-RU"/>
        </w:rPr>
        <w:t xml:space="preserve"> </w:t>
      </w:r>
      <w:r w:rsidR="008B4DA1" w:rsidRPr="00A458BF">
        <w:rPr>
          <w:rFonts w:ascii="Times New Roman" w:eastAsia="Times New Roman" w:hAnsi="Times New Roman" w:cs="Times New Roman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A458BF" w:rsidRDefault="00DB67B3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eastAsia="Times New Roman"/>
          <w:lang w:eastAsia="ru-RU"/>
        </w:rPr>
      </w:pPr>
      <w:r w:rsidRPr="00A458BF">
        <w:rPr>
          <w:rFonts w:ascii="Times New Roman" w:eastAsia="Times New Roman" w:hAnsi="Times New Roman" w:cs="Times New Roman"/>
          <w:lang w:eastAsia="ru-RU"/>
        </w:rPr>
        <w:t xml:space="preserve"> </w:t>
      </w:r>
      <w:r w:rsidR="008B4DA1" w:rsidRPr="00A458BF">
        <w:rPr>
          <w:rFonts w:ascii="Times New Roman" w:eastAsia="Times New Roman" w:hAnsi="Times New Roman" w:cs="Times New Roman"/>
          <w:lang w:eastAsia="ru-RU"/>
        </w:rPr>
        <w:t xml:space="preserve">Все споры </w:t>
      </w:r>
      <w:r w:rsidR="008B4DA1" w:rsidRPr="00A458BF">
        <w:rPr>
          <w:rFonts w:ascii="Times New Roman" w:hAnsi="Times New Roman" w:cs="Times New Roman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A458BF" w:rsidRDefault="00E90020" w:rsidP="00681198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p w:rsidR="00E90020" w:rsidRPr="00A458BF" w:rsidRDefault="00E90020" w:rsidP="00681198">
      <w:pPr>
        <w:pStyle w:val="ConsPlusNormal"/>
        <w:numPr>
          <w:ilvl w:val="0"/>
          <w:numId w:val="2"/>
        </w:numPr>
        <w:ind w:left="0" w:firstLine="709"/>
        <w:jc w:val="center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>Срок действия Договора</w:t>
      </w:r>
    </w:p>
    <w:p w:rsidR="008B4DA1" w:rsidRPr="00A458BF" w:rsidRDefault="008B4DA1" w:rsidP="00681198">
      <w:pPr>
        <w:pStyle w:val="ConsPlusNormal"/>
        <w:numPr>
          <w:ilvl w:val="1"/>
          <w:numId w:val="2"/>
        </w:numPr>
        <w:ind w:left="0" w:firstLine="709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 xml:space="preserve"> Договор вступает в силу с момента подписания его Сторонами.</w:t>
      </w:r>
    </w:p>
    <w:p w:rsidR="008B4DA1" w:rsidRPr="00A458BF" w:rsidRDefault="008B4DA1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:rsidR="00E90020" w:rsidRPr="00A458BF" w:rsidRDefault="00E90020" w:rsidP="008B4DA1">
      <w:pPr>
        <w:pStyle w:val="ConsPlusNormal"/>
        <w:jc w:val="both"/>
        <w:rPr>
          <w:rFonts w:ascii="Times New Roman" w:hAnsi="Times New Roman" w:cs="Times New Roman"/>
        </w:rPr>
      </w:pPr>
    </w:p>
    <w:p w:rsidR="00E90020" w:rsidRPr="00A458BF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>Реквизиты Сторон</w:t>
      </w:r>
    </w:p>
    <w:p w:rsidR="00F438EF" w:rsidRPr="00A458BF" w:rsidRDefault="00F438EF" w:rsidP="00F438EF">
      <w:pPr>
        <w:pStyle w:val="ConsPlusNormal"/>
        <w:ind w:left="720"/>
        <w:outlineLvl w:val="0"/>
        <w:rPr>
          <w:rFonts w:ascii="Times New Roman" w:hAnsi="Times New Roman" w:cs="Times New Roman"/>
        </w:rPr>
      </w:pP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37"/>
        <w:gridCol w:w="4348"/>
      </w:tblGrid>
      <w:tr w:rsidR="008B4DA1" w:rsidRPr="00A458BF" w:rsidTr="00A65D1D">
        <w:trPr>
          <w:trHeight w:val="283"/>
        </w:trPr>
        <w:tc>
          <w:tcPr>
            <w:tcW w:w="4710" w:type="dxa"/>
          </w:tcPr>
          <w:p w:rsidR="00FF769D" w:rsidRPr="00A458BF" w:rsidRDefault="00261DDF" w:rsidP="00DF2B32">
            <w:pPr>
              <w:pStyle w:val="ConsPlusNormal"/>
              <w:outlineLvl w:val="0"/>
              <w:rPr>
                <w:rFonts w:ascii="Times New Roman" w:hAnsi="Times New Roman" w:cs="Times New Roman"/>
              </w:rPr>
            </w:pPr>
            <w:r w:rsidRPr="00A458BF">
              <w:rPr>
                <w:rFonts w:ascii="Times New Roman" w:hAnsi="Times New Roman" w:cs="Times New Roman"/>
              </w:rPr>
              <w:t>ООО «ИКГ»</w:t>
            </w:r>
          </w:p>
        </w:tc>
        <w:tc>
          <w:tcPr>
            <w:tcW w:w="4456" w:type="dxa"/>
          </w:tcPr>
          <w:p w:rsidR="008B4DA1" w:rsidRPr="00A458BF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</w:rPr>
            </w:pPr>
            <w:r w:rsidRPr="00A458BF">
              <w:rPr>
                <w:rFonts w:ascii="Times New Roman" w:hAnsi="Times New Roman" w:cs="Times New Roman"/>
              </w:rPr>
              <w:t>Претендент</w:t>
            </w:r>
          </w:p>
        </w:tc>
      </w:tr>
      <w:tr w:rsidR="008B4DA1" w:rsidRPr="00A458BF" w:rsidTr="00A65D1D">
        <w:trPr>
          <w:trHeight w:val="3392"/>
        </w:trPr>
        <w:tc>
          <w:tcPr>
            <w:tcW w:w="4710" w:type="dxa"/>
          </w:tcPr>
          <w:p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Адрес (юридический):</w:t>
            </w:r>
          </w:p>
          <w:p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664050,</w:t>
            </w:r>
            <w:r w:rsidR="00A65D1D" w:rsidRPr="00A458BF">
              <w:rPr>
                <w:rFonts w:eastAsia="MS Mincho"/>
                <w:sz w:val="20"/>
              </w:rPr>
              <w:t xml:space="preserve"> </w:t>
            </w:r>
            <w:r w:rsidRPr="00A458BF">
              <w:rPr>
                <w:rFonts w:eastAsia="MS Mincho"/>
                <w:sz w:val="20"/>
              </w:rPr>
              <w:t>г. Иркутск, ул. Байкальская, д.295/</w:t>
            </w:r>
            <w:proofErr w:type="gramStart"/>
            <w:r w:rsidRPr="00A458BF">
              <w:rPr>
                <w:rFonts w:eastAsia="MS Mincho"/>
                <w:sz w:val="20"/>
              </w:rPr>
              <w:t>13,№</w:t>
            </w:r>
            <w:proofErr w:type="gramEnd"/>
            <w:r w:rsidRPr="00A458BF">
              <w:rPr>
                <w:rFonts w:eastAsia="MS Mincho"/>
                <w:sz w:val="20"/>
              </w:rPr>
              <w:t>4</w:t>
            </w:r>
          </w:p>
          <w:p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 xml:space="preserve">Адрес (почтовый):115162, г. Москва, а/я </w:t>
            </w:r>
            <w:r w:rsidR="00680162" w:rsidRPr="00A458BF">
              <w:rPr>
                <w:rFonts w:eastAsia="MS Mincho"/>
                <w:sz w:val="20"/>
              </w:rPr>
              <w:t>1</w:t>
            </w:r>
            <w:r w:rsidRPr="00A458BF">
              <w:rPr>
                <w:rFonts w:eastAsia="MS Mincho"/>
                <w:sz w:val="20"/>
              </w:rPr>
              <w:t>0</w:t>
            </w:r>
          </w:p>
          <w:p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ИНН/КПП: 3811105176/381101001</w:t>
            </w:r>
          </w:p>
          <w:p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ОГРН: 1063811058277</w:t>
            </w:r>
          </w:p>
          <w:p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Р/счет: 40702810900000002900</w:t>
            </w:r>
          </w:p>
          <w:p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БРР Банк (АО) г. Москва</w:t>
            </w:r>
          </w:p>
          <w:p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 xml:space="preserve">Корр. </w:t>
            </w:r>
            <w:proofErr w:type="gramStart"/>
            <w:r w:rsidRPr="00A458BF">
              <w:rPr>
                <w:rFonts w:eastAsia="MS Mincho"/>
                <w:sz w:val="20"/>
              </w:rPr>
              <w:t>счет:  30101810745250000769</w:t>
            </w:r>
            <w:proofErr w:type="gramEnd"/>
          </w:p>
          <w:p w:rsidR="005F2C8A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БИК: 044525769</w:t>
            </w:r>
          </w:p>
          <w:p w:rsidR="008B4DA1" w:rsidRPr="00A458BF" w:rsidRDefault="00DF2B32" w:rsidP="00DF2B32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A458BF">
              <w:rPr>
                <w:sz w:val="20"/>
              </w:rPr>
              <w:t>_______________________</w:t>
            </w:r>
            <w:r w:rsidR="00EA6AC6" w:rsidRPr="00A458BF">
              <w:rPr>
                <w:sz w:val="20"/>
              </w:rPr>
              <w:t xml:space="preserve"> </w:t>
            </w:r>
            <w:proofErr w:type="spellStart"/>
            <w:r w:rsidR="003D49FD" w:rsidRPr="00A458BF">
              <w:rPr>
                <w:rFonts w:ascii="Times New Roman CYR" w:hAnsi="Times New Roman CYR" w:cs="Times New Roman CYR"/>
                <w:sz w:val="20"/>
              </w:rPr>
              <w:t>В.Н.Немов</w:t>
            </w:r>
            <w:proofErr w:type="spellEnd"/>
            <w:r w:rsidR="003D49FD" w:rsidRPr="00A458BF">
              <w:rPr>
                <w:rFonts w:ascii="Times New Roman CYR" w:hAnsi="Times New Roman CYR" w:cs="Times New Roman CYR"/>
                <w:sz w:val="20"/>
              </w:rPr>
              <w:t xml:space="preserve"> </w:t>
            </w:r>
          </w:p>
        </w:tc>
        <w:tc>
          <w:tcPr>
            <w:tcW w:w="4456" w:type="dxa"/>
          </w:tcPr>
          <w:p w:rsidR="008B4DA1" w:rsidRPr="00A458BF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</w:rPr>
            </w:pPr>
          </w:p>
        </w:tc>
      </w:tr>
    </w:tbl>
    <w:p w:rsidR="007F2EE7" w:rsidRDefault="007F2EE7" w:rsidP="00A65D1D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8C1AD0"/>
    <w:multiLevelType w:val="multilevel"/>
    <w:tmpl w:val="C7989984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140" w:hanging="435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  <w:color w:val="auto"/>
      </w:rPr>
    </w:lvl>
  </w:abstractNum>
  <w:abstractNum w:abstractNumId="1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A2"/>
    <w:rsid w:val="00002375"/>
    <w:rsid w:val="00015E89"/>
    <w:rsid w:val="000408F4"/>
    <w:rsid w:val="00070A09"/>
    <w:rsid w:val="0010144E"/>
    <w:rsid w:val="001200DA"/>
    <w:rsid w:val="00130FD7"/>
    <w:rsid w:val="0013738E"/>
    <w:rsid w:val="00165B96"/>
    <w:rsid w:val="001F1CC4"/>
    <w:rsid w:val="002144AD"/>
    <w:rsid w:val="00223841"/>
    <w:rsid w:val="00223A96"/>
    <w:rsid w:val="00261D93"/>
    <w:rsid w:val="00261DDF"/>
    <w:rsid w:val="00281C2F"/>
    <w:rsid w:val="00293A5A"/>
    <w:rsid w:val="002B33F4"/>
    <w:rsid w:val="002B481D"/>
    <w:rsid w:val="002E4B3A"/>
    <w:rsid w:val="00310F05"/>
    <w:rsid w:val="00331047"/>
    <w:rsid w:val="0033297A"/>
    <w:rsid w:val="00342D84"/>
    <w:rsid w:val="00353183"/>
    <w:rsid w:val="003749D4"/>
    <w:rsid w:val="003B7E35"/>
    <w:rsid w:val="003D49FD"/>
    <w:rsid w:val="003E5564"/>
    <w:rsid w:val="003E7D73"/>
    <w:rsid w:val="003F298E"/>
    <w:rsid w:val="00422011"/>
    <w:rsid w:val="00427B4F"/>
    <w:rsid w:val="00434CC5"/>
    <w:rsid w:val="004575D9"/>
    <w:rsid w:val="00457A24"/>
    <w:rsid w:val="00480E63"/>
    <w:rsid w:val="00517AD2"/>
    <w:rsid w:val="00542235"/>
    <w:rsid w:val="00551EC5"/>
    <w:rsid w:val="005531F3"/>
    <w:rsid w:val="0055570A"/>
    <w:rsid w:val="005C13CB"/>
    <w:rsid w:val="005C3709"/>
    <w:rsid w:val="005C3C94"/>
    <w:rsid w:val="005D6CF4"/>
    <w:rsid w:val="005E432D"/>
    <w:rsid w:val="005F0F9C"/>
    <w:rsid w:val="005F2C8A"/>
    <w:rsid w:val="005F58E6"/>
    <w:rsid w:val="00632F0F"/>
    <w:rsid w:val="0066072D"/>
    <w:rsid w:val="00662530"/>
    <w:rsid w:val="00662DD4"/>
    <w:rsid w:val="00667C8A"/>
    <w:rsid w:val="00680162"/>
    <w:rsid w:val="00681198"/>
    <w:rsid w:val="006E1AA2"/>
    <w:rsid w:val="007239FD"/>
    <w:rsid w:val="00732D5D"/>
    <w:rsid w:val="00734DC4"/>
    <w:rsid w:val="007C7675"/>
    <w:rsid w:val="007F2EE7"/>
    <w:rsid w:val="00810F6D"/>
    <w:rsid w:val="00811B79"/>
    <w:rsid w:val="00816781"/>
    <w:rsid w:val="00826401"/>
    <w:rsid w:val="0085666D"/>
    <w:rsid w:val="0088427A"/>
    <w:rsid w:val="008B4DA1"/>
    <w:rsid w:val="008C260B"/>
    <w:rsid w:val="0093548C"/>
    <w:rsid w:val="009F7320"/>
    <w:rsid w:val="00A0371F"/>
    <w:rsid w:val="00A458BF"/>
    <w:rsid w:val="00A545C3"/>
    <w:rsid w:val="00A65D1D"/>
    <w:rsid w:val="00A6747D"/>
    <w:rsid w:val="00A75C58"/>
    <w:rsid w:val="00AC759A"/>
    <w:rsid w:val="00B1068D"/>
    <w:rsid w:val="00B24650"/>
    <w:rsid w:val="00B43BCF"/>
    <w:rsid w:val="00B82DC3"/>
    <w:rsid w:val="00BE5D78"/>
    <w:rsid w:val="00C044DE"/>
    <w:rsid w:val="00C236D7"/>
    <w:rsid w:val="00C61F84"/>
    <w:rsid w:val="00C72F2F"/>
    <w:rsid w:val="00C8733B"/>
    <w:rsid w:val="00C90B26"/>
    <w:rsid w:val="00C95920"/>
    <w:rsid w:val="00CD1C43"/>
    <w:rsid w:val="00CD2BC0"/>
    <w:rsid w:val="00D0279A"/>
    <w:rsid w:val="00D1156E"/>
    <w:rsid w:val="00D80994"/>
    <w:rsid w:val="00D94C36"/>
    <w:rsid w:val="00D970E9"/>
    <w:rsid w:val="00DA78D6"/>
    <w:rsid w:val="00DB67B3"/>
    <w:rsid w:val="00DC1D98"/>
    <w:rsid w:val="00DD4ABA"/>
    <w:rsid w:val="00DF2B32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36A36"/>
    <w:rsid w:val="00F438EF"/>
    <w:rsid w:val="00F45681"/>
    <w:rsid w:val="00F54EEB"/>
    <w:rsid w:val="00F71DF5"/>
    <w:rsid w:val="00FA0AAC"/>
    <w:rsid w:val="00FA5056"/>
    <w:rsid w:val="00FD3A24"/>
    <w:rsid w:val="00FE0C36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5805E"/>
  <w15:docId w15:val="{732F72BA-1011-4BCC-9660-F1FC90C7B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Заголовок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DF2B32"/>
    <w:pPr>
      <w:spacing w:before="100" w:beforeAutospacing="1" w:after="100" w:afterAutospacing="1"/>
    </w:pPr>
    <w:rPr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261DD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61DDF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No Spacing"/>
    <w:uiPriority w:val="1"/>
    <w:qFormat/>
    <w:rsid w:val="00281C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81C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3</Pages>
  <Words>1269</Words>
  <Characters>7237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8490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Ирина А. Шемякина</cp:lastModifiedBy>
  <cp:revision>6</cp:revision>
  <cp:lastPrinted>2020-02-14T09:39:00Z</cp:lastPrinted>
  <dcterms:created xsi:type="dcterms:W3CDTF">2020-02-14T09:36:00Z</dcterms:created>
  <dcterms:modified xsi:type="dcterms:W3CDTF">2020-04-21T11:51:00Z</dcterms:modified>
</cp:coreProperties>
</file>