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C86191" w14:textId="77777777" w:rsidR="0002571C" w:rsidRPr="005544E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 CYR" w:hAnsi="Times New Roman CYR" w:cs="Times New Roman CYR"/>
          <w:b/>
          <w:bCs/>
        </w:rPr>
      </w:pPr>
      <w:r w:rsidRPr="005544ED">
        <w:rPr>
          <w:rFonts w:ascii="Times New Roman CYR" w:hAnsi="Times New Roman CYR" w:cs="Times New Roman CYR"/>
          <w:b/>
          <w:bCs/>
        </w:rPr>
        <w:t xml:space="preserve">Договор о задатке </w:t>
      </w:r>
    </w:p>
    <w:p w14:paraId="6B53ED9C" w14:textId="744331C6" w:rsidR="0002571C" w:rsidRPr="005544E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</w:rPr>
      </w:pPr>
      <w:r w:rsidRPr="005544ED">
        <w:rPr>
          <w:rFonts w:ascii="Times New Roman CYR" w:hAnsi="Times New Roman CYR" w:cs="Times New Roman CYR"/>
        </w:rPr>
        <w:t xml:space="preserve">г. Рязань                                                                                                   </w:t>
      </w:r>
      <w:r w:rsidR="00044EC1" w:rsidRPr="005544ED">
        <w:rPr>
          <w:rFonts w:ascii="Times New Roman CYR" w:hAnsi="Times New Roman CYR" w:cs="Times New Roman CYR"/>
        </w:rPr>
        <w:t xml:space="preserve">               </w:t>
      </w:r>
      <w:r w:rsidR="007B6B4D" w:rsidRPr="005544ED">
        <w:rPr>
          <w:rFonts w:ascii="Times New Roman CYR" w:hAnsi="Times New Roman CYR" w:cs="Times New Roman CYR"/>
        </w:rPr>
        <w:t xml:space="preserve">          </w:t>
      </w:r>
      <w:r w:rsidRPr="005544ED">
        <w:rPr>
          <w:rFonts w:ascii="Times New Roman CYR" w:hAnsi="Times New Roman CYR" w:cs="Times New Roman CYR"/>
        </w:rPr>
        <w:t xml:space="preserve">  "</w:t>
      </w:r>
      <w:r w:rsidR="00044EC1" w:rsidRPr="005544ED">
        <w:rPr>
          <w:rFonts w:ascii="Times New Roman CYR" w:hAnsi="Times New Roman CYR" w:cs="Times New Roman CYR"/>
        </w:rPr>
        <w:t xml:space="preserve"> ___</w:t>
      </w:r>
      <w:r w:rsidRPr="005544ED">
        <w:rPr>
          <w:rFonts w:ascii="Times New Roman CYR" w:hAnsi="Times New Roman CYR" w:cs="Times New Roman CYR"/>
        </w:rPr>
        <w:t xml:space="preserve">" </w:t>
      </w:r>
      <w:r w:rsidR="00044EC1" w:rsidRPr="005544ED">
        <w:rPr>
          <w:rFonts w:ascii="Times New Roman CYR" w:hAnsi="Times New Roman CYR" w:cs="Times New Roman CYR"/>
        </w:rPr>
        <w:t>____________2</w:t>
      </w:r>
      <w:r w:rsidRPr="005544ED">
        <w:rPr>
          <w:rFonts w:ascii="Times New Roman CYR" w:hAnsi="Times New Roman CYR" w:cs="Times New Roman CYR"/>
        </w:rPr>
        <w:t>0</w:t>
      </w:r>
      <w:r w:rsidR="002E26F9">
        <w:rPr>
          <w:rFonts w:ascii="Times New Roman CYR" w:hAnsi="Times New Roman CYR" w:cs="Times New Roman CYR"/>
        </w:rPr>
        <w:t>20</w:t>
      </w:r>
      <w:r w:rsidRPr="005544ED">
        <w:rPr>
          <w:rFonts w:ascii="Times New Roman CYR" w:hAnsi="Times New Roman CYR" w:cs="Times New Roman CYR"/>
        </w:rPr>
        <w:t xml:space="preserve"> г.</w:t>
      </w:r>
    </w:p>
    <w:p w14:paraId="0DCF7622" w14:textId="77777777" w:rsidR="0002571C" w:rsidRPr="005544E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</w:rPr>
      </w:pPr>
      <w:r w:rsidRPr="005544ED">
        <w:rPr>
          <w:rFonts w:ascii="Times New Roman CYR" w:hAnsi="Times New Roman CYR" w:cs="Times New Roman CYR"/>
        </w:rPr>
        <w:t xml:space="preserve">   </w:t>
      </w:r>
    </w:p>
    <w:p w14:paraId="6AF39E96" w14:textId="1A79F72E" w:rsidR="0002571C" w:rsidRPr="000211E5" w:rsidRDefault="002E26F9" w:rsidP="000211E5">
      <w:pPr>
        <w:pStyle w:val="a3"/>
        <w:tabs>
          <w:tab w:val="left" w:pos="2926"/>
        </w:tabs>
        <w:spacing w:line="276" w:lineRule="auto"/>
        <w:ind w:firstLine="709"/>
        <w:rPr>
          <w:sz w:val="22"/>
          <w:szCs w:val="22"/>
        </w:rPr>
      </w:pPr>
      <w:r w:rsidRPr="000211E5">
        <w:rPr>
          <w:sz w:val="22"/>
          <w:szCs w:val="22"/>
        </w:rPr>
        <w:t xml:space="preserve">Общество с ограниченной ответственностью «Металэнерготранс»», именуемое  в дальнейшем   «Организатор торгов»,   в   лице  конкурсного управляющего Оленевой Надежды Михайловны,  действующей на основании </w:t>
      </w:r>
      <w:r w:rsidRPr="000211E5">
        <w:rPr>
          <w:rFonts w:eastAsiaTheme="minorEastAsia"/>
          <w:sz w:val="22"/>
          <w:szCs w:val="22"/>
        </w:rPr>
        <w:t>Резолютивной част</w:t>
      </w:r>
      <w:r w:rsidRPr="000211E5">
        <w:rPr>
          <w:sz w:val="22"/>
          <w:szCs w:val="22"/>
        </w:rPr>
        <w:t>и</w:t>
      </w:r>
      <w:r w:rsidRPr="000211E5">
        <w:rPr>
          <w:rFonts w:eastAsiaTheme="minorEastAsia"/>
          <w:sz w:val="22"/>
          <w:szCs w:val="22"/>
        </w:rPr>
        <w:t xml:space="preserve"> определения Арбитражного суда Рязанской обл</w:t>
      </w:r>
      <w:r w:rsidRPr="000211E5">
        <w:rPr>
          <w:sz w:val="22"/>
          <w:szCs w:val="22"/>
        </w:rPr>
        <w:t>.</w:t>
      </w:r>
      <w:r w:rsidRPr="000211E5">
        <w:rPr>
          <w:rFonts w:eastAsiaTheme="minorEastAsia"/>
          <w:sz w:val="22"/>
          <w:szCs w:val="22"/>
        </w:rPr>
        <w:t xml:space="preserve"> от 08.11.16 г. по делу №</w:t>
      </w:r>
      <w:r w:rsidR="00E92E99" w:rsidRPr="000211E5">
        <w:rPr>
          <w:rFonts w:eastAsiaTheme="minorEastAsia"/>
          <w:sz w:val="22"/>
          <w:szCs w:val="22"/>
        </w:rPr>
        <w:t> </w:t>
      </w:r>
      <w:r w:rsidRPr="000211E5">
        <w:rPr>
          <w:rFonts w:eastAsiaTheme="minorEastAsia"/>
          <w:sz w:val="22"/>
          <w:szCs w:val="22"/>
        </w:rPr>
        <w:t xml:space="preserve">А54-1345/2014, </w:t>
      </w:r>
      <w:r w:rsidR="0002571C" w:rsidRPr="000211E5">
        <w:rPr>
          <w:sz w:val="22"/>
          <w:szCs w:val="22"/>
        </w:rPr>
        <w:t xml:space="preserve">с одной стороны, и </w:t>
      </w:r>
      <w:r w:rsidR="00044EC1" w:rsidRPr="000211E5">
        <w:rPr>
          <w:sz w:val="22"/>
          <w:szCs w:val="22"/>
        </w:rPr>
        <w:t>________________________________________</w:t>
      </w:r>
      <w:r w:rsidR="0002571C" w:rsidRPr="000211E5">
        <w:rPr>
          <w:sz w:val="22"/>
          <w:szCs w:val="22"/>
        </w:rPr>
        <w:t>, именуемый в дальнейшем «Претендент», с другой стороны, заключили настоящий договор о нижеследующем:</w:t>
      </w:r>
    </w:p>
    <w:p w14:paraId="1F17CF17" w14:textId="77777777" w:rsidR="001629A6" w:rsidRPr="000211E5" w:rsidRDefault="001629A6" w:rsidP="000211E5">
      <w:pPr>
        <w:spacing w:before="0" w:after="0" w:afterAutospacing="0" w:line="276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211E5"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      </w:t>
      </w:r>
    </w:p>
    <w:p w14:paraId="6F705CBA" w14:textId="77777777" w:rsidR="0002571C" w:rsidRPr="000211E5" w:rsidRDefault="0002571C" w:rsidP="000211E5">
      <w:pPr>
        <w:widowControl w:val="0"/>
        <w:autoSpaceDE w:val="0"/>
        <w:autoSpaceDN w:val="0"/>
        <w:adjustRightInd w:val="0"/>
        <w:spacing w:before="0" w:after="0" w:afterAutospacing="0" w:line="276" w:lineRule="auto"/>
        <w:jc w:val="both"/>
        <w:rPr>
          <w:rFonts w:ascii="Times New Roman" w:hAnsi="Times New Roman" w:cs="Times New Roman"/>
        </w:rPr>
      </w:pPr>
    </w:p>
    <w:p w14:paraId="44A22E53" w14:textId="77777777" w:rsidR="0002571C" w:rsidRPr="000211E5" w:rsidRDefault="0002571C" w:rsidP="000211E5">
      <w:pPr>
        <w:widowControl w:val="0"/>
        <w:autoSpaceDE w:val="0"/>
        <w:autoSpaceDN w:val="0"/>
        <w:adjustRightInd w:val="0"/>
        <w:spacing w:before="0" w:after="0" w:afterAutospacing="0" w:line="276" w:lineRule="auto"/>
        <w:jc w:val="center"/>
        <w:rPr>
          <w:rFonts w:ascii="Times New Roman" w:hAnsi="Times New Roman" w:cs="Times New Roman"/>
        </w:rPr>
      </w:pPr>
      <w:r w:rsidRPr="000211E5">
        <w:rPr>
          <w:rFonts w:ascii="Times New Roman" w:hAnsi="Times New Roman" w:cs="Times New Roman"/>
          <w:b/>
          <w:bCs/>
        </w:rPr>
        <w:t>1. Предмет договора</w:t>
      </w:r>
    </w:p>
    <w:p w14:paraId="1CD80F94" w14:textId="4AA0AD71" w:rsidR="005F1213" w:rsidRPr="000211E5" w:rsidRDefault="0002571C" w:rsidP="000211E5">
      <w:pPr>
        <w:pStyle w:val="a6"/>
        <w:spacing w:line="276" w:lineRule="auto"/>
        <w:ind w:firstLine="567"/>
        <w:jc w:val="both"/>
        <w:rPr>
          <w:b/>
          <w:sz w:val="22"/>
          <w:szCs w:val="22"/>
        </w:rPr>
      </w:pPr>
      <w:r w:rsidRPr="000211E5">
        <w:rPr>
          <w:sz w:val="22"/>
          <w:szCs w:val="22"/>
        </w:rPr>
        <w:t xml:space="preserve">1.1. Для участия </w:t>
      </w:r>
      <w:r w:rsidR="00AA6B77" w:rsidRPr="000211E5">
        <w:rPr>
          <w:sz w:val="22"/>
          <w:szCs w:val="22"/>
        </w:rPr>
        <w:t xml:space="preserve">в открытых торгах в форме </w:t>
      </w:r>
      <w:r w:rsidR="00CB6B74" w:rsidRPr="000211E5">
        <w:rPr>
          <w:sz w:val="22"/>
          <w:szCs w:val="22"/>
        </w:rPr>
        <w:t>аукциона</w:t>
      </w:r>
      <w:r w:rsidR="00AA6B77" w:rsidRPr="000211E5">
        <w:rPr>
          <w:sz w:val="22"/>
          <w:szCs w:val="22"/>
        </w:rPr>
        <w:t>, проводимого в электронной форме, открытого по составу участников с открытой формой представления предложений о</w:t>
      </w:r>
      <w:r w:rsidR="009D19E0" w:rsidRPr="000211E5">
        <w:rPr>
          <w:sz w:val="22"/>
          <w:szCs w:val="22"/>
        </w:rPr>
        <w:t xml:space="preserve"> цене, по продаже </w:t>
      </w:r>
      <w:r w:rsidR="00622229" w:rsidRPr="000211E5">
        <w:rPr>
          <w:sz w:val="22"/>
          <w:szCs w:val="22"/>
        </w:rPr>
        <w:t xml:space="preserve">следующего </w:t>
      </w:r>
      <w:r w:rsidR="009D19E0" w:rsidRPr="000211E5">
        <w:rPr>
          <w:sz w:val="22"/>
          <w:szCs w:val="22"/>
        </w:rPr>
        <w:t xml:space="preserve">имущества </w:t>
      </w:r>
      <w:r w:rsidR="002E26F9" w:rsidRPr="000211E5">
        <w:rPr>
          <w:sz w:val="22"/>
          <w:szCs w:val="22"/>
        </w:rPr>
        <w:t>ООО «Металэнерготранс</w:t>
      </w:r>
      <w:r w:rsidR="00CF39D9" w:rsidRPr="000211E5">
        <w:rPr>
          <w:sz w:val="22"/>
          <w:szCs w:val="22"/>
        </w:rPr>
        <w:t xml:space="preserve">»: </w:t>
      </w:r>
      <w:r w:rsidR="00DD7F84" w:rsidRPr="000211E5">
        <w:rPr>
          <w:sz w:val="22"/>
          <w:szCs w:val="22"/>
        </w:rPr>
        <w:t xml:space="preserve">  </w:t>
      </w:r>
      <w:r w:rsidR="002E26F9" w:rsidRPr="000211E5">
        <w:rPr>
          <w:b/>
          <w:bCs/>
          <w:sz w:val="22"/>
          <w:szCs w:val="22"/>
        </w:rPr>
        <w:t>Лот №1</w:t>
      </w:r>
      <w:r w:rsidR="002E26F9" w:rsidRPr="000211E5">
        <w:rPr>
          <w:sz w:val="22"/>
          <w:szCs w:val="22"/>
        </w:rPr>
        <w:t>: Здание, кадастровый номер 62:29:0090007:208, нежилое (центральный электрораспределительный пункт), 194,8 кв. м, г. Рязань, ул. Рязанская, д. 22 в, стр. 13</w:t>
      </w:r>
      <w:r w:rsidR="001629A6" w:rsidRPr="000211E5">
        <w:rPr>
          <w:sz w:val="22"/>
          <w:szCs w:val="22"/>
        </w:rPr>
        <w:t>.</w:t>
      </w:r>
      <w:r w:rsidR="0046622E" w:rsidRPr="000211E5">
        <w:rPr>
          <w:sz w:val="22"/>
          <w:szCs w:val="22"/>
        </w:rPr>
        <w:t xml:space="preserve"> Начальная стоимость –</w:t>
      </w:r>
      <w:r w:rsidR="001629A6" w:rsidRPr="000211E5">
        <w:rPr>
          <w:sz w:val="22"/>
          <w:szCs w:val="22"/>
        </w:rPr>
        <w:t xml:space="preserve"> </w:t>
      </w:r>
      <w:r w:rsidR="002E26F9" w:rsidRPr="000211E5">
        <w:rPr>
          <w:color w:val="000000"/>
          <w:sz w:val="22"/>
          <w:szCs w:val="22"/>
        </w:rPr>
        <w:t>805 500</w:t>
      </w:r>
      <w:r w:rsidR="001629A6" w:rsidRPr="000211E5">
        <w:rPr>
          <w:sz w:val="22"/>
          <w:szCs w:val="22"/>
        </w:rPr>
        <w:t xml:space="preserve"> </w:t>
      </w:r>
      <w:r w:rsidR="0046622E" w:rsidRPr="000211E5">
        <w:rPr>
          <w:sz w:val="22"/>
          <w:szCs w:val="22"/>
        </w:rPr>
        <w:t xml:space="preserve">руб. </w:t>
      </w:r>
      <w:r w:rsidR="00B6334A" w:rsidRPr="000211E5">
        <w:rPr>
          <w:sz w:val="22"/>
          <w:szCs w:val="22"/>
        </w:rPr>
        <w:t xml:space="preserve">(далее по тексту «Имущество») </w:t>
      </w:r>
      <w:r w:rsidR="00622229" w:rsidRPr="000211E5">
        <w:rPr>
          <w:sz w:val="22"/>
          <w:szCs w:val="22"/>
        </w:rPr>
        <w:t xml:space="preserve">- </w:t>
      </w:r>
      <w:r w:rsidR="00B6334A" w:rsidRPr="000211E5">
        <w:rPr>
          <w:sz w:val="22"/>
          <w:szCs w:val="22"/>
        </w:rPr>
        <w:t xml:space="preserve">Претендент  перечисляет, а  Организатор </w:t>
      </w:r>
      <w:r w:rsidR="0083724E" w:rsidRPr="000211E5">
        <w:rPr>
          <w:sz w:val="22"/>
          <w:szCs w:val="22"/>
        </w:rPr>
        <w:t>торгов</w:t>
      </w:r>
      <w:r w:rsidR="00B6334A" w:rsidRPr="000211E5">
        <w:rPr>
          <w:sz w:val="22"/>
          <w:szCs w:val="22"/>
        </w:rPr>
        <w:t xml:space="preserve"> принимает  задаток</w:t>
      </w:r>
      <w:r w:rsidR="00786E02" w:rsidRPr="000211E5">
        <w:rPr>
          <w:sz w:val="22"/>
          <w:szCs w:val="22"/>
        </w:rPr>
        <w:t xml:space="preserve"> в сумме </w:t>
      </w:r>
      <w:r w:rsidR="002E20F0" w:rsidRPr="000211E5">
        <w:rPr>
          <w:sz w:val="22"/>
          <w:szCs w:val="22"/>
        </w:rPr>
        <w:t>2</w:t>
      </w:r>
      <w:r w:rsidR="00622229" w:rsidRPr="000211E5">
        <w:rPr>
          <w:sz w:val="22"/>
          <w:szCs w:val="22"/>
        </w:rPr>
        <w:t>0</w:t>
      </w:r>
      <w:r w:rsidR="00786E02" w:rsidRPr="000211E5">
        <w:rPr>
          <w:sz w:val="22"/>
          <w:szCs w:val="22"/>
        </w:rPr>
        <w:t xml:space="preserve"> (</w:t>
      </w:r>
      <w:r w:rsidR="002E20F0" w:rsidRPr="000211E5">
        <w:rPr>
          <w:sz w:val="22"/>
          <w:szCs w:val="22"/>
        </w:rPr>
        <w:t>двадцат</w:t>
      </w:r>
      <w:r w:rsidR="00786E02" w:rsidRPr="000211E5">
        <w:rPr>
          <w:sz w:val="22"/>
          <w:szCs w:val="22"/>
        </w:rPr>
        <w:t>ь) % от начальной цены</w:t>
      </w:r>
      <w:r w:rsidR="00622229" w:rsidRPr="000211E5">
        <w:rPr>
          <w:sz w:val="22"/>
          <w:szCs w:val="22"/>
        </w:rPr>
        <w:t xml:space="preserve"> лота</w:t>
      </w:r>
      <w:r w:rsidR="00786E02" w:rsidRPr="000211E5">
        <w:rPr>
          <w:sz w:val="22"/>
          <w:szCs w:val="22"/>
        </w:rPr>
        <w:t xml:space="preserve">, </w:t>
      </w:r>
      <w:r w:rsidR="005F1213" w:rsidRPr="000211E5">
        <w:rPr>
          <w:sz w:val="22"/>
          <w:szCs w:val="22"/>
        </w:rPr>
        <w:t>что составляет</w:t>
      </w:r>
      <w:r w:rsidR="00044EC1" w:rsidRPr="000211E5">
        <w:rPr>
          <w:sz w:val="22"/>
          <w:szCs w:val="22"/>
        </w:rPr>
        <w:t xml:space="preserve"> </w:t>
      </w:r>
      <w:r w:rsidR="002E26F9" w:rsidRPr="000211E5">
        <w:rPr>
          <w:b/>
          <w:sz w:val="22"/>
          <w:szCs w:val="22"/>
        </w:rPr>
        <w:t>161 100</w:t>
      </w:r>
      <w:r w:rsidR="005F1213" w:rsidRPr="000211E5">
        <w:rPr>
          <w:b/>
          <w:sz w:val="22"/>
          <w:szCs w:val="22"/>
        </w:rPr>
        <w:t xml:space="preserve">  (</w:t>
      </w:r>
      <w:r w:rsidR="002E26F9" w:rsidRPr="000211E5">
        <w:rPr>
          <w:b/>
          <w:sz w:val="22"/>
          <w:szCs w:val="22"/>
        </w:rPr>
        <w:t>сто шестьдесят одна тысяча сто</w:t>
      </w:r>
      <w:r w:rsidR="005F1213" w:rsidRPr="000211E5">
        <w:rPr>
          <w:b/>
          <w:sz w:val="22"/>
          <w:szCs w:val="22"/>
        </w:rPr>
        <w:t xml:space="preserve">) руб. </w:t>
      </w:r>
    </w:p>
    <w:p w14:paraId="27DA6A0C" w14:textId="77777777" w:rsidR="0002571C" w:rsidRPr="000211E5" w:rsidRDefault="0002571C" w:rsidP="000211E5">
      <w:pPr>
        <w:pStyle w:val="a5"/>
        <w:spacing w:line="276" w:lineRule="auto"/>
        <w:ind w:firstLine="567"/>
        <w:rPr>
          <w:rFonts w:ascii="Times New Roman" w:hAnsi="Times New Roman" w:cs="Times New Roman"/>
          <w:sz w:val="22"/>
          <w:szCs w:val="22"/>
        </w:rPr>
      </w:pPr>
      <w:r w:rsidRPr="000211E5">
        <w:rPr>
          <w:rFonts w:ascii="Times New Roman" w:hAnsi="Times New Roman" w:cs="Times New Roman"/>
          <w:sz w:val="22"/>
          <w:szCs w:val="22"/>
        </w:rPr>
        <w:t xml:space="preserve">1.2. Указанный задаток вносится  Претендентом  в  качестве  обеспечения обязательств  по  оплате  имущества, указанного </w:t>
      </w:r>
      <w:r w:rsidR="0046622E" w:rsidRPr="000211E5">
        <w:rPr>
          <w:rFonts w:ascii="Times New Roman" w:hAnsi="Times New Roman" w:cs="Times New Roman"/>
          <w:sz w:val="22"/>
          <w:szCs w:val="22"/>
        </w:rPr>
        <w:t xml:space="preserve"> в  п. 1.1. настоящего Договора, по реквизитам:</w:t>
      </w:r>
    </w:p>
    <w:p w14:paraId="3ABED5BD" w14:textId="32D41A40" w:rsidR="005C3B2B" w:rsidRPr="000211E5" w:rsidRDefault="002E26F9" w:rsidP="000211E5">
      <w:pPr>
        <w:pStyle w:val="a5"/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0211E5">
        <w:rPr>
          <w:rFonts w:ascii="Times New Roman" w:hAnsi="Times New Roman" w:cs="Times New Roman"/>
          <w:sz w:val="22"/>
          <w:szCs w:val="22"/>
        </w:rPr>
        <w:t>ООО «Металэнерготранс» ИНН 6230024494, КПП 623001001, р/с 40702810958000001518 в Рязанском РФ АО «Россельхозбанк», БИК 046126793, к/с 30101810900000000793, назначение платежа - «Задаток за лот №1, дело о банкротстве №А54-1345/2014».</w:t>
      </w:r>
    </w:p>
    <w:p w14:paraId="0DFFDDEC" w14:textId="77777777" w:rsidR="002E26F9" w:rsidRPr="000211E5" w:rsidRDefault="002E26F9" w:rsidP="000211E5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</w:p>
    <w:p w14:paraId="461A7BD1" w14:textId="77777777" w:rsidR="0002571C" w:rsidRPr="000211E5" w:rsidRDefault="0002571C" w:rsidP="000211E5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center"/>
        <w:rPr>
          <w:rFonts w:ascii="Times New Roman" w:hAnsi="Times New Roman" w:cs="Times New Roman"/>
        </w:rPr>
      </w:pPr>
      <w:r w:rsidRPr="000211E5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010CE329" w14:textId="0B82725D" w:rsidR="009234D0" w:rsidRPr="000211E5" w:rsidRDefault="005C3B2B" w:rsidP="000211E5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bookmarkStart w:id="0" w:name="sub_21"/>
      <w:r w:rsidRPr="000211E5">
        <w:rPr>
          <w:rFonts w:ascii="Times New Roman" w:hAnsi="Times New Roman" w:cs="Times New Roman"/>
        </w:rPr>
        <w:t>2.1. </w:t>
      </w:r>
      <w:bookmarkEnd w:id="0"/>
      <w:r w:rsidR="005F1213" w:rsidRPr="000211E5">
        <w:rPr>
          <w:rFonts w:ascii="Times New Roman" w:hAnsi="Times New Roman" w:cs="Times New Roman"/>
          <w:b/>
        </w:rPr>
        <w:t xml:space="preserve">Денежные средства в сумме, указанной в </w:t>
      </w:r>
      <w:hyperlink w:anchor="sub_11" w:history="1">
        <w:r w:rsidR="005F1213" w:rsidRPr="000211E5">
          <w:rPr>
            <w:rFonts w:ascii="Times New Roman" w:hAnsi="Times New Roman" w:cs="Times New Roman"/>
            <w:b/>
          </w:rPr>
          <w:t>п. 1.1.</w:t>
        </w:r>
      </w:hyperlink>
      <w:r w:rsidR="005F1213" w:rsidRPr="000211E5">
        <w:rPr>
          <w:rFonts w:ascii="Times New Roman" w:hAnsi="Times New Roman" w:cs="Times New Roman"/>
          <w:b/>
        </w:rPr>
        <w:t xml:space="preserve"> настоящего  Договора, должны быть  внесены  Претендентом  на  расчетный  счет  Организатора </w:t>
      </w:r>
      <w:r w:rsidR="009D19E0" w:rsidRPr="000211E5">
        <w:rPr>
          <w:rFonts w:ascii="Times New Roman" w:hAnsi="Times New Roman" w:cs="Times New Roman"/>
          <w:b/>
        </w:rPr>
        <w:t xml:space="preserve">торгов </w:t>
      </w:r>
      <w:r w:rsidR="005F1213" w:rsidRPr="000211E5">
        <w:rPr>
          <w:rFonts w:ascii="Times New Roman" w:hAnsi="Times New Roman" w:cs="Times New Roman"/>
          <w:b/>
        </w:rPr>
        <w:t xml:space="preserve"> </w:t>
      </w:r>
      <w:r w:rsidR="001629A6" w:rsidRPr="000211E5">
        <w:rPr>
          <w:rFonts w:ascii="Times New Roman" w:eastAsia="Calibri" w:hAnsi="Times New Roman" w:cs="Times New Roman"/>
          <w:b/>
          <w:spacing w:val="-2"/>
        </w:rPr>
        <w:t xml:space="preserve">в срок, обеспечивающий его поступление до </w:t>
      </w:r>
      <w:r w:rsidR="0080482B" w:rsidRPr="000211E5">
        <w:rPr>
          <w:rFonts w:ascii="Times New Roman" w:hAnsi="Times New Roman" w:cs="Times New Roman"/>
          <w:b/>
          <w:spacing w:val="-2"/>
        </w:rPr>
        <w:t>времени даты окончания срока определения участников</w:t>
      </w:r>
      <w:r w:rsidR="001629A6" w:rsidRPr="000211E5">
        <w:rPr>
          <w:rFonts w:ascii="Times New Roman" w:eastAsia="Calibri" w:hAnsi="Times New Roman" w:cs="Times New Roman"/>
          <w:b/>
          <w:spacing w:val="-2"/>
        </w:rPr>
        <w:t>.</w:t>
      </w:r>
      <w:r w:rsidR="005F1213" w:rsidRPr="000211E5">
        <w:rPr>
          <w:rFonts w:ascii="Times New Roman" w:hAnsi="Times New Roman" w:cs="Times New Roman"/>
        </w:rPr>
        <w:t xml:space="preserve"> </w:t>
      </w:r>
      <w:r w:rsidR="009234D0" w:rsidRPr="000211E5">
        <w:rPr>
          <w:rFonts w:ascii="Times New Roman" w:hAnsi="Times New Roman" w:cs="Times New Roman"/>
        </w:rPr>
        <w:t>Задаток считается внесенным с даты поступления всей суммы задатка на счет Организатора торгов (</w:t>
      </w:r>
      <w:r w:rsidR="002E20F0" w:rsidRPr="000211E5">
        <w:rPr>
          <w:rFonts w:ascii="Times New Roman" w:hAnsi="Times New Roman" w:cs="Times New Roman"/>
          <w:spacing w:val="-4"/>
        </w:rPr>
        <w:t xml:space="preserve">Документом, подтверждающим поступление задатка, является выписка со счета, предоставляемая банком </w:t>
      </w:r>
      <w:r w:rsidR="001A5363">
        <w:rPr>
          <w:rFonts w:ascii="Times New Roman" w:hAnsi="Times New Roman" w:cs="Times New Roman"/>
          <w:spacing w:val="-4"/>
        </w:rPr>
        <w:t>О</w:t>
      </w:r>
      <w:r w:rsidR="002E20F0" w:rsidRPr="000211E5">
        <w:rPr>
          <w:rFonts w:ascii="Times New Roman" w:hAnsi="Times New Roman" w:cs="Times New Roman"/>
          <w:spacing w:val="-4"/>
        </w:rPr>
        <w:t>рганизатору торгов.</w:t>
      </w:r>
      <w:r w:rsidR="009234D0" w:rsidRPr="000211E5">
        <w:rPr>
          <w:rFonts w:ascii="Times New Roman" w:hAnsi="Times New Roman" w:cs="Times New Roman"/>
        </w:rPr>
        <w:t>).</w:t>
      </w:r>
    </w:p>
    <w:p w14:paraId="66735463" w14:textId="748D21E0" w:rsidR="005F1213" w:rsidRPr="000211E5" w:rsidRDefault="005F1213" w:rsidP="000211E5">
      <w:pPr>
        <w:pStyle w:val="a5"/>
        <w:spacing w:line="276" w:lineRule="auto"/>
        <w:ind w:firstLine="567"/>
        <w:rPr>
          <w:rFonts w:ascii="Times New Roman" w:hAnsi="Times New Roman" w:cs="Times New Roman"/>
          <w:sz w:val="22"/>
          <w:szCs w:val="22"/>
        </w:rPr>
      </w:pPr>
      <w:r w:rsidRPr="000211E5">
        <w:rPr>
          <w:rFonts w:ascii="Times New Roman" w:hAnsi="Times New Roman" w:cs="Times New Roman"/>
          <w:sz w:val="22"/>
          <w:szCs w:val="22"/>
        </w:rPr>
        <w:t>В   случае не поступления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71795884" w14:textId="77777777" w:rsidR="0002571C" w:rsidRPr="000211E5" w:rsidRDefault="0002571C" w:rsidP="000211E5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0211E5">
        <w:rPr>
          <w:rFonts w:ascii="Times New Roman" w:hAnsi="Times New Roman" w:cs="Times New Roman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0211E5">
        <w:rPr>
          <w:rFonts w:ascii="Times New Roman" w:hAnsi="Times New Roman" w:cs="Times New Roman"/>
        </w:rPr>
        <w:t xml:space="preserve">торгов </w:t>
      </w:r>
      <w:r w:rsidRPr="000211E5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0211E5">
        <w:rPr>
          <w:rFonts w:ascii="Times New Roman" w:hAnsi="Times New Roman" w:cs="Times New Roman"/>
        </w:rPr>
        <w:t xml:space="preserve">торгов </w:t>
      </w:r>
      <w:r w:rsidRPr="000211E5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14:paraId="5745C39A" w14:textId="77777777" w:rsidR="0002571C" w:rsidRPr="000211E5" w:rsidRDefault="0002571C" w:rsidP="000211E5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0211E5">
        <w:rPr>
          <w:rFonts w:ascii="Times New Roman" w:hAnsi="Times New Roman" w:cs="Times New Roman"/>
        </w:rPr>
        <w:t xml:space="preserve">2.3. Организатор </w:t>
      </w:r>
      <w:r w:rsidR="0083724E" w:rsidRPr="000211E5">
        <w:rPr>
          <w:rFonts w:ascii="Times New Roman" w:hAnsi="Times New Roman" w:cs="Times New Roman"/>
        </w:rPr>
        <w:t>торгов</w:t>
      </w:r>
      <w:r w:rsidRPr="000211E5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2A6DCA55" w14:textId="77777777" w:rsidR="0002571C" w:rsidRPr="000211E5" w:rsidRDefault="0002571C" w:rsidP="000211E5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0211E5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50F7DB1F" w14:textId="77777777" w:rsidR="0002571C" w:rsidRPr="000211E5" w:rsidRDefault="0002571C" w:rsidP="000211E5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0211E5">
        <w:rPr>
          <w:rFonts w:ascii="Times New Roman" w:hAnsi="Times New Roman" w:cs="Times New Roman"/>
        </w:rPr>
        <w:t>2.5. Задаток,  внесенный  Претендентом,  в  случае  признания  последнего победителем  и заключения им с конкурсным управляющим договора купли-продажи имущества,  засчитывается  в счет оплаты вышеназванного имущества.</w:t>
      </w:r>
    </w:p>
    <w:p w14:paraId="4F9E0F99" w14:textId="77777777" w:rsidR="0002571C" w:rsidRPr="000211E5" w:rsidRDefault="0002571C" w:rsidP="000211E5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</w:p>
    <w:p w14:paraId="7DC94A87" w14:textId="77777777" w:rsidR="0002571C" w:rsidRPr="000211E5" w:rsidRDefault="0002571C" w:rsidP="000211E5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center"/>
        <w:rPr>
          <w:rFonts w:ascii="Times New Roman" w:hAnsi="Times New Roman" w:cs="Times New Roman"/>
        </w:rPr>
      </w:pPr>
      <w:r w:rsidRPr="000211E5">
        <w:rPr>
          <w:rFonts w:ascii="Times New Roman" w:hAnsi="Times New Roman" w:cs="Times New Roman"/>
          <w:b/>
          <w:bCs/>
        </w:rPr>
        <w:t>3. Возврат денежных средств</w:t>
      </w:r>
    </w:p>
    <w:p w14:paraId="2E3D171A" w14:textId="77777777" w:rsidR="0002571C" w:rsidRPr="000211E5" w:rsidRDefault="0002571C" w:rsidP="000211E5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0211E5">
        <w:rPr>
          <w:rFonts w:ascii="Times New Roman" w:hAnsi="Times New Roman" w:cs="Times New Roman"/>
        </w:rPr>
        <w:t xml:space="preserve">3.1. В случае, если Претенденту было отказано в допуске на участие в торгах, Организатор </w:t>
      </w:r>
      <w:r w:rsidR="0083724E" w:rsidRPr="000211E5">
        <w:rPr>
          <w:rFonts w:ascii="Times New Roman" w:hAnsi="Times New Roman" w:cs="Times New Roman"/>
        </w:rPr>
        <w:t xml:space="preserve">торгов </w:t>
      </w:r>
      <w:r w:rsidRPr="000211E5">
        <w:rPr>
          <w:rFonts w:ascii="Times New Roman" w:hAnsi="Times New Roman" w:cs="Times New Roman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0211E5">
        <w:rPr>
          <w:rFonts w:ascii="Times New Roman" w:hAnsi="Times New Roman" w:cs="Times New Roman"/>
        </w:rPr>
        <w:t>рабоч</w:t>
      </w:r>
      <w:r w:rsidRPr="000211E5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14:paraId="78AC163C" w14:textId="77777777" w:rsidR="0002571C" w:rsidRPr="000211E5" w:rsidRDefault="0002571C" w:rsidP="000211E5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0211E5">
        <w:rPr>
          <w:rFonts w:ascii="Times New Roman" w:hAnsi="Times New Roman" w:cs="Times New Roman"/>
        </w:rPr>
        <w:t xml:space="preserve">3.2. В случае, если Претендент не признан победителем торгов, Организатор </w:t>
      </w:r>
      <w:r w:rsidR="0083724E" w:rsidRPr="000211E5">
        <w:rPr>
          <w:rFonts w:ascii="Times New Roman" w:hAnsi="Times New Roman" w:cs="Times New Roman"/>
        </w:rPr>
        <w:t xml:space="preserve">торгов </w:t>
      </w:r>
      <w:r w:rsidRPr="000211E5">
        <w:rPr>
          <w:rFonts w:ascii="Times New Roman" w:hAnsi="Times New Roman" w:cs="Times New Roman"/>
        </w:rPr>
        <w:t xml:space="preserve">обязуется </w:t>
      </w:r>
      <w:r w:rsidRPr="000211E5">
        <w:rPr>
          <w:rFonts w:ascii="Times New Roman" w:hAnsi="Times New Roman" w:cs="Times New Roman"/>
        </w:rPr>
        <w:lastRenderedPageBreak/>
        <w:t xml:space="preserve">возвратить поступившую на его счет сумму  задатка  указанным  в п. 2.3.  способом  в  течение  5 (Пяти)  </w:t>
      </w:r>
      <w:r w:rsidR="00410B9C" w:rsidRPr="000211E5">
        <w:rPr>
          <w:rFonts w:ascii="Times New Roman" w:hAnsi="Times New Roman" w:cs="Times New Roman"/>
        </w:rPr>
        <w:t>рабоч</w:t>
      </w:r>
      <w:r w:rsidRPr="000211E5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14:paraId="7CDDFB2C" w14:textId="77777777" w:rsidR="0002571C" w:rsidRPr="000211E5" w:rsidRDefault="0002571C" w:rsidP="000211E5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0211E5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</w:t>
      </w:r>
      <w:r w:rsidR="0083724E" w:rsidRPr="000211E5">
        <w:rPr>
          <w:rFonts w:ascii="Times New Roman" w:hAnsi="Times New Roman" w:cs="Times New Roman"/>
        </w:rPr>
        <w:t>торгов</w:t>
      </w:r>
      <w:r w:rsidRPr="000211E5">
        <w:rPr>
          <w:rFonts w:ascii="Times New Roman" w:hAnsi="Times New Roman" w:cs="Times New Roman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0211E5">
        <w:rPr>
          <w:rFonts w:ascii="Times New Roman" w:hAnsi="Times New Roman" w:cs="Times New Roman"/>
        </w:rPr>
        <w:t>рабочи</w:t>
      </w:r>
      <w:r w:rsidRPr="000211E5">
        <w:rPr>
          <w:rFonts w:ascii="Times New Roman" w:hAnsi="Times New Roman" w:cs="Times New Roman"/>
        </w:rPr>
        <w:t>х  дней с даты получения Организатором письменного уведомления от Претендента об отзыве заявки.</w:t>
      </w:r>
    </w:p>
    <w:p w14:paraId="6AF9BF18" w14:textId="77777777" w:rsidR="0002571C" w:rsidRPr="000211E5" w:rsidRDefault="0002571C" w:rsidP="000211E5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0211E5">
        <w:rPr>
          <w:rFonts w:ascii="Times New Roman" w:hAnsi="Times New Roman" w:cs="Times New Roman"/>
        </w:rPr>
        <w:t>3.4.</w:t>
      </w:r>
      <w:r w:rsidRPr="000211E5">
        <w:rPr>
          <w:rFonts w:ascii="Times New Roman" w:hAnsi="Times New Roman" w:cs="Times New Roman"/>
          <w:b/>
          <w:bCs/>
        </w:rPr>
        <w:t> </w:t>
      </w:r>
      <w:r w:rsidRPr="000211E5">
        <w:rPr>
          <w:rFonts w:ascii="Times New Roman" w:hAnsi="Times New Roman" w:cs="Times New Roman"/>
        </w:rPr>
        <w:t>В случае,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0A24DC28" w14:textId="77777777" w:rsidR="00C3710F" w:rsidRPr="000211E5" w:rsidRDefault="0002571C" w:rsidP="000211E5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0211E5">
        <w:rPr>
          <w:rFonts w:ascii="Times New Roman" w:hAnsi="Times New Roman" w:cs="Times New Roman"/>
        </w:rPr>
        <w:t>3.5. </w:t>
      </w:r>
      <w:r w:rsidR="00B6334A" w:rsidRPr="000211E5">
        <w:rPr>
          <w:rFonts w:ascii="Times New Roman" w:hAnsi="Times New Roman" w:cs="Times New Roman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0211E5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14:paraId="431E9551" w14:textId="77777777" w:rsidR="0002571C" w:rsidRPr="000211E5" w:rsidRDefault="00C3710F" w:rsidP="000211E5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0211E5">
        <w:rPr>
          <w:rFonts w:ascii="Times New Roman" w:hAnsi="Times New Roman" w:cs="Times New Roman"/>
        </w:rPr>
        <w:t xml:space="preserve">3.6. </w:t>
      </w:r>
      <w:r w:rsidR="0002571C" w:rsidRPr="000211E5">
        <w:rPr>
          <w:rFonts w:ascii="Times New Roman" w:hAnsi="Times New Roman" w:cs="Times New Roman"/>
        </w:rPr>
        <w:t xml:space="preserve">В случае признания торгов несостоявшимися, по причинам, не зависящим от Претендента, Организатор </w:t>
      </w:r>
      <w:r w:rsidR="0083724E" w:rsidRPr="000211E5">
        <w:rPr>
          <w:rFonts w:ascii="Times New Roman" w:hAnsi="Times New Roman" w:cs="Times New Roman"/>
        </w:rPr>
        <w:t xml:space="preserve">торгов </w:t>
      </w:r>
      <w:r w:rsidR="0002571C" w:rsidRPr="000211E5">
        <w:rPr>
          <w:rFonts w:ascii="Times New Roman" w:hAnsi="Times New Roman" w:cs="Times New Roman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0211E5">
        <w:rPr>
          <w:rFonts w:ascii="Times New Roman" w:hAnsi="Times New Roman" w:cs="Times New Roman"/>
        </w:rPr>
        <w:t>рабоч</w:t>
      </w:r>
      <w:r w:rsidR="0002571C" w:rsidRPr="000211E5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14:paraId="07531367" w14:textId="77777777" w:rsidR="0002571C" w:rsidRPr="000211E5" w:rsidRDefault="0002571C" w:rsidP="000211E5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0211E5">
        <w:rPr>
          <w:rFonts w:ascii="Times New Roman" w:hAnsi="Times New Roman" w:cs="Times New Roman"/>
        </w:rPr>
        <w:t>3.</w:t>
      </w:r>
      <w:r w:rsidR="00A84E9F" w:rsidRPr="000211E5">
        <w:rPr>
          <w:rFonts w:ascii="Times New Roman" w:hAnsi="Times New Roman" w:cs="Times New Roman"/>
        </w:rPr>
        <w:t>7</w:t>
      </w:r>
      <w:r w:rsidRPr="000211E5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0211E5">
        <w:rPr>
          <w:rFonts w:ascii="Times New Roman" w:hAnsi="Times New Roman" w:cs="Times New Roman"/>
        </w:rPr>
        <w:t xml:space="preserve">торгов </w:t>
      </w:r>
      <w:r w:rsidRPr="000211E5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0211E5">
        <w:rPr>
          <w:rFonts w:ascii="Times New Roman" w:hAnsi="Times New Roman" w:cs="Times New Roman"/>
        </w:rPr>
        <w:t>рабоч</w:t>
      </w:r>
      <w:r w:rsidRPr="000211E5">
        <w:rPr>
          <w:rFonts w:ascii="Times New Roman" w:hAnsi="Times New Roman" w:cs="Times New Roman"/>
        </w:rPr>
        <w:t>их дней с даты принятия решения  об  отмене торгов возвратить поступившую на  его  счет  сумму  задатка  указанным  в п. 2.3. способом.</w:t>
      </w:r>
    </w:p>
    <w:p w14:paraId="191C1B21" w14:textId="77777777" w:rsidR="0002571C" w:rsidRPr="000211E5" w:rsidRDefault="0002571C" w:rsidP="000211E5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66498A1E" w14:textId="77777777" w:rsidR="0002571C" w:rsidRPr="000211E5" w:rsidRDefault="0002571C" w:rsidP="000211E5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center"/>
        <w:rPr>
          <w:rFonts w:ascii="Times New Roman" w:hAnsi="Times New Roman" w:cs="Times New Roman"/>
        </w:rPr>
      </w:pPr>
      <w:r w:rsidRPr="000211E5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2E448587" w14:textId="77777777" w:rsidR="0002571C" w:rsidRPr="000211E5" w:rsidRDefault="0002571C" w:rsidP="000211E5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0211E5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15C363B6" w14:textId="77777777" w:rsidR="0002571C" w:rsidRPr="000211E5" w:rsidRDefault="0002571C" w:rsidP="000211E5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0211E5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03D50487" w14:textId="77777777" w:rsidR="0002571C" w:rsidRPr="000211E5" w:rsidRDefault="0002571C" w:rsidP="000211E5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0211E5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1E1B667E" w14:textId="77777777" w:rsidR="0002571C" w:rsidRPr="000211E5" w:rsidRDefault="0002571C" w:rsidP="000211E5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720"/>
        <w:jc w:val="both"/>
        <w:rPr>
          <w:rFonts w:ascii="Times New Roman" w:hAnsi="Times New Roman" w:cs="Times New Roman"/>
        </w:rPr>
      </w:pPr>
    </w:p>
    <w:p w14:paraId="1C37B323" w14:textId="77777777" w:rsidR="0002571C" w:rsidRPr="000211E5" w:rsidRDefault="0002571C" w:rsidP="000211E5">
      <w:pPr>
        <w:widowControl w:val="0"/>
        <w:autoSpaceDE w:val="0"/>
        <w:autoSpaceDN w:val="0"/>
        <w:adjustRightInd w:val="0"/>
        <w:spacing w:before="0" w:after="0" w:afterAutospacing="0" w:line="276" w:lineRule="auto"/>
        <w:jc w:val="center"/>
        <w:rPr>
          <w:rFonts w:ascii="Times New Roman" w:hAnsi="Times New Roman" w:cs="Times New Roman"/>
        </w:rPr>
      </w:pPr>
      <w:r w:rsidRPr="000211E5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1FE00482" w14:textId="5FE70D46" w:rsidR="0002571C" w:rsidRPr="000211E5" w:rsidRDefault="0002571C" w:rsidP="000211E5">
      <w:pPr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0211E5">
        <w:rPr>
          <w:rFonts w:ascii="Times New Roman" w:hAnsi="Times New Roman" w:cs="Times New Roman"/>
        </w:rPr>
        <w:t>Организатор</w:t>
      </w:r>
      <w:r w:rsidR="00456834" w:rsidRPr="000211E5">
        <w:rPr>
          <w:rFonts w:ascii="Times New Roman" w:hAnsi="Times New Roman" w:cs="Times New Roman"/>
        </w:rPr>
        <w:t xml:space="preserve">: </w:t>
      </w:r>
      <w:r w:rsidR="005D3DB0" w:rsidRPr="000211E5">
        <w:rPr>
          <w:rFonts w:ascii="Times New Roman" w:hAnsi="Times New Roman" w:cs="Times New Roman"/>
        </w:rPr>
        <w:t>Общество с ограниченной ответственностью «Металэнерготранс», ИНН 6230024494, КПП 623001001, ОГРН 1026201111375, 390011, г. Рязань, ул. Рязанская, д. 22Г</w:t>
      </w:r>
      <w:r w:rsidR="009F07E6" w:rsidRPr="000211E5">
        <w:rPr>
          <w:rFonts w:ascii="Times New Roman" w:eastAsia="Calibri" w:hAnsi="Times New Roman" w:cs="Times New Roman"/>
        </w:rPr>
        <w:t>.</w:t>
      </w:r>
    </w:p>
    <w:p w14:paraId="7019AAF1" w14:textId="77777777" w:rsidR="0002571C" w:rsidRPr="002E20F0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23BFD6D7" w14:textId="77777777" w:rsidR="0002571C" w:rsidRPr="002E20F0" w:rsidRDefault="0002571C" w:rsidP="007B6B4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2E20F0">
        <w:rPr>
          <w:rFonts w:ascii="Times New Roman" w:hAnsi="Times New Roman" w:cs="Times New Roman"/>
        </w:rPr>
        <w:t xml:space="preserve">Претендент: </w:t>
      </w:r>
      <w:r w:rsidR="00044EC1" w:rsidRPr="002E20F0">
        <w:rPr>
          <w:rFonts w:ascii="Times New Roman" w:hAnsi="Times New Roman" w:cs="Times New Roman"/>
        </w:rPr>
        <w:t>__________________________________________________________________________</w:t>
      </w:r>
      <w:r w:rsidR="007B6B4D" w:rsidRPr="002E20F0">
        <w:rPr>
          <w:rFonts w:ascii="Times New Roman" w:hAnsi="Times New Roman" w:cs="Times New Roman"/>
        </w:rPr>
        <w:t>.</w:t>
      </w:r>
    </w:p>
    <w:p w14:paraId="11A1B02E" w14:textId="77777777" w:rsidR="0002571C" w:rsidRPr="002E20F0" w:rsidRDefault="0002571C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2F07F6D" w14:textId="77777777" w:rsidR="00456834" w:rsidRPr="002E20F0" w:rsidRDefault="00456834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F551A3D" w14:textId="77777777" w:rsidR="0002571C" w:rsidRPr="002E20F0" w:rsidRDefault="0002571C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EDC855B" w14:textId="77777777" w:rsidR="0002571C" w:rsidRPr="002E20F0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2E20F0">
        <w:rPr>
          <w:rFonts w:ascii="Times New Roman" w:hAnsi="Times New Roman" w:cs="Times New Roman"/>
        </w:rPr>
        <w:t>Организатор</w:t>
      </w:r>
      <w:r w:rsidR="0083724E" w:rsidRPr="002E20F0">
        <w:rPr>
          <w:rFonts w:ascii="Times New Roman" w:hAnsi="Times New Roman" w:cs="Times New Roman"/>
        </w:rPr>
        <w:t xml:space="preserve"> торгов</w:t>
      </w:r>
      <w:r w:rsidRPr="002E20F0">
        <w:rPr>
          <w:rFonts w:ascii="Times New Roman" w:hAnsi="Times New Roman" w:cs="Times New Roman"/>
        </w:rPr>
        <w:t>:</w:t>
      </w:r>
      <w:r w:rsidRPr="002E20F0">
        <w:rPr>
          <w:rFonts w:ascii="Times New Roman" w:hAnsi="Times New Roman" w:cs="Times New Roman"/>
        </w:rPr>
        <w:tab/>
      </w:r>
      <w:r w:rsidRPr="002E20F0">
        <w:rPr>
          <w:rFonts w:ascii="Times New Roman" w:hAnsi="Times New Roman" w:cs="Times New Roman"/>
        </w:rPr>
        <w:tab/>
      </w:r>
      <w:r w:rsidRPr="002E20F0">
        <w:rPr>
          <w:rFonts w:ascii="Times New Roman" w:hAnsi="Times New Roman" w:cs="Times New Roman"/>
        </w:rPr>
        <w:tab/>
      </w:r>
      <w:r w:rsidRPr="002E20F0">
        <w:rPr>
          <w:rFonts w:ascii="Times New Roman" w:hAnsi="Times New Roman" w:cs="Times New Roman"/>
        </w:rPr>
        <w:tab/>
      </w:r>
      <w:r w:rsidRPr="002E20F0">
        <w:rPr>
          <w:rFonts w:ascii="Times New Roman" w:hAnsi="Times New Roman" w:cs="Times New Roman"/>
        </w:rPr>
        <w:tab/>
      </w:r>
      <w:r w:rsidRPr="002E20F0">
        <w:rPr>
          <w:rFonts w:ascii="Times New Roman" w:hAnsi="Times New Roman" w:cs="Times New Roman"/>
        </w:rPr>
        <w:tab/>
        <w:t xml:space="preserve">    Претендент:</w:t>
      </w:r>
    </w:p>
    <w:tbl>
      <w:tblPr>
        <w:tblW w:w="10207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812"/>
        <w:gridCol w:w="4395"/>
      </w:tblGrid>
      <w:tr w:rsidR="00496A8F" w:rsidRPr="002E20F0" w14:paraId="555B3C1A" w14:textId="77777777" w:rsidTr="001C2EF9">
        <w:trPr>
          <w:trHeight w:val="2918"/>
        </w:trPr>
        <w:tc>
          <w:tcPr>
            <w:tcW w:w="5812" w:type="dxa"/>
            <w:shd w:val="clear" w:color="auto" w:fill="FFFFFF"/>
          </w:tcPr>
          <w:p w14:paraId="4CF4D3D1" w14:textId="77777777" w:rsidR="00496A8F" w:rsidRPr="002E20F0" w:rsidRDefault="00496A8F" w:rsidP="001C2EF9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2E20F0">
              <w:rPr>
                <w:rFonts w:ascii="Times New Roman" w:hAnsi="Times New Roman"/>
                <w:sz w:val="22"/>
                <w:szCs w:val="22"/>
              </w:rPr>
              <w:t>Конкурсный управляющий</w:t>
            </w:r>
          </w:p>
          <w:p w14:paraId="676ED802" w14:textId="386E7D34" w:rsidR="00496A8F" w:rsidRPr="002E20F0" w:rsidRDefault="005D3DB0" w:rsidP="001C2EF9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2E20F0">
              <w:rPr>
                <w:rFonts w:ascii="Times New Roman" w:hAnsi="Times New Roman"/>
                <w:sz w:val="22"/>
                <w:szCs w:val="22"/>
              </w:rPr>
              <w:t>ООО «Мателэнерготранс</w:t>
            </w:r>
            <w:r w:rsidR="00496A8F" w:rsidRPr="002E20F0">
              <w:rPr>
                <w:rFonts w:ascii="Times New Roman" w:hAnsi="Times New Roman"/>
                <w:sz w:val="22"/>
                <w:szCs w:val="22"/>
              </w:rPr>
              <w:t>»</w:t>
            </w:r>
          </w:p>
          <w:p w14:paraId="2261B1D3" w14:textId="77777777" w:rsidR="00496A8F" w:rsidRPr="002E20F0" w:rsidRDefault="00496A8F" w:rsidP="001C2EF9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18EFB11D" w14:textId="6AD2D8A3" w:rsidR="00496A8F" w:rsidRPr="002E20F0" w:rsidRDefault="00496A8F" w:rsidP="001C2EF9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2E20F0">
              <w:rPr>
                <w:rFonts w:ascii="Times New Roman" w:hAnsi="Times New Roman"/>
                <w:sz w:val="22"/>
                <w:szCs w:val="22"/>
              </w:rPr>
              <w:t>_____________________ /</w:t>
            </w:r>
            <w:r w:rsidR="005D3DB0" w:rsidRPr="002E20F0">
              <w:rPr>
                <w:rFonts w:ascii="Times New Roman" w:hAnsi="Times New Roman"/>
                <w:sz w:val="22"/>
                <w:szCs w:val="22"/>
              </w:rPr>
              <w:t>Н.М. Оленева</w:t>
            </w:r>
            <w:r w:rsidRPr="002E20F0">
              <w:rPr>
                <w:rFonts w:ascii="Times New Roman" w:hAnsi="Times New Roman"/>
                <w:sz w:val="22"/>
                <w:szCs w:val="22"/>
              </w:rPr>
              <w:t>/</w:t>
            </w:r>
          </w:p>
        </w:tc>
        <w:tc>
          <w:tcPr>
            <w:tcW w:w="4395" w:type="dxa"/>
            <w:shd w:val="clear" w:color="auto" w:fill="FFFFFF"/>
          </w:tcPr>
          <w:p w14:paraId="3E6A679F" w14:textId="77777777" w:rsidR="00496A8F" w:rsidRPr="002E20F0" w:rsidRDefault="00496A8F" w:rsidP="001C2EF9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1316208C" w14:textId="77777777" w:rsidR="00496A8F" w:rsidRPr="002E20F0" w:rsidRDefault="00496A8F" w:rsidP="001C2EF9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52EB4FE8" w14:textId="77777777" w:rsidR="00496A8F" w:rsidRPr="002E20F0" w:rsidRDefault="00496A8F" w:rsidP="001C2EF9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28656833" w14:textId="77777777" w:rsidR="00496A8F" w:rsidRPr="002E20F0" w:rsidRDefault="00496A8F" w:rsidP="001C2EF9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2E20F0">
              <w:rPr>
                <w:rFonts w:ascii="Times New Roman" w:hAnsi="Times New Roman"/>
                <w:b/>
                <w:sz w:val="22"/>
                <w:szCs w:val="22"/>
              </w:rPr>
              <w:t>________________   /____________________ /</w:t>
            </w:r>
          </w:p>
        </w:tc>
      </w:tr>
    </w:tbl>
    <w:p w14:paraId="281D878A" w14:textId="77777777" w:rsidR="00433C61" w:rsidRPr="005544ED" w:rsidRDefault="00433C61" w:rsidP="00AF0031">
      <w:pPr>
        <w:spacing w:before="0" w:after="0" w:afterAutospacing="0"/>
        <w:rPr>
          <w:rFonts w:ascii="Times New Roman" w:hAnsi="Times New Roman" w:cs="Times New Roman"/>
        </w:rPr>
      </w:pPr>
    </w:p>
    <w:sectPr w:rsidR="00433C61" w:rsidRPr="005544ED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0823703"/>
    <w:multiLevelType w:val="hybridMultilevel"/>
    <w:tmpl w:val="4AA2BB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2571C"/>
    <w:rsid w:val="00003F77"/>
    <w:rsid w:val="00014DD2"/>
    <w:rsid w:val="000211E5"/>
    <w:rsid w:val="0002571C"/>
    <w:rsid w:val="00044EC1"/>
    <w:rsid w:val="00080ADE"/>
    <w:rsid w:val="000F6584"/>
    <w:rsid w:val="00125B1B"/>
    <w:rsid w:val="001629A6"/>
    <w:rsid w:val="0017079C"/>
    <w:rsid w:val="001A1BD4"/>
    <w:rsid w:val="001A5363"/>
    <w:rsid w:val="002203EE"/>
    <w:rsid w:val="0024538E"/>
    <w:rsid w:val="002502A5"/>
    <w:rsid w:val="0029503D"/>
    <w:rsid w:val="002A6B87"/>
    <w:rsid w:val="002E20F0"/>
    <w:rsid w:val="002E26F9"/>
    <w:rsid w:val="00323A27"/>
    <w:rsid w:val="003516A2"/>
    <w:rsid w:val="00351AD6"/>
    <w:rsid w:val="003738B4"/>
    <w:rsid w:val="003A1642"/>
    <w:rsid w:val="003F2C86"/>
    <w:rsid w:val="00410B9C"/>
    <w:rsid w:val="0041325A"/>
    <w:rsid w:val="00433C61"/>
    <w:rsid w:val="00456834"/>
    <w:rsid w:val="00460928"/>
    <w:rsid w:val="0046622E"/>
    <w:rsid w:val="00496A8F"/>
    <w:rsid w:val="004D5585"/>
    <w:rsid w:val="00507035"/>
    <w:rsid w:val="00546E41"/>
    <w:rsid w:val="005544ED"/>
    <w:rsid w:val="00564768"/>
    <w:rsid w:val="005C3B2B"/>
    <w:rsid w:val="005D2EC1"/>
    <w:rsid w:val="005D3DB0"/>
    <w:rsid w:val="005E2D0B"/>
    <w:rsid w:val="005F1213"/>
    <w:rsid w:val="005F5BEF"/>
    <w:rsid w:val="00622229"/>
    <w:rsid w:val="0063111D"/>
    <w:rsid w:val="00633710"/>
    <w:rsid w:val="006625E4"/>
    <w:rsid w:val="00674469"/>
    <w:rsid w:val="006F5441"/>
    <w:rsid w:val="007343C3"/>
    <w:rsid w:val="00786E02"/>
    <w:rsid w:val="007B6B4D"/>
    <w:rsid w:val="007C6C80"/>
    <w:rsid w:val="007D7258"/>
    <w:rsid w:val="0080482B"/>
    <w:rsid w:val="008179A8"/>
    <w:rsid w:val="00822C91"/>
    <w:rsid w:val="00831EBB"/>
    <w:rsid w:val="0083724E"/>
    <w:rsid w:val="00841276"/>
    <w:rsid w:val="00846293"/>
    <w:rsid w:val="00907492"/>
    <w:rsid w:val="00914CB4"/>
    <w:rsid w:val="009217D8"/>
    <w:rsid w:val="009234D0"/>
    <w:rsid w:val="009D19E0"/>
    <w:rsid w:val="009F07E6"/>
    <w:rsid w:val="00A146D0"/>
    <w:rsid w:val="00A14A7E"/>
    <w:rsid w:val="00A22FDD"/>
    <w:rsid w:val="00A40BCC"/>
    <w:rsid w:val="00A43350"/>
    <w:rsid w:val="00A80EFF"/>
    <w:rsid w:val="00A84E9F"/>
    <w:rsid w:val="00AA6B77"/>
    <w:rsid w:val="00AC7D10"/>
    <w:rsid w:val="00AE039F"/>
    <w:rsid w:val="00AF0031"/>
    <w:rsid w:val="00B02A80"/>
    <w:rsid w:val="00B164FE"/>
    <w:rsid w:val="00B6334A"/>
    <w:rsid w:val="00B84E2A"/>
    <w:rsid w:val="00B8751A"/>
    <w:rsid w:val="00BD3B6B"/>
    <w:rsid w:val="00BD53F7"/>
    <w:rsid w:val="00BE6D04"/>
    <w:rsid w:val="00BF6C26"/>
    <w:rsid w:val="00C3710F"/>
    <w:rsid w:val="00CB6B74"/>
    <w:rsid w:val="00CE180D"/>
    <w:rsid w:val="00CF0F1A"/>
    <w:rsid w:val="00CF39D9"/>
    <w:rsid w:val="00D15384"/>
    <w:rsid w:val="00D577C0"/>
    <w:rsid w:val="00D85BBE"/>
    <w:rsid w:val="00D9665B"/>
    <w:rsid w:val="00DB2812"/>
    <w:rsid w:val="00DD7F84"/>
    <w:rsid w:val="00E12512"/>
    <w:rsid w:val="00E6357B"/>
    <w:rsid w:val="00E92E99"/>
    <w:rsid w:val="00EA1F65"/>
    <w:rsid w:val="00EA5551"/>
    <w:rsid w:val="00EA7FF1"/>
    <w:rsid w:val="00EB4F2F"/>
    <w:rsid w:val="00EC7641"/>
    <w:rsid w:val="00EF1CDC"/>
    <w:rsid w:val="00EF5E83"/>
    <w:rsid w:val="00F118EF"/>
    <w:rsid w:val="00F12850"/>
    <w:rsid w:val="00F67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921FA7"/>
  <w15:docId w15:val="{872A7B06-80E6-400E-BE00-36645E588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rmal">
    <w:name w:val="ConsNormal"/>
    <w:rsid w:val="00496A8F"/>
    <w:pPr>
      <w:widowControl w:val="0"/>
      <w:spacing w:before="0" w:after="0" w:afterAutospacing="0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5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9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958</Words>
  <Characters>5463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Анна Семенюк</cp:lastModifiedBy>
  <cp:revision>26</cp:revision>
  <cp:lastPrinted>2019-11-21T10:53:00Z</cp:lastPrinted>
  <dcterms:created xsi:type="dcterms:W3CDTF">2018-01-19T11:39:00Z</dcterms:created>
  <dcterms:modified xsi:type="dcterms:W3CDTF">2020-05-28T09:01:00Z</dcterms:modified>
</cp:coreProperties>
</file>