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A0211D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1A44F7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51E5">
        <w:rPr>
          <w:rFonts w:ascii="Times New Roman" w:hAnsi="Times New Roman"/>
          <w:sz w:val="24"/>
          <w:szCs w:val="24"/>
        </w:rPr>
        <w:t>ООО «Сибирская горнодобывающая компания», именуемое в дальнейшем «</w:t>
      </w:r>
      <w:r w:rsidR="00115138">
        <w:rPr>
          <w:rFonts w:ascii="Times New Roman" w:hAnsi="Times New Roman"/>
          <w:sz w:val="24"/>
          <w:szCs w:val="24"/>
        </w:rPr>
        <w:t>Продавец</w:t>
      </w:r>
      <w:r w:rsidRPr="00AC51E5">
        <w:rPr>
          <w:rFonts w:ascii="Times New Roman" w:hAnsi="Times New Roman"/>
          <w:sz w:val="24"/>
          <w:szCs w:val="24"/>
        </w:rPr>
        <w:t>», в лице конкурсного управляющего Лысенко А. Н., действующего на основании решения Арбитражного суда Иркутской области от 31.07.2019 г. по делу № А19-17379/2017, с одной стороны</w:t>
      </w:r>
      <w:r w:rsidR="00235990" w:rsidRPr="00997B83">
        <w:rPr>
          <w:rFonts w:ascii="Times New Roman" w:hAnsi="Times New Roman" w:cs="Times New Roman"/>
          <w:sz w:val="24"/>
          <w:szCs w:val="24"/>
        </w:rPr>
        <w:t>, и</w:t>
      </w:r>
      <w:r w:rsidR="00203C8A"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997B83" w:rsidRPr="00023680">
        <w:rPr>
          <w:rFonts w:ascii="Times New Roman" w:hAnsi="Times New Roman" w:cs="Times New Roman"/>
          <w:sz w:val="24"/>
          <w:szCs w:val="24"/>
        </w:rPr>
        <w:t>открытых торгов по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реализации имуществ</w:t>
      </w:r>
      <w:proofErr w:type="gramStart"/>
      <w:r w:rsidR="00997B83" w:rsidRPr="00023680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«</w:t>
      </w:r>
      <w:r w:rsidRPr="00AC51E5">
        <w:rPr>
          <w:rFonts w:ascii="Times New Roman" w:hAnsi="Times New Roman"/>
          <w:sz w:val="24"/>
          <w:szCs w:val="24"/>
        </w:rPr>
        <w:t>Сибирская горнодобывающая компания</w:t>
      </w:r>
      <w:r w:rsidR="00997B83" w:rsidRPr="00023680">
        <w:rPr>
          <w:rFonts w:ascii="Times New Roman" w:hAnsi="Times New Roman" w:cs="Times New Roman"/>
          <w:sz w:val="24"/>
          <w:szCs w:val="24"/>
        </w:rPr>
        <w:t>»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367D24">
        <w:rPr>
          <w:rFonts w:ascii="Times New Roman" w:hAnsi="Times New Roman" w:cs="Times New Roman"/>
          <w:sz w:val="24"/>
          <w:szCs w:val="24"/>
        </w:rPr>
        <w:t>___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«наименование лота»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1A44F7" w:rsidRPr="001A44F7" w:rsidRDefault="00763B4E" w:rsidP="001A4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A44F7" w:rsidRPr="001A44F7">
        <w:rPr>
          <w:rFonts w:ascii="Times New Roman" w:hAnsi="Times New Roman" w:cs="Times New Roman"/>
          <w:sz w:val="24"/>
          <w:szCs w:val="24"/>
        </w:rPr>
        <w:t>Банк получателя: Байкальский ба</w:t>
      </w:r>
      <w:r w:rsidR="00A0211D">
        <w:rPr>
          <w:rFonts w:ascii="Times New Roman" w:hAnsi="Times New Roman" w:cs="Times New Roman"/>
          <w:sz w:val="24"/>
          <w:szCs w:val="24"/>
        </w:rPr>
        <w:t>нк</w:t>
      </w:r>
      <w:r w:rsidR="001A44F7" w:rsidRPr="001A44F7">
        <w:rPr>
          <w:rFonts w:ascii="Times New Roman" w:hAnsi="Times New Roman" w:cs="Times New Roman"/>
          <w:sz w:val="24"/>
          <w:szCs w:val="24"/>
        </w:rPr>
        <w:t xml:space="preserve"> ПАО Сбербанк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Наименование операционного подразделения Дополнительный офис  № 8586/0262 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A44F7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1A44F7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1A44F7">
        <w:rPr>
          <w:rFonts w:ascii="Times New Roman" w:hAnsi="Times New Roman" w:cs="Times New Roman"/>
          <w:sz w:val="24"/>
          <w:szCs w:val="24"/>
        </w:rPr>
        <w:t xml:space="preserve"> банка: 30101810900000000607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Расчётный счёт получателя</w:t>
      </w:r>
      <w:r w:rsidRPr="001A44F7">
        <w:rPr>
          <w:rFonts w:ascii="Times New Roman" w:hAnsi="Times New Roman" w:cs="Times New Roman"/>
          <w:sz w:val="24"/>
          <w:szCs w:val="24"/>
        </w:rPr>
        <w:t>: 407 028 102 183 500 036 25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Получатель: ООО «Сибирская горнодобывающая компания»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</w:t>
      </w:r>
      <w:proofErr w:type="gramStart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0211D">
        <w:rPr>
          <w:rFonts w:ascii="Times New Roman" w:hAnsi="Times New Roman" w:cs="Times New Roman"/>
          <w:color w:val="000000"/>
          <w:sz w:val="24"/>
          <w:szCs w:val="24"/>
        </w:rPr>
        <w:t>Нижнеудинск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, ул. </w:t>
      </w:r>
      <w:r w:rsidR="00A0211D">
        <w:rPr>
          <w:rFonts w:ascii="Times New Roman" w:hAnsi="Times New Roman" w:cs="Times New Roman"/>
          <w:color w:val="000000"/>
          <w:sz w:val="24"/>
          <w:szCs w:val="24"/>
        </w:rPr>
        <w:t>Знаменская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, д. </w:t>
      </w:r>
      <w:r w:rsidR="00A0211D">
        <w:rPr>
          <w:rFonts w:ascii="Times New Roman" w:hAnsi="Times New Roman" w:cs="Times New Roman"/>
          <w:color w:val="000000"/>
          <w:sz w:val="24"/>
          <w:szCs w:val="24"/>
        </w:rPr>
        <w:t>72</w:t>
      </w:r>
      <w:r w:rsidRPr="00FA4ACC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Конкурсный управляющий ООО «</w:t>
            </w:r>
            <w:r w:rsidR="00057B56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СГДК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1A44F7" w:rsidRPr="00367D24" w:rsidRDefault="001A44F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______________/ ______________/</w:t>
            </w:r>
          </w:p>
        </w:tc>
      </w:tr>
    </w:tbl>
    <w:p w:rsidR="00367D24" w:rsidRPr="00367D24" w:rsidRDefault="00367D24" w:rsidP="00367D24">
      <w:pPr>
        <w:rPr>
          <w:lang w:bidi="ru-RU"/>
        </w:rPr>
      </w:pPr>
    </w:p>
    <w:sectPr w:rsidR="00367D24" w:rsidRPr="00367D24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15138"/>
    <w:rsid w:val="001A44F7"/>
    <w:rsid w:val="001F42DF"/>
    <w:rsid w:val="00203C8A"/>
    <w:rsid w:val="00235990"/>
    <w:rsid w:val="002701C1"/>
    <w:rsid w:val="00281E50"/>
    <w:rsid w:val="00295B9E"/>
    <w:rsid w:val="002E5E18"/>
    <w:rsid w:val="003032BA"/>
    <w:rsid w:val="00367D24"/>
    <w:rsid w:val="00426265"/>
    <w:rsid w:val="00451201"/>
    <w:rsid w:val="004810EA"/>
    <w:rsid w:val="004862D6"/>
    <w:rsid w:val="004A6051"/>
    <w:rsid w:val="004B1F38"/>
    <w:rsid w:val="004E2766"/>
    <w:rsid w:val="00546412"/>
    <w:rsid w:val="0055492C"/>
    <w:rsid w:val="00605DAE"/>
    <w:rsid w:val="006C5077"/>
    <w:rsid w:val="00700174"/>
    <w:rsid w:val="00763B4E"/>
    <w:rsid w:val="007B011B"/>
    <w:rsid w:val="007D1D11"/>
    <w:rsid w:val="0082589A"/>
    <w:rsid w:val="00875BE8"/>
    <w:rsid w:val="008A3390"/>
    <w:rsid w:val="009909AC"/>
    <w:rsid w:val="00997B83"/>
    <w:rsid w:val="00A0211D"/>
    <w:rsid w:val="00A16CC7"/>
    <w:rsid w:val="00A51DBE"/>
    <w:rsid w:val="00A65B74"/>
    <w:rsid w:val="00A838E6"/>
    <w:rsid w:val="00B42614"/>
    <w:rsid w:val="00BE27BF"/>
    <w:rsid w:val="00C00E7A"/>
    <w:rsid w:val="00D130EC"/>
    <w:rsid w:val="00D37A27"/>
    <w:rsid w:val="00D50D50"/>
    <w:rsid w:val="00E054AC"/>
    <w:rsid w:val="00E8713B"/>
    <w:rsid w:val="00E9607D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5</cp:revision>
  <dcterms:created xsi:type="dcterms:W3CDTF">2020-03-12T14:47:00Z</dcterms:created>
  <dcterms:modified xsi:type="dcterms:W3CDTF">2020-05-19T03:00:00Z</dcterms:modified>
</cp:coreProperties>
</file>