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F5195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544548">
        <w:rPr>
          <w:rFonts w:ascii="Times New Roman" w:hAnsi="Times New Roman" w:cs="Times New Roman"/>
          <w:sz w:val="22"/>
          <w:szCs w:val="22"/>
        </w:rPr>
        <w:t>20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 xml:space="preserve">ООО </w:t>
      </w:r>
      <w:r w:rsidR="00544548">
        <w:rPr>
          <w:rFonts w:ascii="Times New Roman" w:hAnsi="Times New Roman" w:cs="Times New Roman"/>
          <w:b/>
        </w:rPr>
        <w:t xml:space="preserve">ПКФ </w:t>
      </w:r>
      <w:r w:rsidRPr="00DF5195">
        <w:rPr>
          <w:rFonts w:ascii="Times New Roman" w:hAnsi="Times New Roman" w:cs="Times New Roman"/>
          <w:b/>
        </w:rPr>
        <w:t>«</w:t>
      </w:r>
      <w:r w:rsidR="00544548">
        <w:rPr>
          <w:rFonts w:ascii="Times New Roman" w:hAnsi="Times New Roman" w:cs="Times New Roman"/>
          <w:b/>
        </w:rPr>
        <w:t>Крепость</w:t>
      </w:r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 xml:space="preserve">, </w:t>
      </w:r>
      <w:r w:rsidR="00544548" w:rsidRPr="00544548">
        <w:rPr>
          <w:rFonts w:ascii="Times New Roman" w:hAnsi="Times New Roman" w:cs="Times New Roman"/>
          <w:b/>
        </w:rPr>
        <w:t>действующего на основании</w:t>
      </w:r>
      <w:r w:rsidR="00544548">
        <w:rPr>
          <w:rFonts w:ascii="Times New Roman" w:hAnsi="Times New Roman" w:cs="Times New Roman"/>
        </w:rPr>
        <w:t xml:space="preserve"> </w:t>
      </w:r>
      <w:r w:rsidR="00544548" w:rsidRPr="00E756C5">
        <w:rPr>
          <w:rFonts w:ascii="Times New Roman" w:hAnsi="Times New Roman" w:cs="Times New Roman"/>
          <w:b/>
        </w:rPr>
        <w:t>Решения Арбитражного суда Красноярского края от 18.04.2019 по делу А33-15259/2018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</w:t>
      </w:r>
      <w:r w:rsidR="00544548">
        <w:rPr>
          <w:rFonts w:ascii="Times New Roman" w:hAnsi="Times New Roman" w:cs="Times New Roman"/>
          <w:sz w:val="22"/>
          <w:szCs w:val="22"/>
        </w:rPr>
        <w:t xml:space="preserve"> ПКФ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 «</w:t>
      </w:r>
      <w:r w:rsidR="00544548">
        <w:rPr>
          <w:rFonts w:ascii="Times New Roman" w:hAnsi="Times New Roman" w:cs="Times New Roman"/>
          <w:sz w:val="22"/>
          <w:szCs w:val="22"/>
        </w:rPr>
        <w:t>Крепость</w:t>
      </w:r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>Положению о порядке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="00FA16AA" w:rsidRPr="00DF5195">
        <w:rPr>
          <w:rFonts w:ascii="Times New Roman" w:hAnsi="Times New Roman" w:cs="Times New Roman"/>
          <w:sz w:val="22"/>
          <w:szCs w:val="22"/>
        </w:rPr>
        <w:t xml:space="preserve">сроках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</w:t>
      </w:r>
      <w:proofErr w:type="gramEnd"/>
      <w:r w:rsidR="006237EE" w:rsidRPr="00DF5195">
        <w:rPr>
          <w:rFonts w:ascii="Times New Roman" w:hAnsi="Times New Roman" w:cs="Times New Roman"/>
          <w:sz w:val="22"/>
          <w:szCs w:val="22"/>
        </w:rPr>
        <w:t xml:space="preserve"> условиях </w:t>
      </w:r>
      <w:r w:rsidR="00FA16AA" w:rsidRPr="00DF5195">
        <w:rPr>
          <w:rFonts w:ascii="Times New Roman" w:hAnsi="Times New Roman" w:cs="Times New Roman"/>
          <w:sz w:val="22"/>
          <w:szCs w:val="22"/>
        </w:rPr>
        <w:t>реализации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имущества,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DF5195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</w:t>
      </w:r>
      <w:r w:rsidR="00544548">
        <w:rPr>
          <w:rFonts w:ascii="Times New Roman" w:hAnsi="Times New Roman" w:cs="Times New Roman"/>
          <w:sz w:val="22"/>
          <w:szCs w:val="22"/>
        </w:rPr>
        <w:t>ным залогом имущества должника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>в размере</w:t>
      </w:r>
      <w:proofErr w:type="gramEnd"/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lastRenderedPageBreak/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Pr="00544548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544548" w:rsidRPr="00DF5195">
        <w:rPr>
          <w:rFonts w:ascii="Times New Roman" w:hAnsi="Times New Roman" w:cs="Times New Roman"/>
          <w:b/>
        </w:rPr>
        <w:t xml:space="preserve">ООО </w:t>
      </w:r>
      <w:r w:rsidR="00544548">
        <w:rPr>
          <w:rFonts w:ascii="Times New Roman" w:hAnsi="Times New Roman" w:cs="Times New Roman"/>
          <w:b/>
        </w:rPr>
        <w:t xml:space="preserve">ПКФ </w:t>
      </w:r>
      <w:r w:rsidR="00544548" w:rsidRPr="00DF5195">
        <w:rPr>
          <w:rFonts w:ascii="Times New Roman" w:hAnsi="Times New Roman" w:cs="Times New Roman"/>
          <w:b/>
        </w:rPr>
        <w:t>«</w:t>
      </w:r>
      <w:r w:rsidR="00544548">
        <w:rPr>
          <w:rFonts w:ascii="Times New Roman" w:hAnsi="Times New Roman" w:cs="Times New Roman"/>
          <w:b/>
        </w:rPr>
        <w:t>Крепость</w:t>
      </w:r>
      <w:r w:rsidR="00544548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544548" w:rsidRPr="00DF5195">
        <w:rPr>
          <w:rFonts w:ascii="Times New Roman" w:hAnsi="Times New Roman" w:cs="Times New Roman"/>
        </w:rPr>
        <w:t>,</w:t>
      </w:r>
      <w:r w:rsidR="00544548">
        <w:rPr>
          <w:rFonts w:ascii="Times New Roman" w:hAnsi="Times New Roman" w:cs="Times New Roman"/>
        </w:rPr>
        <w:t xml:space="preserve"> действующего на основании</w:t>
      </w:r>
      <w:r w:rsidR="00544548" w:rsidRPr="00DF5195">
        <w:rPr>
          <w:rFonts w:ascii="Times New Roman" w:hAnsi="Times New Roman" w:cs="Times New Roman"/>
        </w:rPr>
        <w:t xml:space="preserve"> </w:t>
      </w:r>
      <w:r w:rsidR="00544548" w:rsidRPr="00544548">
        <w:rPr>
          <w:rFonts w:ascii="Times New Roman" w:hAnsi="Times New Roman" w:cs="Times New Roman"/>
        </w:rPr>
        <w:t>Решения Арбитражного суда Красноярского края от 18.04.2019 по делу А33-15259/2018</w:t>
      </w:r>
      <w:r w:rsidR="00FA16AA" w:rsidRPr="00544548">
        <w:rPr>
          <w:rFonts w:ascii="Times New Roman" w:hAnsi="Times New Roman" w:cs="Times New Roman"/>
        </w:rPr>
        <w:t>.</w:t>
      </w:r>
    </w:p>
    <w:p w:rsidR="0048057F" w:rsidRPr="00544548" w:rsidRDefault="00544548" w:rsidP="00544548">
      <w:pPr>
        <w:spacing w:line="274" w:lineRule="exact"/>
        <w:ind w:firstLine="708"/>
        <w:jc w:val="both"/>
        <w:rPr>
          <w:rFonts w:ascii="Times New Roman" w:hAnsi="Times New Roman" w:cs="Times New Roman"/>
        </w:rPr>
      </w:pPr>
      <w:r w:rsidRPr="00544548">
        <w:rPr>
          <w:rFonts w:ascii="Times New Roman" w:hAnsi="Times New Roman" w:cs="Times New Roman"/>
        </w:rPr>
        <w:t xml:space="preserve">Филиал ББР Банка (акционерное общество) в г. </w:t>
      </w:r>
      <w:proofErr w:type="gramStart"/>
      <w:r w:rsidRPr="00544548">
        <w:rPr>
          <w:rFonts w:ascii="Times New Roman" w:hAnsi="Times New Roman" w:cs="Times New Roman"/>
        </w:rPr>
        <w:t>Красноярске  Р</w:t>
      </w:r>
      <w:proofErr w:type="gramEnd"/>
      <w:r w:rsidRPr="00544548">
        <w:rPr>
          <w:rFonts w:ascii="Times New Roman" w:hAnsi="Times New Roman" w:cs="Times New Roman"/>
        </w:rPr>
        <w:t xml:space="preserve">/С 40702810200130000090, </w:t>
      </w:r>
      <w:r>
        <w:rPr>
          <w:rFonts w:ascii="Times New Roman" w:hAnsi="Times New Roman" w:cs="Times New Roman"/>
        </w:rPr>
        <w:t xml:space="preserve">                                  </w:t>
      </w:r>
      <w:r w:rsidRPr="00544548">
        <w:rPr>
          <w:rFonts w:ascii="Times New Roman" w:hAnsi="Times New Roman" w:cs="Times New Roman"/>
        </w:rPr>
        <w:t>К/С 30101810600000000555, БИК 040407555, ОГРН 1027700074775, ИНН 3900001002</w:t>
      </w:r>
      <w:r w:rsidR="0048057F" w:rsidRPr="0054454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                                           </w:t>
      </w:r>
      <w:r w:rsidR="0048057F" w:rsidRPr="00544548">
        <w:rPr>
          <w:rFonts w:ascii="Times New Roman" w:hAnsi="Times New Roman" w:cs="Times New Roman"/>
        </w:rPr>
        <w:t xml:space="preserve">получатель: ООО </w:t>
      </w:r>
      <w:r w:rsidRPr="00544548">
        <w:rPr>
          <w:rFonts w:ascii="Times New Roman" w:hAnsi="Times New Roman" w:cs="Times New Roman"/>
        </w:rPr>
        <w:t xml:space="preserve">ПКФ </w:t>
      </w:r>
      <w:r w:rsidR="0048057F" w:rsidRPr="00544548">
        <w:rPr>
          <w:rFonts w:ascii="Times New Roman" w:hAnsi="Times New Roman" w:cs="Times New Roman"/>
        </w:rPr>
        <w:t>«</w:t>
      </w:r>
      <w:r w:rsidRPr="00544548">
        <w:rPr>
          <w:rFonts w:ascii="Times New Roman" w:hAnsi="Times New Roman" w:cs="Times New Roman"/>
        </w:rPr>
        <w:t>Крепость</w:t>
      </w:r>
      <w:r w:rsidR="0048057F" w:rsidRPr="00544548">
        <w:rPr>
          <w:rFonts w:ascii="Times New Roman" w:hAnsi="Times New Roman" w:cs="Times New Roman"/>
        </w:rPr>
        <w:t xml:space="preserve">» (ИНН </w:t>
      </w:r>
      <w:r w:rsidRPr="00544548">
        <w:rPr>
          <w:rFonts w:ascii="Times New Roman" w:hAnsi="Times New Roman" w:cs="Times New Roman"/>
        </w:rPr>
        <w:t>2463014780</w:t>
      </w:r>
      <w:r w:rsidR="0048057F" w:rsidRPr="00544548">
        <w:rPr>
          <w:rFonts w:ascii="Times New Roman" w:hAnsi="Times New Roman" w:cs="Times New Roman"/>
        </w:rPr>
        <w:t xml:space="preserve">, КПП </w:t>
      </w:r>
      <w:r w:rsidRPr="00544548">
        <w:rPr>
          <w:rFonts w:ascii="Times New Roman" w:hAnsi="Times New Roman" w:cs="Times New Roman"/>
        </w:rPr>
        <w:t>246501001</w:t>
      </w:r>
      <w:r w:rsidR="0048057F" w:rsidRPr="00544548">
        <w:rPr>
          <w:rFonts w:ascii="Times New Roman" w:hAnsi="Times New Roman" w:cs="Times New Roman"/>
        </w:rPr>
        <w:t>,</w:t>
      </w:r>
      <w:r w:rsidRPr="00544548">
        <w:rPr>
          <w:rFonts w:ascii="Times New Roman" w:hAnsi="Times New Roman" w:cs="Times New Roman"/>
        </w:rPr>
        <w:t xml:space="preserve"> </w:t>
      </w:r>
      <w:r w:rsidR="0048057F" w:rsidRPr="00544548">
        <w:rPr>
          <w:rFonts w:ascii="Times New Roman" w:hAnsi="Times New Roman" w:cs="Times New Roman"/>
        </w:rPr>
        <w:t xml:space="preserve">ОГРН </w:t>
      </w:r>
      <w:r w:rsidRPr="00544548">
        <w:rPr>
          <w:rFonts w:ascii="Times New Roman" w:hAnsi="Times New Roman" w:cs="Times New Roman"/>
        </w:rPr>
        <w:t>1022402471156</w:t>
      </w:r>
      <w:r w:rsidR="0048057F" w:rsidRPr="00544548">
        <w:rPr>
          <w:rFonts w:ascii="Times New Roman" w:hAnsi="Times New Roman" w:cs="Times New Roman"/>
        </w:rPr>
        <w:t>)</w:t>
      </w:r>
    </w:p>
    <w:p w:rsidR="00997DCE" w:rsidRPr="00DF5195" w:rsidRDefault="00997DCE" w:rsidP="00DF5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</w:t>
      </w:r>
      <w:r w:rsidR="00544548">
        <w:rPr>
          <w:rFonts w:ascii="Times New Roman" w:hAnsi="Times New Roman" w:cs="Times New Roman"/>
        </w:rPr>
        <w:t xml:space="preserve"> ПКФ</w:t>
      </w:r>
      <w:r w:rsidRPr="00DF5195">
        <w:rPr>
          <w:rFonts w:ascii="Times New Roman" w:hAnsi="Times New Roman" w:cs="Times New Roman"/>
        </w:rPr>
        <w:t xml:space="preserve"> «</w:t>
      </w:r>
      <w:r w:rsidR="00544548">
        <w:rPr>
          <w:rFonts w:ascii="Times New Roman" w:hAnsi="Times New Roman" w:cs="Times New Roman"/>
        </w:rPr>
        <w:t>Крепость</w:t>
      </w:r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53E7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41F4E"/>
    <w:rsid w:val="00544548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D52FB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73A9ED-DCA4-40D4-AD6C-B8AC0BE7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rsid w:val="005445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5445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CE217-B315-4F1C-87D3-7A3ECA68C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Антон С. Воронин</cp:lastModifiedBy>
  <cp:revision>2</cp:revision>
  <cp:lastPrinted>2017-05-31T11:54:00Z</cp:lastPrinted>
  <dcterms:created xsi:type="dcterms:W3CDTF">2020-03-26T09:31:00Z</dcterms:created>
  <dcterms:modified xsi:type="dcterms:W3CDTF">2020-03-26T09:31:00Z</dcterms:modified>
</cp:coreProperties>
</file>