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F3D0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CF3D0C">
        <w:rPr>
          <w:rFonts w:ascii="Times New Roman" w:hAnsi="Times New Roman" w:cs="Times New Roman"/>
          <w:b/>
          <w:bCs/>
        </w:rPr>
        <w:t>№_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F3D0C">
        <w:rPr>
          <w:rFonts w:ascii="Times New Roman" w:hAnsi="Times New Roman" w:cs="Times New Roman"/>
        </w:rPr>
        <w:t xml:space="preserve">               </w:t>
      </w:r>
      <w:r w:rsidR="007B6B4D" w:rsidRPr="00CF3D0C">
        <w:rPr>
          <w:rFonts w:ascii="Times New Roman" w:hAnsi="Times New Roman" w:cs="Times New Roman"/>
        </w:rPr>
        <w:t xml:space="preserve">          </w:t>
      </w:r>
      <w:r w:rsidRPr="00CF3D0C">
        <w:rPr>
          <w:rFonts w:ascii="Times New Roman" w:hAnsi="Times New Roman" w:cs="Times New Roman"/>
        </w:rPr>
        <w:t xml:space="preserve">  "</w:t>
      </w:r>
      <w:r w:rsidR="00044EC1" w:rsidRPr="00CF3D0C">
        <w:rPr>
          <w:rFonts w:ascii="Times New Roman" w:hAnsi="Times New Roman" w:cs="Times New Roman"/>
        </w:rPr>
        <w:t xml:space="preserve"> ___</w:t>
      </w:r>
      <w:r w:rsidRPr="00CF3D0C">
        <w:rPr>
          <w:rFonts w:ascii="Times New Roman" w:hAnsi="Times New Roman" w:cs="Times New Roman"/>
        </w:rPr>
        <w:t xml:space="preserve">" </w:t>
      </w:r>
      <w:r w:rsidR="00044EC1" w:rsidRPr="00CF3D0C">
        <w:rPr>
          <w:rFonts w:ascii="Times New Roman" w:hAnsi="Times New Roman" w:cs="Times New Roman"/>
        </w:rPr>
        <w:t>____________2</w:t>
      </w:r>
      <w:r w:rsidRPr="00CF3D0C">
        <w:rPr>
          <w:rFonts w:ascii="Times New Roman" w:hAnsi="Times New Roman" w:cs="Times New Roman"/>
        </w:rPr>
        <w:t>0</w:t>
      </w:r>
      <w:r w:rsidR="00475A8F" w:rsidRPr="00CF3D0C">
        <w:rPr>
          <w:rFonts w:ascii="Times New Roman" w:hAnsi="Times New Roman" w:cs="Times New Roman"/>
        </w:rPr>
        <w:t>20</w:t>
      </w:r>
      <w:r w:rsidRPr="00CF3D0C">
        <w:rPr>
          <w:rFonts w:ascii="Times New Roman" w:hAnsi="Times New Roman" w:cs="Times New Roman"/>
        </w:rPr>
        <w:t xml:space="preserve"> г.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   </w:t>
      </w:r>
    </w:p>
    <w:p w:rsidR="0002571C" w:rsidRPr="00CF3D0C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F3D0C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CF3D0C">
        <w:rPr>
          <w:sz w:val="22"/>
          <w:szCs w:val="22"/>
        </w:rPr>
        <w:t>Хаустовой</w:t>
      </w:r>
      <w:r w:rsidRPr="00CF3D0C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CF3D0C">
        <w:rPr>
          <w:sz w:val="22"/>
          <w:szCs w:val="22"/>
        </w:rPr>
        <w:t xml:space="preserve"> торгов</w:t>
      </w:r>
      <w:r w:rsidRPr="00CF3D0C">
        <w:rPr>
          <w:sz w:val="22"/>
          <w:szCs w:val="22"/>
        </w:rPr>
        <w:t xml:space="preserve">» с одной стороны, и </w:t>
      </w:r>
      <w:r w:rsidR="00044EC1" w:rsidRPr="00CF3D0C">
        <w:rPr>
          <w:sz w:val="22"/>
          <w:szCs w:val="22"/>
        </w:rPr>
        <w:t>________________________________________</w:t>
      </w:r>
      <w:r w:rsidRPr="00CF3D0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CF3D0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1.1. Для участия </w:t>
      </w:r>
      <w:r w:rsidR="00AA6B77" w:rsidRPr="00CF3D0C">
        <w:rPr>
          <w:rFonts w:ascii="Times New Roman" w:hAnsi="Times New Roman" w:cs="Times New Roman"/>
        </w:rPr>
        <w:t xml:space="preserve">в </w:t>
      </w:r>
      <w:r w:rsidR="00D46AEA">
        <w:rPr>
          <w:rFonts w:ascii="Times New Roman" w:hAnsi="Times New Roman" w:cs="Times New Roman"/>
        </w:rPr>
        <w:t xml:space="preserve">повторных </w:t>
      </w:r>
      <w:r w:rsidR="00AA6B77" w:rsidRPr="00CF3D0C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F3D0C">
        <w:rPr>
          <w:rFonts w:ascii="Times New Roman" w:hAnsi="Times New Roman" w:cs="Times New Roman"/>
        </w:rPr>
        <w:t xml:space="preserve"> цене, по продаже </w:t>
      </w:r>
      <w:r w:rsidR="00622229" w:rsidRPr="00CF3D0C">
        <w:rPr>
          <w:rFonts w:ascii="Times New Roman" w:hAnsi="Times New Roman" w:cs="Times New Roman"/>
        </w:rPr>
        <w:t xml:space="preserve">следующего </w:t>
      </w:r>
      <w:r w:rsidR="009D19E0" w:rsidRPr="00CF3D0C">
        <w:rPr>
          <w:rFonts w:ascii="Times New Roman" w:hAnsi="Times New Roman" w:cs="Times New Roman"/>
        </w:rPr>
        <w:t xml:space="preserve">имущества </w:t>
      </w:r>
      <w:proofErr w:type="spellStart"/>
      <w:r w:rsidR="00CF3D0C" w:rsidRPr="00CF3D0C">
        <w:rPr>
          <w:rFonts w:ascii="Times New Roman" w:hAnsi="Times New Roman" w:cs="Times New Roman"/>
        </w:rPr>
        <w:t>Н</w:t>
      </w:r>
      <w:r w:rsidR="00475A8F" w:rsidRPr="00CF3D0C">
        <w:rPr>
          <w:rFonts w:ascii="Times New Roman" w:hAnsi="Times New Roman" w:cs="Times New Roman"/>
        </w:rPr>
        <w:t>аместникова</w:t>
      </w:r>
      <w:proofErr w:type="spellEnd"/>
      <w:r w:rsidR="00475A8F" w:rsidRPr="00CF3D0C">
        <w:rPr>
          <w:rFonts w:ascii="Times New Roman" w:hAnsi="Times New Roman" w:cs="Times New Roman"/>
        </w:rPr>
        <w:t xml:space="preserve"> А.А.</w:t>
      </w:r>
      <w:r w:rsidR="00CF39D9" w:rsidRPr="00CF3D0C">
        <w:rPr>
          <w:rFonts w:ascii="Times New Roman" w:hAnsi="Times New Roman" w:cs="Times New Roman"/>
        </w:rPr>
        <w:t xml:space="preserve">: </w:t>
      </w:r>
      <w:r w:rsidR="00DD7F84" w:rsidRPr="00CF3D0C">
        <w:rPr>
          <w:rFonts w:ascii="Times New Roman" w:hAnsi="Times New Roman" w:cs="Times New Roman"/>
        </w:rPr>
        <w:t xml:space="preserve">  </w:t>
      </w:r>
      <w:r w:rsidR="00475A8F" w:rsidRPr="00CF3D0C">
        <w:rPr>
          <w:rFonts w:ascii="Times New Roman" w:hAnsi="Times New Roman" w:cs="Times New Roman"/>
          <w:spacing w:val="-2"/>
        </w:rPr>
        <w:t xml:space="preserve">Лот №1:  </w:t>
      </w:r>
      <w:r w:rsidR="00475A8F" w:rsidRPr="00CF3D0C">
        <w:rPr>
          <w:rFonts w:ascii="Times New Roman" w:hAnsi="Times New Roman" w:cs="Times New Roman"/>
        </w:rPr>
        <w:t>1</w:t>
      </w:r>
      <w:r w:rsidR="00CF3D0C" w:rsidRPr="00CF3D0C">
        <w:rPr>
          <w:rFonts w:ascii="Times New Roman" w:hAnsi="Times New Roman" w:cs="Times New Roman"/>
        </w:rPr>
        <w:t>0% доли в уставном капитале ООО </w:t>
      </w:r>
      <w:r w:rsidR="00475A8F" w:rsidRPr="00CF3D0C">
        <w:rPr>
          <w:rFonts w:ascii="Times New Roman" w:hAnsi="Times New Roman" w:cs="Times New Roman"/>
        </w:rPr>
        <w:t xml:space="preserve">«МЕЛЬКОМБИНАТ №3» (ИНН 5434137751). </w:t>
      </w:r>
      <w:r w:rsidR="00D46AEA">
        <w:rPr>
          <w:rFonts w:ascii="Times New Roman" w:hAnsi="Times New Roman" w:cs="Times New Roman"/>
          <w:spacing w:val="-2"/>
        </w:rPr>
        <w:t>Начальная цена – 9</w:t>
      </w:r>
      <w:r w:rsidR="00475A8F" w:rsidRPr="00CF3D0C">
        <w:rPr>
          <w:rFonts w:ascii="Times New Roman" w:hAnsi="Times New Roman" w:cs="Times New Roman"/>
          <w:spacing w:val="-2"/>
        </w:rPr>
        <w:t> 000 000  (де</w:t>
      </w:r>
      <w:r w:rsidR="00202B37">
        <w:rPr>
          <w:rFonts w:ascii="Times New Roman" w:hAnsi="Times New Roman" w:cs="Times New Roman"/>
          <w:spacing w:val="-2"/>
        </w:rPr>
        <w:t>в</w:t>
      </w:r>
      <w:bookmarkStart w:id="0" w:name="_GoBack"/>
      <w:bookmarkEnd w:id="0"/>
      <w:r w:rsidR="00475A8F" w:rsidRPr="00CF3D0C">
        <w:rPr>
          <w:rFonts w:ascii="Times New Roman" w:hAnsi="Times New Roman" w:cs="Times New Roman"/>
          <w:spacing w:val="-2"/>
        </w:rPr>
        <w:t>ять миллионов) руб.</w:t>
      </w:r>
      <w:r w:rsidR="00475A8F" w:rsidRPr="00CF3D0C">
        <w:rPr>
          <w:rFonts w:ascii="Times New Roman" w:hAnsi="Times New Roman" w:cs="Times New Roman"/>
          <w:spacing w:val="-4"/>
        </w:rPr>
        <w:t xml:space="preserve">  </w:t>
      </w:r>
      <w:r w:rsidR="00F51DDC" w:rsidRPr="00CF3D0C">
        <w:rPr>
          <w:rFonts w:ascii="Times New Roman" w:hAnsi="Times New Roman" w:cs="Times New Roman"/>
          <w:spacing w:val="-4"/>
        </w:rPr>
        <w:t xml:space="preserve"> </w:t>
      </w:r>
      <w:r w:rsidR="0046622E" w:rsidRPr="00CF3D0C">
        <w:rPr>
          <w:rFonts w:ascii="Times New Roman" w:hAnsi="Times New Roman" w:cs="Times New Roman"/>
        </w:rPr>
        <w:t xml:space="preserve"> </w:t>
      </w:r>
      <w:r w:rsidR="00CF39D9" w:rsidRPr="00CF3D0C">
        <w:rPr>
          <w:rFonts w:ascii="Times New Roman" w:hAnsi="Times New Roman" w:cs="Times New Roman"/>
        </w:rPr>
        <w:t xml:space="preserve"> </w:t>
      </w:r>
      <w:r w:rsidR="00B6334A" w:rsidRPr="00CF3D0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CF3D0C">
        <w:rPr>
          <w:rFonts w:ascii="Times New Roman" w:hAnsi="Times New Roman" w:cs="Times New Roman"/>
        </w:rPr>
        <w:t xml:space="preserve">- </w:t>
      </w:r>
      <w:r w:rsidR="00B6334A" w:rsidRPr="00CF3D0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="00B6334A" w:rsidRPr="00CF3D0C">
        <w:rPr>
          <w:rFonts w:ascii="Times New Roman" w:hAnsi="Times New Roman" w:cs="Times New Roman"/>
        </w:rPr>
        <w:t xml:space="preserve"> принимает  задаток</w:t>
      </w:r>
      <w:r w:rsidR="00786E02" w:rsidRPr="00CF3D0C">
        <w:rPr>
          <w:rFonts w:ascii="Times New Roman" w:hAnsi="Times New Roman" w:cs="Times New Roman"/>
        </w:rPr>
        <w:t xml:space="preserve"> в сумме </w:t>
      </w:r>
      <w:r w:rsidR="00AE039F" w:rsidRPr="00CF3D0C">
        <w:rPr>
          <w:rFonts w:ascii="Times New Roman" w:hAnsi="Times New Roman" w:cs="Times New Roman"/>
        </w:rPr>
        <w:t>1</w:t>
      </w:r>
      <w:r w:rsidR="00622229" w:rsidRPr="00CF3D0C">
        <w:rPr>
          <w:rFonts w:ascii="Times New Roman" w:hAnsi="Times New Roman" w:cs="Times New Roman"/>
        </w:rPr>
        <w:t>0</w:t>
      </w:r>
      <w:r w:rsidR="00786E02" w:rsidRPr="00CF3D0C">
        <w:rPr>
          <w:rFonts w:ascii="Times New Roman" w:hAnsi="Times New Roman" w:cs="Times New Roman"/>
        </w:rPr>
        <w:t xml:space="preserve"> (</w:t>
      </w:r>
      <w:r w:rsidR="00622229" w:rsidRPr="00CF3D0C">
        <w:rPr>
          <w:rFonts w:ascii="Times New Roman" w:hAnsi="Times New Roman" w:cs="Times New Roman"/>
        </w:rPr>
        <w:t>д</w:t>
      </w:r>
      <w:r w:rsidR="00AE039F" w:rsidRPr="00CF3D0C">
        <w:rPr>
          <w:rFonts w:ascii="Times New Roman" w:hAnsi="Times New Roman" w:cs="Times New Roman"/>
        </w:rPr>
        <w:t>еся</w:t>
      </w:r>
      <w:r w:rsidR="00786E02" w:rsidRPr="00CF3D0C">
        <w:rPr>
          <w:rFonts w:ascii="Times New Roman" w:hAnsi="Times New Roman" w:cs="Times New Roman"/>
        </w:rPr>
        <w:t>ть) % от начальной цены</w:t>
      </w:r>
      <w:r w:rsidR="00622229" w:rsidRPr="00CF3D0C">
        <w:rPr>
          <w:rFonts w:ascii="Times New Roman" w:hAnsi="Times New Roman" w:cs="Times New Roman"/>
        </w:rPr>
        <w:t xml:space="preserve"> лота</w:t>
      </w:r>
      <w:r w:rsidR="00786E02" w:rsidRPr="00CF3D0C">
        <w:rPr>
          <w:rFonts w:ascii="Times New Roman" w:hAnsi="Times New Roman" w:cs="Times New Roman"/>
        </w:rPr>
        <w:t xml:space="preserve">, </w:t>
      </w:r>
      <w:r w:rsidR="005F1213" w:rsidRPr="00CF3D0C">
        <w:rPr>
          <w:rFonts w:ascii="Times New Roman" w:hAnsi="Times New Roman" w:cs="Times New Roman"/>
        </w:rPr>
        <w:t>что составляет</w:t>
      </w:r>
      <w:r w:rsidR="00044EC1" w:rsidRPr="00CF3D0C">
        <w:rPr>
          <w:rFonts w:ascii="Times New Roman" w:hAnsi="Times New Roman" w:cs="Times New Roman"/>
        </w:rPr>
        <w:t xml:space="preserve">    </w:t>
      </w:r>
      <w:r w:rsidR="00D46AEA">
        <w:rPr>
          <w:rFonts w:ascii="Times New Roman" w:hAnsi="Times New Roman" w:cs="Times New Roman"/>
        </w:rPr>
        <w:t>900</w:t>
      </w:r>
      <w:r w:rsidR="00475A8F" w:rsidRPr="00CF3D0C">
        <w:rPr>
          <w:rFonts w:ascii="Times New Roman" w:hAnsi="Times New Roman" w:cs="Times New Roman"/>
        </w:rPr>
        <w:t xml:space="preserve"> 000</w:t>
      </w:r>
      <w:r w:rsidR="005F1213" w:rsidRPr="00CF3D0C">
        <w:rPr>
          <w:rFonts w:ascii="Times New Roman" w:hAnsi="Times New Roman" w:cs="Times New Roman"/>
        </w:rPr>
        <w:t xml:space="preserve">  (</w:t>
      </w:r>
      <w:r w:rsidR="00D46AEA">
        <w:rPr>
          <w:rFonts w:ascii="Times New Roman" w:hAnsi="Times New Roman" w:cs="Times New Roman"/>
        </w:rPr>
        <w:t>девятьсот тысяч</w:t>
      </w:r>
      <w:r w:rsidR="005F1213" w:rsidRPr="00CF3D0C">
        <w:rPr>
          <w:rFonts w:ascii="Times New Roman" w:hAnsi="Times New Roman" w:cs="Times New Roman"/>
        </w:rPr>
        <w:t xml:space="preserve">) руб. </w:t>
      </w:r>
    </w:p>
    <w:p w:rsidR="0002571C" w:rsidRPr="00CF3D0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CF3D0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Pr="00CF3D0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gramStart"/>
      <w:r w:rsidRPr="00CF3D0C">
        <w:rPr>
          <w:rFonts w:ascii="Times New Roman" w:hAnsi="Times New Roman" w:cs="Times New Roman"/>
        </w:rPr>
        <w:t>р</w:t>
      </w:r>
      <w:proofErr w:type="gramEnd"/>
      <w:r w:rsidRPr="00CF3D0C">
        <w:rPr>
          <w:rFonts w:ascii="Times New Roman" w:hAnsi="Times New Roman" w:cs="Times New Roman"/>
        </w:rPr>
        <w:t xml:space="preserve">/с №40702810001330000063 в Филиале «Центральный» Банка ВТБ (ПАО), БИК 044525411,к/с 30101810145250000411, назначение платежа </w:t>
      </w:r>
      <w:r w:rsidR="00475A8F" w:rsidRPr="00CF3D0C">
        <w:rPr>
          <w:rFonts w:ascii="Times New Roman" w:hAnsi="Times New Roman" w:cs="Times New Roman"/>
        </w:rPr>
        <w:t>–</w:t>
      </w:r>
      <w:r w:rsidRPr="00CF3D0C">
        <w:rPr>
          <w:rFonts w:ascii="Times New Roman" w:hAnsi="Times New Roman" w:cs="Times New Roman"/>
        </w:rPr>
        <w:t xml:space="preserve"> </w:t>
      </w:r>
      <w:r w:rsidR="00475A8F" w:rsidRPr="00CF3D0C">
        <w:rPr>
          <w:rFonts w:ascii="Times New Roman" w:hAnsi="Times New Roman" w:cs="Times New Roman"/>
        </w:rPr>
        <w:t>«</w:t>
      </w:r>
      <w:r w:rsidR="00475A8F" w:rsidRPr="00CF3D0C">
        <w:rPr>
          <w:rFonts w:ascii="Times New Roman" w:hAnsi="Times New Roman" w:cs="Times New Roman"/>
          <w:spacing w:val="-4"/>
        </w:rPr>
        <w:t>Задаток за лот № 1 за участие в торгах, дело о банкротстве №</w:t>
      </w:r>
      <w:r w:rsidR="00475A8F" w:rsidRPr="00CF3D0C">
        <w:rPr>
          <w:rStyle w:val="blk"/>
          <w:rFonts w:ascii="Times New Roman" w:hAnsi="Times New Roman" w:cs="Times New Roman"/>
        </w:rPr>
        <w:t xml:space="preserve"> А45-11924/2016»</w:t>
      </w:r>
      <w:r w:rsidRPr="00CF3D0C">
        <w:rPr>
          <w:rFonts w:ascii="Times New Roman" w:hAnsi="Times New Roman" w:cs="Times New Roman"/>
        </w:rPr>
        <w:t>.</w:t>
      </w:r>
    </w:p>
    <w:p w:rsidR="005C3B2B" w:rsidRPr="00CF3D0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F3D0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CF3D0C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CF3D0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F3D0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F3D0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CF3D0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CF3D0C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CF3D0C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CF3D0C">
        <w:rPr>
          <w:rFonts w:ascii="Times New Roman" w:hAnsi="Times New Roman" w:cs="Times New Roman"/>
          <w:sz w:val="22"/>
          <w:szCs w:val="22"/>
        </w:rPr>
        <w:t xml:space="preserve">. </w:t>
      </w:r>
      <w:bookmarkStart w:id="2" w:name="OLE_LINK53"/>
      <w:bookmarkStart w:id="3" w:name="OLE_LINK54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Документом, подтверждающим поступление задатка, является выписка со счета, </w:t>
      </w:r>
      <w:bookmarkEnd w:id="2"/>
      <w:bookmarkEnd w:id="3"/>
      <w:r w:rsidR="00475A8F" w:rsidRPr="00CF3D0C">
        <w:rPr>
          <w:rFonts w:ascii="Times New Roman" w:hAnsi="Times New Roman" w:cs="Times New Roman"/>
          <w:spacing w:val="-4"/>
          <w:sz w:val="22"/>
          <w:szCs w:val="22"/>
        </w:rPr>
        <w:t>предоставляемая банком организатору торгов.</w:t>
      </w:r>
      <w:r w:rsidR="005F1213" w:rsidRPr="00CF3D0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F1213" w:rsidRPr="00CF3D0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F3D0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2.3. 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3.1. В случае</w:t>
      </w:r>
      <w:proofErr w:type="gramStart"/>
      <w:r w:rsidRPr="00CF3D0C">
        <w:rPr>
          <w:rFonts w:ascii="Times New Roman" w:hAnsi="Times New Roman" w:cs="Times New Roman"/>
        </w:rPr>
        <w:t>,</w:t>
      </w:r>
      <w:proofErr w:type="gramEnd"/>
      <w:r w:rsidRPr="00CF3D0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3.2. В случае</w:t>
      </w:r>
      <w:proofErr w:type="gramStart"/>
      <w:r w:rsidRPr="00CF3D0C">
        <w:rPr>
          <w:rFonts w:ascii="Times New Roman" w:hAnsi="Times New Roman" w:cs="Times New Roman"/>
        </w:rPr>
        <w:t>,</w:t>
      </w:r>
      <w:proofErr w:type="gramEnd"/>
      <w:r w:rsidRPr="00CF3D0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F3D0C">
        <w:rPr>
          <w:rFonts w:ascii="Times New Roman" w:hAnsi="Times New Roman" w:cs="Times New Roman"/>
        </w:rPr>
        <w:t>рабочи</w:t>
      </w:r>
      <w:r w:rsidRPr="00CF3D0C">
        <w:rPr>
          <w:rFonts w:ascii="Times New Roman" w:hAnsi="Times New Roman" w:cs="Times New Roman"/>
        </w:rPr>
        <w:t xml:space="preserve">х  дней </w:t>
      </w:r>
      <w:proofErr w:type="gramStart"/>
      <w:r w:rsidRPr="00CF3D0C">
        <w:rPr>
          <w:rFonts w:ascii="Times New Roman" w:hAnsi="Times New Roman" w:cs="Times New Roman"/>
        </w:rPr>
        <w:t>с даты получения</w:t>
      </w:r>
      <w:proofErr w:type="gramEnd"/>
      <w:r w:rsidRPr="00CF3D0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3.4.</w:t>
      </w:r>
      <w:r w:rsidRPr="00CF3D0C">
        <w:rPr>
          <w:rFonts w:ascii="Times New Roman" w:hAnsi="Times New Roman" w:cs="Times New Roman"/>
          <w:b/>
          <w:bCs/>
        </w:rPr>
        <w:t> </w:t>
      </w:r>
      <w:r w:rsidRPr="00CF3D0C">
        <w:rPr>
          <w:rFonts w:ascii="Times New Roman" w:hAnsi="Times New Roman" w:cs="Times New Roman"/>
        </w:rPr>
        <w:t>В случае</w:t>
      </w:r>
      <w:proofErr w:type="gramStart"/>
      <w:r w:rsidRPr="00CF3D0C">
        <w:rPr>
          <w:rFonts w:ascii="Times New Roman" w:hAnsi="Times New Roman" w:cs="Times New Roman"/>
        </w:rPr>
        <w:t>,</w:t>
      </w:r>
      <w:proofErr w:type="gramEnd"/>
      <w:r w:rsidRPr="00CF3D0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3.5. </w:t>
      </w:r>
      <w:r w:rsidR="00B6334A" w:rsidRPr="00CF3D0C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CF3D0C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CF3D0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F3D0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3.6. </w:t>
      </w:r>
      <w:r w:rsidR="0002571C" w:rsidRPr="00CF3D0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F3D0C">
        <w:rPr>
          <w:rFonts w:ascii="Times New Roman" w:hAnsi="Times New Roman" w:cs="Times New Roman"/>
        </w:rPr>
        <w:t>несостоявшимися</w:t>
      </w:r>
      <w:proofErr w:type="gramEnd"/>
      <w:r w:rsidR="0002571C" w:rsidRPr="00CF3D0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F3D0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3.7</w:t>
      </w:r>
      <w:r w:rsidR="0002571C" w:rsidRPr="00CF3D0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CF3D0C">
        <w:rPr>
          <w:rFonts w:ascii="Times New Roman" w:hAnsi="Times New Roman" w:cs="Times New Roman"/>
        </w:rPr>
        <w:t>с даты принятия</w:t>
      </w:r>
      <w:proofErr w:type="gramEnd"/>
      <w:r w:rsidR="0002571C" w:rsidRPr="00CF3D0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CF3D0C">
        <w:rPr>
          <w:rFonts w:ascii="Times New Roman" w:hAnsi="Times New Roman" w:cs="Times New Roman"/>
        </w:rPr>
        <w:t>4</w:t>
      </w:r>
      <w:r w:rsidRPr="00CF3D0C">
        <w:rPr>
          <w:rFonts w:ascii="Times New Roman" w:hAnsi="Times New Roman" w:cs="Times New Roman"/>
        </w:rPr>
        <w:t>01001; ОГРН 1086230001252; юр. адрес: 3900</w:t>
      </w:r>
      <w:r w:rsidR="00F51DDC" w:rsidRPr="00CF3D0C">
        <w:rPr>
          <w:rFonts w:ascii="Times New Roman" w:hAnsi="Times New Roman" w:cs="Times New Roman"/>
        </w:rPr>
        <w:t>00</w:t>
      </w:r>
      <w:r w:rsidRPr="00CF3D0C">
        <w:rPr>
          <w:rFonts w:ascii="Times New Roman" w:hAnsi="Times New Roman" w:cs="Times New Roman"/>
        </w:rPr>
        <w:t>, г. Рязань, ул. </w:t>
      </w:r>
      <w:r w:rsidR="00F51DDC" w:rsidRPr="00CF3D0C">
        <w:rPr>
          <w:rFonts w:ascii="Times New Roman" w:hAnsi="Times New Roman" w:cs="Times New Roman"/>
        </w:rPr>
        <w:t>Право-</w:t>
      </w:r>
      <w:proofErr w:type="spellStart"/>
      <w:r w:rsidR="00F51DDC" w:rsidRPr="00CF3D0C">
        <w:rPr>
          <w:rFonts w:ascii="Times New Roman" w:hAnsi="Times New Roman" w:cs="Times New Roman"/>
        </w:rPr>
        <w:t>Лыбедская</w:t>
      </w:r>
      <w:proofErr w:type="spellEnd"/>
      <w:r w:rsidR="00F51DDC" w:rsidRPr="00CF3D0C">
        <w:rPr>
          <w:rFonts w:ascii="Times New Roman" w:hAnsi="Times New Roman" w:cs="Times New Roman"/>
        </w:rPr>
        <w:t>, д. 40, помещение Н35</w:t>
      </w:r>
      <w:r w:rsidRPr="00CF3D0C">
        <w:rPr>
          <w:rFonts w:ascii="Times New Roman" w:hAnsi="Times New Roman" w:cs="Times New Roman"/>
        </w:rPr>
        <w:t>; расчетный</w:t>
      </w:r>
      <w:r w:rsidR="0029503D" w:rsidRPr="00CF3D0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CF3D0C">
        <w:rPr>
          <w:rFonts w:ascii="Times New Roman" w:hAnsi="Times New Roman" w:cs="Times New Roman"/>
        </w:rPr>
        <w:t xml:space="preserve">, </w:t>
      </w:r>
      <w:r w:rsidR="0029503D" w:rsidRPr="00CF3D0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CF3D0C">
        <w:rPr>
          <w:rFonts w:ascii="Times New Roman" w:hAnsi="Times New Roman" w:cs="Times New Roman"/>
        </w:rPr>
        <w:t>к</w:t>
      </w:r>
      <w:proofErr w:type="gramEnd"/>
      <w:r w:rsidR="0029503D" w:rsidRPr="00CF3D0C">
        <w:rPr>
          <w:rFonts w:ascii="Times New Roman" w:hAnsi="Times New Roman" w:cs="Times New Roman"/>
        </w:rPr>
        <w:t>/с 30101810145250000411</w:t>
      </w:r>
      <w:r w:rsidRPr="00CF3D0C">
        <w:rPr>
          <w:rFonts w:ascii="Times New Roman" w:hAnsi="Times New Roman" w:cs="Times New Roman"/>
        </w:rPr>
        <w:t>.</w:t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Претендент: </w:t>
      </w:r>
      <w:r w:rsidR="00044EC1" w:rsidRPr="00CF3D0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F3D0C">
        <w:rPr>
          <w:rFonts w:ascii="Times New Roman" w:hAnsi="Times New Roman" w:cs="Times New Roman"/>
        </w:rPr>
        <w:t>.</w:t>
      </w:r>
    </w:p>
    <w:p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Директор </w:t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ООО «Медиа-Консалтинг»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_______________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А.В. </w:t>
      </w:r>
      <w:r w:rsidR="00D7614C" w:rsidRPr="00CF3D0C">
        <w:rPr>
          <w:rFonts w:ascii="Times New Roman" w:hAnsi="Times New Roman" w:cs="Times New Roman"/>
        </w:rPr>
        <w:t>Хаустова</w:t>
      </w:r>
      <w:r w:rsidRPr="00CF3D0C">
        <w:rPr>
          <w:rFonts w:ascii="Times New Roman" w:hAnsi="Times New Roman" w:cs="Times New Roman"/>
        </w:rPr>
        <w:t xml:space="preserve">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              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 ______________ /</w:t>
      </w:r>
      <w:r w:rsidR="00044EC1" w:rsidRPr="00CF3D0C">
        <w:rPr>
          <w:rFonts w:ascii="Times New Roman" w:hAnsi="Times New Roman" w:cs="Times New Roman"/>
        </w:rPr>
        <w:t>________________________</w:t>
      </w:r>
      <w:r w:rsidR="0083724E" w:rsidRPr="00CF3D0C">
        <w:rPr>
          <w:rFonts w:ascii="Times New Roman" w:hAnsi="Times New Roman" w:cs="Times New Roman"/>
        </w:rPr>
        <w:t>/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02B37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75A8F"/>
    <w:rsid w:val="00495D55"/>
    <w:rsid w:val="004D5585"/>
    <w:rsid w:val="00507035"/>
    <w:rsid w:val="0053195D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7F4E27"/>
    <w:rsid w:val="00813D6F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CF3D0C"/>
    <w:rsid w:val="00D15384"/>
    <w:rsid w:val="00D254AC"/>
    <w:rsid w:val="00D46AEA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75A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2020-02-06T15:26:00Z</cp:lastPrinted>
  <dcterms:created xsi:type="dcterms:W3CDTF">2020-02-06T15:23:00Z</dcterms:created>
  <dcterms:modified xsi:type="dcterms:W3CDTF">2020-03-31T08:05:00Z</dcterms:modified>
</cp:coreProperties>
</file>