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</w:t>
      </w:r>
      <w:r w:rsidR="006D17BA">
        <w:rPr>
          <w:sz w:val="22"/>
          <w:szCs w:val="22"/>
        </w:rPr>
        <w:t>2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2D167E">
        <w:rPr>
          <w:sz w:val="22"/>
          <w:szCs w:val="22"/>
        </w:rPr>
        <w:t xml:space="preserve">Бонеева Раиса Петровна 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r w:rsidR="002D167E">
        <w:rPr>
          <w:b/>
        </w:rPr>
        <w:t>Бонеевой Раисы Петровны – Любочкина Романа Викторовича</w:t>
      </w:r>
      <w:r w:rsidR="002D167E" w:rsidRPr="008E1623">
        <w:rPr>
          <w:b/>
        </w:rPr>
        <w:t>,</w:t>
      </w:r>
      <w:r w:rsidR="002D167E">
        <w:t xml:space="preserve"> действующего на </w:t>
      </w:r>
      <w:r w:rsidR="002D167E" w:rsidRPr="00815211">
        <w:t xml:space="preserve">основании Решения Арбитражного суда Иркутской </w:t>
      </w:r>
      <w:r w:rsidR="002D167E" w:rsidRPr="009F6CE4">
        <w:t>области от 18.09.2018 года по делу № А19-13142/2018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2D167E">
        <w:rPr>
          <w:sz w:val="22"/>
          <w:szCs w:val="22"/>
        </w:rPr>
        <w:t>ая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 (-ое)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</w:t>
      </w:r>
      <w:r w:rsidR="006D17BA">
        <w:rPr>
          <w:bCs/>
          <w:sz w:val="22"/>
          <w:szCs w:val="22"/>
        </w:rPr>
        <w:t>2</w:t>
      </w:r>
      <w:bookmarkStart w:id="0" w:name="_GoBack"/>
      <w:bookmarkEnd w:id="0"/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(ые)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2D167E" w:rsidP="00DE7692">
            <w:pPr>
              <w:rPr>
                <w:i/>
              </w:rPr>
            </w:pPr>
            <w:r>
              <w:t>Бонеева РаисаПетровна в лице Финансового Управляющего Любочкина Романа Викторовича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2D167E">
              <w:rPr>
                <w:b/>
              </w:rPr>
              <w:t>Р. В. Любочкин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40B"/>
    <w:rsid w:val="00087BB3"/>
    <w:rsid w:val="000A2867"/>
    <w:rsid w:val="002D167E"/>
    <w:rsid w:val="0045106A"/>
    <w:rsid w:val="004B5640"/>
    <w:rsid w:val="004F27F0"/>
    <w:rsid w:val="005259B8"/>
    <w:rsid w:val="00562814"/>
    <w:rsid w:val="006D17BA"/>
    <w:rsid w:val="006E382F"/>
    <w:rsid w:val="00AA7C02"/>
    <w:rsid w:val="00AF1ECE"/>
    <w:rsid w:val="00D65C6A"/>
    <w:rsid w:val="00DE7692"/>
    <w:rsid w:val="00E5340B"/>
    <w:rsid w:val="00F3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EF1F7"/>
  <w15:docId w15:val="{279085AC-19A1-473D-9484-C60FDB65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inh</cp:lastModifiedBy>
  <cp:revision>4</cp:revision>
  <dcterms:created xsi:type="dcterms:W3CDTF">2019-01-26T06:12:00Z</dcterms:created>
  <dcterms:modified xsi:type="dcterms:W3CDTF">2020-03-26T10:09:00Z</dcterms:modified>
</cp:coreProperties>
</file>