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367D24">
        <w:rPr>
          <w:rFonts w:ascii="Times New Roman" w:hAnsi="Times New Roman" w:cs="Times New Roman"/>
          <w:sz w:val="24"/>
          <w:szCs w:val="24"/>
        </w:rPr>
        <w:t>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203C8A" w:rsidP="00203C8A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___________ ____ </w:t>
            </w:r>
            <w:proofErr w:type="gramStart"/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023680" w:rsidRDefault="001B6565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7CEF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«Строительная специальная группа», именуемое в дальнейшем «Заказчик», в лице конкурсного управляющего Лысенко Нины Дмитриевны, действующего на основании Решения Арбитражного суда Иркутской области от 11.04.2019 г. по делу № А19-22017/2018,</w:t>
      </w:r>
      <w:r w:rsidR="001A44F7" w:rsidRPr="00AC51E5">
        <w:rPr>
          <w:rFonts w:ascii="Times New Roman" w:hAnsi="Times New Roman"/>
          <w:sz w:val="24"/>
          <w:szCs w:val="24"/>
        </w:rPr>
        <w:t xml:space="preserve"> с одной стороны</w:t>
      </w:r>
      <w:r w:rsidR="00235990" w:rsidRPr="00997B83">
        <w:rPr>
          <w:rFonts w:ascii="Times New Roman" w:hAnsi="Times New Roman" w:cs="Times New Roman"/>
          <w:sz w:val="24"/>
          <w:szCs w:val="24"/>
        </w:rPr>
        <w:t>, и</w:t>
      </w:r>
      <w:r w:rsidR="00203C8A" w:rsidRPr="00997B83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</w:t>
      </w:r>
      <w:r w:rsidR="00203C8A" w:rsidRPr="00997B83">
        <w:rPr>
          <w:rFonts w:ascii="Times New Roman" w:hAnsi="Times New Roman" w:cs="Times New Roman"/>
          <w:sz w:val="24"/>
          <w:szCs w:val="24"/>
        </w:rPr>
        <w:t>_______________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203C8A" w:rsidRPr="00997B83">
        <w:rPr>
          <w:rFonts w:ascii="Times New Roman" w:hAnsi="Times New Roman" w:cs="Times New Roman"/>
          <w:sz w:val="24"/>
          <w:szCs w:val="24"/>
        </w:rPr>
        <w:t>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r w:rsidR="00763B4E" w:rsidRPr="00997B83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763B4E" w:rsidRPr="00997B83">
        <w:rPr>
          <w:rFonts w:ascii="Times New Roman" w:hAnsi="Times New Roman" w:cs="Times New Roman"/>
          <w:sz w:val="24"/>
          <w:szCs w:val="24"/>
        </w:rPr>
        <w:t xml:space="preserve">"Стороны", на основании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протокола № </w:t>
      </w:r>
      <w:r w:rsidR="00203C8A" w:rsidRPr="00997B83">
        <w:rPr>
          <w:rFonts w:ascii="Times New Roman" w:hAnsi="Times New Roman" w:cs="Times New Roman"/>
          <w:sz w:val="24"/>
          <w:szCs w:val="24"/>
        </w:rPr>
        <w:t>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 об определении </w:t>
      </w:r>
      <w:r w:rsidR="00235990" w:rsidRPr="00023680">
        <w:rPr>
          <w:rFonts w:ascii="Times New Roman" w:hAnsi="Times New Roman" w:cs="Times New Roman"/>
          <w:sz w:val="24"/>
          <w:szCs w:val="24"/>
        </w:rPr>
        <w:t>победителя</w:t>
      </w:r>
      <w:proofErr w:type="gramEnd"/>
      <w:r w:rsidR="00235990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="00997B83" w:rsidRPr="00023680">
        <w:rPr>
          <w:rFonts w:ascii="Times New Roman" w:hAnsi="Times New Roman" w:cs="Times New Roman"/>
          <w:sz w:val="24"/>
          <w:szCs w:val="24"/>
        </w:rPr>
        <w:t>открытых торгов по реализации имуществ</w:t>
      </w:r>
      <w:proofErr w:type="gramStart"/>
      <w:r w:rsidR="00997B83" w:rsidRPr="00023680">
        <w:rPr>
          <w:rFonts w:ascii="Times New Roman" w:hAnsi="Times New Roman" w:cs="Times New Roman"/>
          <w:sz w:val="24"/>
          <w:szCs w:val="24"/>
        </w:rPr>
        <w:t>а ООО</w:t>
      </w:r>
      <w:proofErr w:type="gramEnd"/>
      <w:r w:rsidR="00997B83" w:rsidRPr="00023680">
        <w:rPr>
          <w:rFonts w:ascii="Times New Roman" w:hAnsi="Times New Roman" w:cs="Times New Roman"/>
          <w:sz w:val="24"/>
          <w:szCs w:val="24"/>
        </w:rPr>
        <w:t xml:space="preserve"> «</w:t>
      </w:r>
      <w:r w:rsidR="006B61BF">
        <w:rPr>
          <w:rFonts w:ascii="Times New Roman" w:hAnsi="Times New Roman" w:cs="Times New Roman"/>
          <w:sz w:val="24"/>
          <w:szCs w:val="24"/>
        </w:rPr>
        <w:t>Строительная специальная группа</w:t>
      </w:r>
      <w:r w:rsidR="00997B83" w:rsidRPr="00023680">
        <w:rPr>
          <w:rFonts w:ascii="Times New Roman" w:hAnsi="Times New Roman" w:cs="Times New Roman"/>
          <w:sz w:val="24"/>
          <w:szCs w:val="24"/>
        </w:rPr>
        <w:t>»</w:t>
      </w:r>
      <w:r w:rsidR="00763B4E" w:rsidRPr="00023680">
        <w:rPr>
          <w:rFonts w:ascii="Times New Roman" w:hAnsi="Times New Roman" w:cs="Times New Roman"/>
          <w:sz w:val="24"/>
          <w:szCs w:val="24"/>
        </w:rPr>
        <w:t>,</w:t>
      </w:r>
      <w:r w:rsidR="00235990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023680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1.1. </w:t>
      </w:r>
      <w:r w:rsidRPr="00023680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имущество: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лот № </w:t>
      </w:r>
      <w:r w:rsidR="00367D24">
        <w:rPr>
          <w:rFonts w:ascii="Times New Roman" w:hAnsi="Times New Roman" w:cs="Times New Roman"/>
          <w:sz w:val="24"/>
          <w:szCs w:val="24"/>
        </w:rPr>
        <w:t>___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- </w:t>
      </w:r>
      <w:r w:rsid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«наименование лота»</w:t>
      </w:r>
      <w:r w:rsidR="00997B83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Pr="00023680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_______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A838E6">
        <w:rPr>
          <w:rFonts w:ascii="Times New Roman" w:eastAsia="Arial" w:hAnsi="Times New Roman" w:cs="Times New Roman"/>
          <w:sz w:val="24"/>
          <w:szCs w:val="24"/>
          <w:lang w:bidi="ru-RU"/>
        </w:rPr>
        <w:t xml:space="preserve">_____________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A838E6">
        <w:rPr>
          <w:rFonts w:ascii="Times New Roman" w:hAnsi="Times New Roman" w:cs="Times New Roman"/>
          <w:sz w:val="24"/>
          <w:szCs w:val="24"/>
        </w:rPr>
        <w:t xml:space="preserve">___________ </w:t>
      </w:r>
      <w:proofErr w:type="gramStart"/>
      <w:r w:rsidR="0009070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90708">
        <w:rPr>
          <w:rFonts w:ascii="Times New Roman" w:hAnsi="Times New Roman" w:cs="Times New Roman"/>
          <w:sz w:val="24"/>
          <w:szCs w:val="24"/>
        </w:rPr>
        <w:t>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090708">
        <w:rPr>
          <w:rFonts w:ascii="Times New Roman" w:hAnsi="Times New Roman" w:cs="Times New Roman"/>
          <w:sz w:val="24"/>
          <w:szCs w:val="24"/>
        </w:rPr>
        <w:t>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1B6565" w:rsidRDefault="00763B4E" w:rsidP="001B656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1B6565">
        <w:rPr>
          <w:rFonts w:ascii="Times New Roman" w:hAnsi="Times New Roman" w:cs="Times New Roman"/>
          <w:sz w:val="24"/>
          <w:szCs w:val="24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</w:p>
    <w:p w:rsidR="001B6565" w:rsidRDefault="001B6565" w:rsidP="001B6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  <w:r w:rsidRPr="001B6565">
        <w:rPr>
          <w:rFonts w:ascii="Times New Roman" w:hAnsi="Times New Roman" w:cs="Times New Roman"/>
          <w:sz w:val="24"/>
          <w:szCs w:val="24"/>
        </w:rPr>
        <w:t>Банк получателя: Байкальский банк ПАО Сбербанк</w:t>
      </w:r>
    </w:p>
    <w:p w:rsidR="001A44F7" w:rsidRPr="001B6565" w:rsidRDefault="001B6565" w:rsidP="001B6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6565">
        <w:rPr>
          <w:rFonts w:ascii="Times New Roman" w:hAnsi="Times New Roman" w:cs="Times New Roman"/>
          <w:sz w:val="24"/>
          <w:szCs w:val="24"/>
        </w:rPr>
        <w:t>Наименование операционного подразделения Дополнительный офис № 8586/0262</w:t>
      </w:r>
      <w:r w:rsidRPr="001B6565">
        <w:rPr>
          <w:rFonts w:ascii="Times New Roman" w:hAnsi="Times New Roman" w:cs="Times New Roman"/>
          <w:sz w:val="24"/>
          <w:szCs w:val="24"/>
        </w:rPr>
        <w:br/>
        <w:t>ИНН 7707083893</w:t>
      </w:r>
      <w:r w:rsidRPr="001B6565">
        <w:rPr>
          <w:rFonts w:ascii="Times New Roman" w:hAnsi="Times New Roman" w:cs="Times New Roman"/>
          <w:sz w:val="24"/>
          <w:szCs w:val="24"/>
        </w:rPr>
        <w:br/>
        <w:t>КПП 381143001</w:t>
      </w:r>
      <w:r w:rsidRPr="001B6565">
        <w:rPr>
          <w:rFonts w:ascii="Times New Roman" w:hAnsi="Times New Roman" w:cs="Times New Roman"/>
          <w:sz w:val="24"/>
          <w:szCs w:val="24"/>
        </w:rPr>
        <w:br/>
      </w:r>
      <w:proofErr w:type="spellStart"/>
      <w:proofErr w:type="gramStart"/>
      <w:r w:rsidRPr="001B6565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1B6565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1B6565">
        <w:rPr>
          <w:rFonts w:ascii="Times New Roman" w:hAnsi="Times New Roman" w:cs="Times New Roman"/>
          <w:sz w:val="24"/>
          <w:szCs w:val="24"/>
        </w:rPr>
        <w:t xml:space="preserve"> банка: 30101810900000000607 в Отделение Иркутск</w:t>
      </w:r>
      <w:r w:rsidRPr="001B6565">
        <w:rPr>
          <w:rFonts w:ascii="Times New Roman" w:hAnsi="Times New Roman" w:cs="Times New Roman"/>
          <w:sz w:val="24"/>
          <w:szCs w:val="24"/>
        </w:rPr>
        <w:br/>
        <w:t>БИК банка: 042520607</w:t>
      </w:r>
      <w:r w:rsidRPr="001B6565">
        <w:rPr>
          <w:rFonts w:ascii="Times New Roman" w:hAnsi="Times New Roman" w:cs="Times New Roman"/>
          <w:sz w:val="24"/>
          <w:szCs w:val="24"/>
        </w:rPr>
        <w:br/>
        <w:t>Расчётный счёт получателя: 407 028 107 183 500 100 24</w:t>
      </w:r>
      <w:r w:rsidRPr="001B6565">
        <w:rPr>
          <w:rFonts w:ascii="Times New Roman" w:hAnsi="Times New Roman" w:cs="Times New Roman"/>
          <w:sz w:val="24"/>
          <w:szCs w:val="24"/>
        </w:rPr>
        <w:br/>
        <w:t>Получатель: ООО «Строительная специальная группа».</w:t>
      </w:r>
    </w:p>
    <w:p w:rsidR="001B6565" w:rsidRDefault="001B6565" w:rsidP="001B656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3.2. </w:t>
      </w:r>
      <w:r w:rsidRPr="00FA4ACC">
        <w:rPr>
          <w:rFonts w:ascii="Times New Roman" w:hAnsi="Times New Roman" w:cs="Times New Roman"/>
          <w:sz w:val="24"/>
          <w:szCs w:val="24"/>
        </w:rPr>
        <w:t xml:space="preserve">Имущество передается по месту его нахождения по адресу: </w:t>
      </w:r>
      <w:r w:rsidR="00367D24" w:rsidRPr="00367D24">
        <w:rPr>
          <w:rFonts w:ascii="Times New Roman" w:hAnsi="Times New Roman" w:cs="Times New Roman"/>
          <w:color w:val="000000"/>
          <w:sz w:val="24"/>
          <w:szCs w:val="24"/>
        </w:rPr>
        <w:t xml:space="preserve">Иркутская область, </w:t>
      </w:r>
      <w:proofErr w:type="gramStart"/>
      <w:r w:rsidR="00367D24" w:rsidRPr="00367D24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="00367D24" w:rsidRPr="00367D2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A34852">
        <w:rPr>
          <w:rFonts w:ascii="Times New Roman" w:hAnsi="Times New Roman" w:cs="Times New Roman"/>
          <w:color w:val="000000"/>
          <w:sz w:val="24"/>
          <w:szCs w:val="24"/>
        </w:rPr>
        <w:t xml:space="preserve">Братск, </w:t>
      </w:r>
      <w:r w:rsidR="00A34852" w:rsidRPr="00A34852">
        <w:rPr>
          <w:rFonts w:ascii="Times New Roman" w:hAnsi="Times New Roman" w:cs="Times New Roman"/>
          <w:color w:val="000000"/>
          <w:sz w:val="24"/>
          <w:szCs w:val="24"/>
        </w:rPr>
        <w:t>стоянка Пит Стоп (ул. Комсомольская, 3Б)</w:t>
      </w:r>
      <w:r w:rsidR="00A3485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203C8A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</w:t>
      </w:r>
      <w:r w:rsidR="00A34852">
        <w:rPr>
          <w:rFonts w:ascii="Times New Roman" w:hAnsi="Times New Roman" w:cs="Times New Roman"/>
          <w:sz w:val="24"/>
          <w:szCs w:val="24"/>
        </w:rPr>
        <w:t>двух</w:t>
      </w:r>
      <w:r w:rsidRPr="00203C8A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один из которых находится у Организатора торгов</w:t>
      </w:r>
      <w:r w:rsidR="00A34852">
        <w:rPr>
          <w:rFonts w:ascii="Times New Roman" w:hAnsi="Times New Roman" w:cs="Times New Roman"/>
          <w:sz w:val="24"/>
          <w:szCs w:val="24"/>
        </w:rPr>
        <w:t xml:space="preserve"> (конкурсного управляющего)</w:t>
      </w:r>
      <w:r w:rsidRPr="00203C8A">
        <w:rPr>
          <w:rFonts w:ascii="Times New Roman" w:hAnsi="Times New Roman" w:cs="Times New Roman"/>
          <w:sz w:val="24"/>
          <w:szCs w:val="24"/>
        </w:rPr>
        <w:t>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605DAE" w:rsidRPr="00203C8A" w:rsidRDefault="00A34852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605DAE" w:rsidRPr="00203C8A">
        <w:rPr>
          <w:rFonts w:ascii="Times New Roman" w:hAnsi="Times New Roman" w:cs="Times New Roman"/>
          <w:sz w:val="24"/>
          <w:szCs w:val="24"/>
        </w:rPr>
        <w:t>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rPr>
          <w:rFonts w:ascii="font249" w:eastAsia="font249" w:hAnsi="font249" w:cs="font249"/>
          <w:sz w:val="20"/>
          <w:szCs w:val="24"/>
          <w:lang w:bidi="ru-RU"/>
        </w:rPr>
      </w:pPr>
    </w:p>
    <w:tbl>
      <w:tblPr>
        <w:tblW w:w="9646" w:type="dxa"/>
        <w:tblLook w:val="04A0"/>
      </w:tblPr>
      <w:tblGrid>
        <w:gridCol w:w="4823"/>
        <w:gridCol w:w="4823"/>
      </w:tblGrid>
      <w:tr w:rsidR="00367D24" w:rsidRPr="00367D24" w:rsidTr="001A44F7">
        <w:trPr>
          <w:trHeight w:val="1709"/>
        </w:trPr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Конкурсный управляющий ООО «</w:t>
            </w:r>
            <w:proofErr w:type="spellStart"/>
            <w:r w:rsidR="00A34852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СтройСпецГрупп</w:t>
            </w:r>
            <w:proofErr w:type="spellEnd"/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»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A34852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__________________/</w:t>
            </w:r>
            <w:r w:rsidR="00367D24"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Н.</w:t>
            </w:r>
            <w:r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Д.</w:t>
            </w:r>
            <w:r w:rsidR="00367D24"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 Лысенко</w:t>
            </w:r>
          </w:p>
        </w:tc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1A44F7" w:rsidRPr="00367D24" w:rsidRDefault="001A44F7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______________/ ______________/</w:t>
            </w:r>
          </w:p>
        </w:tc>
      </w:tr>
    </w:tbl>
    <w:p w:rsidR="00367D24" w:rsidRPr="00367D24" w:rsidRDefault="00367D24" w:rsidP="00367D24">
      <w:pPr>
        <w:rPr>
          <w:lang w:bidi="ru-RU"/>
        </w:rPr>
      </w:pPr>
    </w:p>
    <w:sectPr w:rsidR="00367D24" w:rsidRPr="00367D24" w:rsidSect="00C00E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3B4E"/>
    <w:rsid w:val="00022A2B"/>
    <w:rsid w:val="00023680"/>
    <w:rsid w:val="000449B7"/>
    <w:rsid w:val="00090708"/>
    <w:rsid w:val="000B4C1B"/>
    <w:rsid w:val="00101C9B"/>
    <w:rsid w:val="001A44F7"/>
    <w:rsid w:val="001B6565"/>
    <w:rsid w:val="001F42DF"/>
    <w:rsid w:val="00203C8A"/>
    <w:rsid w:val="00225FAB"/>
    <w:rsid w:val="00235990"/>
    <w:rsid w:val="002701C1"/>
    <w:rsid w:val="00281E50"/>
    <w:rsid w:val="00295B9E"/>
    <w:rsid w:val="002E5E18"/>
    <w:rsid w:val="003032BA"/>
    <w:rsid w:val="00367D24"/>
    <w:rsid w:val="00426265"/>
    <w:rsid w:val="00451201"/>
    <w:rsid w:val="004810EA"/>
    <w:rsid w:val="004A6051"/>
    <w:rsid w:val="004B1F38"/>
    <w:rsid w:val="004E2766"/>
    <w:rsid w:val="00546412"/>
    <w:rsid w:val="00605DAE"/>
    <w:rsid w:val="006B61BF"/>
    <w:rsid w:val="006C5077"/>
    <w:rsid w:val="00700174"/>
    <w:rsid w:val="00763B4E"/>
    <w:rsid w:val="007B011B"/>
    <w:rsid w:val="007D1D11"/>
    <w:rsid w:val="0082589A"/>
    <w:rsid w:val="00875BE8"/>
    <w:rsid w:val="008A3390"/>
    <w:rsid w:val="009909AC"/>
    <w:rsid w:val="00997B83"/>
    <w:rsid w:val="00A16CC7"/>
    <w:rsid w:val="00A34852"/>
    <w:rsid w:val="00A51DBE"/>
    <w:rsid w:val="00A65B74"/>
    <w:rsid w:val="00A838E6"/>
    <w:rsid w:val="00B3446D"/>
    <w:rsid w:val="00B42614"/>
    <w:rsid w:val="00BE27BF"/>
    <w:rsid w:val="00C00E7A"/>
    <w:rsid w:val="00D130EC"/>
    <w:rsid w:val="00D37A27"/>
    <w:rsid w:val="00D50D50"/>
    <w:rsid w:val="00E054AC"/>
    <w:rsid w:val="00E8713B"/>
    <w:rsid w:val="00E9607D"/>
    <w:rsid w:val="00EB79ED"/>
    <w:rsid w:val="00F04722"/>
    <w:rsid w:val="00F643E0"/>
    <w:rsid w:val="00F75DBF"/>
    <w:rsid w:val="00FA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690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Алексей</cp:lastModifiedBy>
  <cp:revision>5</cp:revision>
  <dcterms:created xsi:type="dcterms:W3CDTF">2020-03-12T14:47:00Z</dcterms:created>
  <dcterms:modified xsi:type="dcterms:W3CDTF">2020-03-19T06:22:00Z</dcterms:modified>
</cp:coreProperties>
</file>