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4B0FE6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proofErr w:type="gramStart"/>
      <w:r>
        <w:rPr>
          <w:rFonts w:ascii="Times New Roman" w:hAnsi="Times New Roman" w:cs="Times New Roman"/>
          <w:b/>
          <w:bCs/>
          <w:sz w:val="14"/>
          <w:szCs w:val="14"/>
        </w:rPr>
        <w:t xml:space="preserve">Конкурсный управляющий </w:t>
      </w:r>
      <w:r w:rsidR="005370E8" w:rsidRPr="005370E8">
        <w:rPr>
          <w:rFonts w:ascii="Times New Roman" w:hAnsi="Times New Roman" w:cs="Times New Roman"/>
          <w:b/>
          <w:bCs/>
          <w:sz w:val="14"/>
          <w:szCs w:val="14"/>
        </w:rPr>
        <w:t>«Кировское» (ОГРН 1051322001983, ИНН 1304070308, юридический адрес: 431751, Республика Мордовия, Большеберезниковский район, с. Большие Березники, ул. Ивановка)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r w:rsidR="005370E8" w:rsidRPr="005370E8">
        <w:rPr>
          <w:rFonts w:ascii="Times New Roman" w:hAnsi="Times New Roman" w:cs="Times New Roman"/>
          <w:b/>
          <w:bCs/>
          <w:sz w:val="14"/>
          <w:szCs w:val="14"/>
        </w:rPr>
        <w:t>Бирюков Александр Сергеевич</w:t>
      </w:r>
      <w:r>
        <w:rPr>
          <w:rFonts w:ascii="Times New Roman" w:hAnsi="Times New Roman" w:cs="Times New Roman"/>
          <w:b/>
          <w:bCs/>
          <w:sz w:val="14"/>
          <w:szCs w:val="14"/>
        </w:rPr>
        <w:t>, действующий</w:t>
      </w:r>
      <w:r w:rsidRPr="004B0FE6">
        <w:rPr>
          <w:rFonts w:ascii="Times New Roman" w:hAnsi="Times New Roman" w:cs="Times New Roman"/>
          <w:b/>
          <w:bCs/>
          <w:sz w:val="14"/>
          <w:szCs w:val="14"/>
        </w:rPr>
        <w:t xml:space="preserve"> на основании Определения Арбитражного суда Республики Мордовия </w:t>
      </w:r>
      <w:r w:rsidR="005370E8" w:rsidRPr="005370E8">
        <w:rPr>
          <w:rFonts w:ascii="Times New Roman" w:hAnsi="Times New Roman" w:cs="Times New Roman"/>
          <w:b/>
          <w:bCs/>
          <w:sz w:val="14"/>
          <w:szCs w:val="14"/>
        </w:rPr>
        <w:t>от 31.10.2016г. по делу А39-5504/2013</w:t>
      </w:r>
      <w:r>
        <w:rPr>
          <w:rFonts w:ascii="Times New Roman" w:hAnsi="Times New Roman" w:cs="Times New Roman"/>
          <w:b/>
          <w:bCs/>
          <w:sz w:val="14"/>
          <w:szCs w:val="14"/>
        </w:rPr>
        <w:t xml:space="preserve">,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</w:t>
      </w:r>
      <w:proofErr w:type="gramEnd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1.1.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4B0FE6" w:rsidRPr="004B0FE6">
        <w:rPr>
          <w:rStyle w:val="paragraph"/>
          <w:rFonts w:ascii="Times New Roman" w:hAnsi="Times New Roman" w:cs="Times New Roman"/>
          <w:b/>
          <w:sz w:val="14"/>
          <w:szCs w:val="14"/>
        </w:rPr>
        <w:t>ООО «</w:t>
      </w:r>
      <w:r w:rsidR="005370E8">
        <w:rPr>
          <w:rStyle w:val="paragraph"/>
          <w:rFonts w:ascii="Times New Roman" w:hAnsi="Times New Roman" w:cs="Times New Roman"/>
          <w:b/>
          <w:sz w:val="14"/>
          <w:szCs w:val="14"/>
        </w:rPr>
        <w:t>Кировское</w:t>
      </w:r>
      <w:r w:rsidR="004B0FE6" w:rsidRPr="004B0FE6">
        <w:rPr>
          <w:rStyle w:val="paragraph"/>
          <w:rFonts w:ascii="Times New Roman" w:hAnsi="Times New Roman" w:cs="Times New Roman"/>
          <w:b/>
          <w:sz w:val="14"/>
          <w:szCs w:val="14"/>
        </w:rPr>
        <w:t>» (</w:t>
      </w:r>
      <w:r w:rsidR="005370E8" w:rsidRPr="005370E8">
        <w:rPr>
          <w:rStyle w:val="paragraph"/>
          <w:rFonts w:ascii="Times New Roman" w:hAnsi="Times New Roman" w:cs="Times New Roman"/>
          <w:b/>
          <w:sz w:val="14"/>
          <w:szCs w:val="14"/>
        </w:rPr>
        <w:t>ОГРН 1051322001983, ИНН 1304070308, юридический адрес: 431751, Республика Мордовия, Большеберезниковский район, с. Большие Березники, ул. Ивановка</w:t>
      </w:r>
      <w:r w:rsidR="004B0FE6" w:rsidRPr="004B0FE6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  <w:proofErr w:type="gramEnd"/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1.3.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C84CDA" w:rsidRPr="00C84CDA">
        <w:rPr>
          <w:rFonts w:ascii="Times New Roman" w:hAnsi="Times New Roman" w:cs="Times New Roman"/>
          <w:bCs/>
          <w:sz w:val="14"/>
          <w:szCs w:val="14"/>
        </w:rPr>
        <w:t>электронной торговой площадке «Аукцион-центр» (сайт  http://www.aukcioncenter.ru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  <w:proofErr w:type="gramEnd"/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D665C7" w:rsidRPr="00D665C7">
        <w:rPr>
          <w:rFonts w:ascii="Times New Roman" w:hAnsi="Times New Roman" w:cs="Times New Roman"/>
          <w:bCs/>
          <w:sz w:val="14"/>
          <w:szCs w:val="14"/>
        </w:rPr>
        <w:t>электронной торговой площадке «Аукцион-центр» (сайт  http://www.aukcioncenter.ru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  <w:proofErr w:type="gramEnd"/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</w:t>
      </w:r>
      <w:r w:rsidR="00C84CDA" w:rsidRPr="00C84CDA">
        <w:rPr>
          <w:rFonts w:ascii="Times New Roman" w:hAnsi="Times New Roman" w:cs="Times New Roman"/>
          <w:sz w:val="14"/>
          <w:szCs w:val="14"/>
        </w:rPr>
        <w:t xml:space="preserve">электронной торговой площадке «Аукцион-центр» (сайт  </w:t>
      </w:r>
      <w:hyperlink r:id="rId8" w:history="1">
        <w:r w:rsidR="00C84CDA" w:rsidRPr="00C84CDA">
          <w:rPr>
            <w:rStyle w:val="ac"/>
            <w:rFonts w:ascii="Times New Roman" w:hAnsi="Times New Roman" w:cs="Times New Roman"/>
            <w:sz w:val="14"/>
            <w:szCs w:val="14"/>
          </w:rPr>
          <w:t>http://www.aukcioncenter.ru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5370E8" w:rsidRDefault="005370E8" w:rsidP="00D23988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5370E8">
        <w:rPr>
          <w:rFonts w:ascii="Times New Roman" w:hAnsi="Times New Roman" w:cs="Times New Roman"/>
          <w:b/>
          <w:sz w:val="14"/>
          <w:szCs w:val="14"/>
        </w:rPr>
        <w:t xml:space="preserve">ООО «Кировское» (ОГРН 1051322001983, ИНН 1304070308) РЕКВИЗИТЫ БАНКА: АО «АЛЬФА-БАНК» ИНН 7728168971; КПП по месту нахождения 770801001; </w:t>
      </w:r>
      <w:proofErr w:type="gramStart"/>
      <w:r w:rsidRPr="005370E8">
        <w:rPr>
          <w:rFonts w:ascii="Times New Roman" w:hAnsi="Times New Roman" w:cs="Times New Roman"/>
          <w:b/>
          <w:sz w:val="14"/>
          <w:szCs w:val="14"/>
        </w:rPr>
        <w:t>Корр</w:t>
      </w:r>
      <w:proofErr w:type="gramEnd"/>
      <w:r w:rsidRPr="005370E8">
        <w:rPr>
          <w:rFonts w:ascii="Times New Roman" w:hAnsi="Times New Roman" w:cs="Times New Roman"/>
          <w:b/>
          <w:sz w:val="14"/>
          <w:szCs w:val="14"/>
        </w:rPr>
        <w:t>/сч. 30101810200000000593 в ГУ БАНКА РОССИИ ПО ЦФО; БИК 044525593, спец. счет задатка  - 40702810702300008924. Назначение платежа: Задаток за участие в торгах по продаже имуществ</w:t>
      </w:r>
      <w:proofErr w:type="gramStart"/>
      <w:r w:rsidRPr="005370E8">
        <w:rPr>
          <w:rFonts w:ascii="Times New Roman" w:hAnsi="Times New Roman" w:cs="Times New Roman"/>
          <w:b/>
          <w:sz w:val="14"/>
          <w:szCs w:val="14"/>
        </w:rPr>
        <w:t>а ООО</w:t>
      </w:r>
      <w:proofErr w:type="gramEnd"/>
      <w:r w:rsidRPr="005370E8">
        <w:rPr>
          <w:rFonts w:ascii="Times New Roman" w:hAnsi="Times New Roman" w:cs="Times New Roman"/>
          <w:b/>
          <w:sz w:val="14"/>
          <w:szCs w:val="14"/>
        </w:rPr>
        <w:t xml:space="preserve"> «Кировское» (Номер торгов____, ЛОТ №_).</w:t>
      </w:r>
      <w:r w:rsidR="00E839BE" w:rsidRPr="00E839BE">
        <w:rPr>
          <w:rFonts w:ascii="Times New Roman" w:hAnsi="Times New Roman" w:cs="Times New Roman"/>
          <w:b/>
          <w:sz w:val="14"/>
          <w:szCs w:val="14"/>
        </w:rPr>
        <w:tab/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bookmarkStart w:id="0" w:name="_GoBack"/>
      <w:bookmarkEnd w:id="0"/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="00C84CDA">
        <w:rPr>
          <w:rFonts w:ascii="Times New Roman" w:hAnsi="Times New Roman" w:cs="Times New Roman"/>
          <w:sz w:val="14"/>
          <w:szCs w:val="14"/>
        </w:rPr>
        <w:t>Республики Мордовия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4B0FE6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4B0FE6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4B0FE6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4B0FE6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4B0FE6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4B0FE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4B0FE6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4B0FE6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4B0FE6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4B0FE6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4B0FE6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409" w:rsidRDefault="000D6409" w:rsidP="007F6CCB">
      <w:r>
        <w:separator/>
      </w:r>
    </w:p>
  </w:endnote>
  <w:endnote w:type="continuationSeparator" w:id="0">
    <w:p w:rsidR="000D6409" w:rsidRDefault="000D6409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409" w:rsidRDefault="000D6409" w:rsidP="007F6CCB">
      <w:r>
        <w:separator/>
      </w:r>
    </w:p>
  </w:footnote>
  <w:footnote w:type="continuationSeparator" w:id="0">
    <w:p w:rsidR="000D6409" w:rsidRDefault="000D6409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A3C0D"/>
    <w:rsid w:val="000B0579"/>
    <w:rsid w:val="000B28DC"/>
    <w:rsid w:val="000D6409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83D0E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B0FE6"/>
    <w:rsid w:val="004D12D6"/>
    <w:rsid w:val="004E45C0"/>
    <w:rsid w:val="00522A2C"/>
    <w:rsid w:val="005370E8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46D4F"/>
    <w:rsid w:val="00B95B54"/>
    <w:rsid w:val="00B96C08"/>
    <w:rsid w:val="00BA77B9"/>
    <w:rsid w:val="00BB1D76"/>
    <w:rsid w:val="00BC0923"/>
    <w:rsid w:val="00BE01A6"/>
    <w:rsid w:val="00C168D8"/>
    <w:rsid w:val="00C27CBA"/>
    <w:rsid w:val="00C84CD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665C7"/>
    <w:rsid w:val="00D91A5E"/>
    <w:rsid w:val="00D91AA7"/>
    <w:rsid w:val="00DA45A4"/>
    <w:rsid w:val="00DA4F46"/>
    <w:rsid w:val="00DD7120"/>
    <w:rsid w:val="00E15F4B"/>
    <w:rsid w:val="00E621B2"/>
    <w:rsid w:val="00E839BE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</cp:lastModifiedBy>
  <cp:revision>9</cp:revision>
  <cp:lastPrinted>2015-01-26T08:55:00Z</cp:lastPrinted>
  <dcterms:created xsi:type="dcterms:W3CDTF">2017-12-17T14:23:00Z</dcterms:created>
  <dcterms:modified xsi:type="dcterms:W3CDTF">2019-04-25T15:27:00Z</dcterms:modified>
</cp:coreProperties>
</file>