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97" w:rsidRDefault="006D3997" w:rsidP="006D3997">
      <w:pPr>
        <w:rPr>
          <w:b/>
        </w:rPr>
      </w:pPr>
      <w:r w:rsidRPr="00FA1A6C">
        <w:rPr>
          <w:b/>
        </w:rPr>
        <w:t>Лот №2.</w:t>
      </w:r>
      <w:r w:rsidRPr="00FA1A6C">
        <w:t xml:space="preserve"> </w:t>
      </w:r>
      <w:r>
        <w:t>Котельная, о</w:t>
      </w:r>
      <w:r w:rsidRPr="00FA1A6C">
        <w:t>борудование котельной.</w:t>
      </w:r>
    </w:p>
    <w:p w:rsidR="006D3997" w:rsidRPr="00FA1A6C" w:rsidRDefault="006D3997" w:rsidP="006D3997">
      <w:pPr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2783"/>
        <w:gridCol w:w="1417"/>
        <w:gridCol w:w="2835"/>
        <w:gridCol w:w="1843"/>
      </w:tblGrid>
      <w:tr w:rsidR="006D3997" w:rsidRPr="00FA1A6C" w:rsidTr="006D3997">
        <w:trPr>
          <w:trHeight w:val="695"/>
        </w:trPr>
        <w:tc>
          <w:tcPr>
            <w:tcW w:w="586" w:type="dxa"/>
            <w:vAlign w:val="center"/>
          </w:tcPr>
          <w:p w:rsidR="006D3997" w:rsidRPr="00FA1A6C" w:rsidRDefault="006D3997" w:rsidP="00E24DA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A1A6C">
              <w:rPr>
                <w:b/>
                <w:color w:val="000000"/>
                <w:sz w:val="18"/>
                <w:szCs w:val="18"/>
              </w:rPr>
              <w:t>№ лота</w:t>
            </w:r>
          </w:p>
        </w:tc>
        <w:tc>
          <w:tcPr>
            <w:tcW w:w="2783" w:type="dxa"/>
            <w:shd w:val="clear" w:color="auto" w:fill="auto"/>
            <w:vAlign w:val="center"/>
            <w:hideMark/>
          </w:tcPr>
          <w:p w:rsidR="006D3997" w:rsidRPr="00FA1A6C" w:rsidRDefault="006D3997" w:rsidP="00E24DA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A1A6C">
              <w:rPr>
                <w:b/>
                <w:color w:val="000000"/>
                <w:sz w:val="18"/>
                <w:szCs w:val="18"/>
              </w:rPr>
              <w:t>Наименование имущества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997" w:rsidRPr="00FA1A6C" w:rsidRDefault="006D3997" w:rsidP="00E24DA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A1A6C">
              <w:rPr>
                <w:b/>
                <w:color w:val="000000"/>
                <w:sz w:val="18"/>
                <w:szCs w:val="18"/>
              </w:rPr>
              <w:t>Инв. №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D3997" w:rsidRPr="00FA1A6C" w:rsidRDefault="006D3997" w:rsidP="00E24DA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A1A6C">
              <w:rPr>
                <w:b/>
                <w:color w:val="000000"/>
                <w:sz w:val="18"/>
                <w:szCs w:val="18"/>
              </w:rPr>
              <w:t xml:space="preserve">Адрес </w:t>
            </w:r>
          </w:p>
        </w:tc>
        <w:tc>
          <w:tcPr>
            <w:tcW w:w="1843" w:type="dxa"/>
          </w:tcPr>
          <w:p w:rsidR="006D3997" w:rsidRPr="00FA1A6C" w:rsidRDefault="006D3997" w:rsidP="00E24DAC">
            <w:pPr>
              <w:jc w:val="center"/>
              <w:rPr>
                <w:b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b/>
                <w:color w:val="000000"/>
                <w:sz w:val="18"/>
                <w:szCs w:val="18"/>
              </w:rPr>
              <w:t>Начальная цена, руб. без НДС</w:t>
            </w:r>
          </w:p>
        </w:tc>
      </w:tr>
      <w:tr w:rsidR="006D3997" w:rsidRPr="008D6587" w:rsidTr="006D3997">
        <w:trPr>
          <w:trHeight w:val="471"/>
        </w:trPr>
        <w:tc>
          <w:tcPr>
            <w:tcW w:w="586" w:type="dxa"/>
            <w:vMerge w:val="restart"/>
            <w:vAlign w:val="center"/>
          </w:tcPr>
          <w:p w:rsidR="006D3997" w:rsidRPr="006C5D22" w:rsidRDefault="006D3997" w:rsidP="00E24DA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C5D22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6C5D22" w:rsidRDefault="006D3997" w:rsidP="00E24DAC">
            <w:pPr>
              <w:rPr>
                <w:sz w:val="18"/>
                <w:szCs w:val="18"/>
              </w:rPr>
            </w:pPr>
            <w:proofErr w:type="spellStart"/>
            <w:r w:rsidRPr="006C5D22">
              <w:rPr>
                <w:sz w:val="18"/>
                <w:szCs w:val="18"/>
              </w:rPr>
              <w:t>Блочно</w:t>
            </w:r>
            <w:proofErr w:type="spellEnd"/>
            <w:r w:rsidRPr="006C5D22">
              <w:rPr>
                <w:sz w:val="18"/>
                <w:szCs w:val="18"/>
              </w:rPr>
              <w:t xml:space="preserve">-модульная котельная. Здание, назначение: нежилое, кадастровый номер: 30:12:010434:262, площадь 109.1 </w:t>
            </w:r>
            <w:proofErr w:type="spellStart"/>
            <w:r w:rsidRPr="006C5D22">
              <w:rPr>
                <w:sz w:val="18"/>
                <w:szCs w:val="18"/>
              </w:rPr>
              <w:t>кв.м</w:t>
            </w:r>
            <w:proofErr w:type="spellEnd"/>
            <w:r w:rsidRPr="006C5D22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6C5D22" w:rsidRDefault="006D3997" w:rsidP="00E24DAC">
            <w:pPr>
              <w:jc w:val="center"/>
              <w:rPr>
                <w:sz w:val="18"/>
                <w:szCs w:val="18"/>
              </w:rPr>
            </w:pPr>
            <w:r w:rsidRPr="006C5D22">
              <w:rPr>
                <w:sz w:val="18"/>
                <w:szCs w:val="18"/>
              </w:rPr>
              <w:t>К0002415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6C5D22" w:rsidRDefault="006D3997" w:rsidP="00E24DAC">
            <w:pPr>
              <w:rPr>
                <w:sz w:val="18"/>
                <w:szCs w:val="18"/>
              </w:rPr>
            </w:pPr>
            <w:r w:rsidRPr="006C5D22">
              <w:rPr>
                <w:sz w:val="18"/>
                <w:szCs w:val="18"/>
              </w:rPr>
              <w:t>г. Астрахань, ул. Куликова, 83А</w:t>
            </w:r>
          </w:p>
        </w:tc>
        <w:tc>
          <w:tcPr>
            <w:tcW w:w="1843" w:type="dxa"/>
            <w:vMerge w:val="restart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6C5D22">
              <w:rPr>
                <w:sz w:val="18"/>
                <w:szCs w:val="18"/>
              </w:rPr>
              <w:t>17 432 600</w:t>
            </w:r>
          </w:p>
        </w:tc>
      </w:tr>
      <w:tr w:rsidR="006D3997" w:rsidRPr="008D6587" w:rsidTr="006D3997">
        <w:trPr>
          <w:trHeight w:val="366"/>
        </w:trPr>
        <w:tc>
          <w:tcPr>
            <w:tcW w:w="586" w:type="dxa"/>
            <w:vMerge/>
          </w:tcPr>
          <w:p w:rsidR="006D3997" w:rsidRPr="00C923CE" w:rsidRDefault="006D3997" w:rsidP="00E24DA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Котел ECOMAX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К0002416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г. Астрахань, ул. Куликова, 83А</w:t>
            </w:r>
          </w:p>
        </w:tc>
        <w:tc>
          <w:tcPr>
            <w:tcW w:w="1843" w:type="dxa"/>
            <w:vMerge/>
          </w:tcPr>
          <w:p w:rsidR="006D3997" w:rsidRPr="00C923CE" w:rsidRDefault="006D3997" w:rsidP="00E24DAC">
            <w:pPr>
              <w:jc w:val="right"/>
              <w:rPr>
                <w:sz w:val="18"/>
                <w:szCs w:val="18"/>
              </w:rPr>
            </w:pPr>
          </w:p>
        </w:tc>
      </w:tr>
      <w:tr w:rsidR="006D3997" w:rsidRPr="008D6587" w:rsidTr="006D3997">
        <w:trPr>
          <w:trHeight w:val="285"/>
        </w:trPr>
        <w:tc>
          <w:tcPr>
            <w:tcW w:w="586" w:type="dxa"/>
            <w:vMerge/>
          </w:tcPr>
          <w:p w:rsidR="006D3997" w:rsidRPr="00C923CE" w:rsidRDefault="006D3997" w:rsidP="00E24DA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Котел ECOMAX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К0002417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г. Астрахань, ул. Куликова, 83А</w:t>
            </w:r>
          </w:p>
        </w:tc>
        <w:tc>
          <w:tcPr>
            <w:tcW w:w="1843" w:type="dxa"/>
            <w:vMerge/>
          </w:tcPr>
          <w:p w:rsidR="006D3997" w:rsidRPr="00C923CE" w:rsidRDefault="006D3997" w:rsidP="00E24DAC">
            <w:pPr>
              <w:jc w:val="right"/>
              <w:rPr>
                <w:sz w:val="18"/>
                <w:szCs w:val="18"/>
              </w:rPr>
            </w:pPr>
          </w:p>
        </w:tc>
      </w:tr>
      <w:tr w:rsidR="006D3997" w:rsidRPr="008D6587" w:rsidTr="006D3997">
        <w:trPr>
          <w:trHeight w:val="275"/>
        </w:trPr>
        <w:tc>
          <w:tcPr>
            <w:tcW w:w="586" w:type="dxa"/>
            <w:vMerge/>
          </w:tcPr>
          <w:p w:rsidR="006D3997" w:rsidRPr="00C923CE" w:rsidRDefault="006D3997" w:rsidP="00E24DA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Котел ECOMAX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К0002418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г. Астрахань, ул. Куликова, 83А</w:t>
            </w:r>
          </w:p>
        </w:tc>
        <w:tc>
          <w:tcPr>
            <w:tcW w:w="1843" w:type="dxa"/>
            <w:vMerge/>
          </w:tcPr>
          <w:p w:rsidR="006D3997" w:rsidRPr="00C923CE" w:rsidRDefault="006D3997" w:rsidP="00E24DAC">
            <w:pPr>
              <w:jc w:val="right"/>
              <w:rPr>
                <w:sz w:val="18"/>
                <w:szCs w:val="18"/>
              </w:rPr>
            </w:pPr>
          </w:p>
        </w:tc>
      </w:tr>
      <w:tr w:rsidR="006D3997" w:rsidRPr="008D6587" w:rsidTr="006D3997">
        <w:trPr>
          <w:trHeight w:val="266"/>
        </w:trPr>
        <w:tc>
          <w:tcPr>
            <w:tcW w:w="586" w:type="dxa"/>
            <w:vMerge/>
          </w:tcPr>
          <w:p w:rsidR="006D3997" w:rsidRPr="00C923CE" w:rsidRDefault="006D3997" w:rsidP="00E24DA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 xml:space="preserve">Котел REX 180 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К0002419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г. Астрахань, ул. Куликова, 83А</w:t>
            </w:r>
          </w:p>
        </w:tc>
        <w:tc>
          <w:tcPr>
            <w:tcW w:w="1843" w:type="dxa"/>
            <w:vMerge/>
          </w:tcPr>
          <w:p w:rsidR="006D3997" w:rsidRPr="00C923CE" w:rsidRDefault="006D3997" w:rsidP="00E24DAC">
            <w:pPr>
              <w:jc w:val="right"/>
              <w:rPr>
                <w:sz w:val="18"/>
                <w:szCs w:val="18"/>
              </w:rPr>
            </w:pPr>
          </w:p>
        </w:tc>
      </w:tr>
      <w:tr w:rsidR="006D3997" w:rsidRPr="008D6587" w:rsidTr="006D3997">
        <w:trPr>
          <w:trHeight w:val="269"/>
        </w:trPr>
        <w:tc>
          <w:tcPr>
            <w:tcW w:w="586" w:type="dxa"/>
            <w:vMerge/>
          </w:tcPr>
          <w:p w:rsidR="006D3997" w:rsidRPr="00C923CE" w:rsidRDefault="006D3997" w:rsidP="00E24DA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Компьютер в сборе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997" w:rsidRPr="00C923CE" w:rsidRDefault="006D3997" w:rsidP="00E24DAC">
            <w:pPr>
              <w:jc w:val="center"/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>СТ0002883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D3997" w:rsidRPr="00C923CE" w:rsidRDefault="006D3997" w:rsidP="00E24DAC">
            <w:pPr>
              <w:rPr>
                <w:sz w:val="18"/>
                <w:szCs w:val="18"/>
              </w:rPr>
            </w:pPr>
            <w:r w:rsidRPr="00C923CE">
              <w:rPr>
                <w:sz w:val="18"/>
                <w:szCs w:val="18"/>
              </w:rPr>
              <w:t xml:space="preserve">г. Астрахань, ул. Рыбинская 7 </w:t>
            </w:r>
          </w:p>
        </w:tc>
        <w:tc>
          <w:tcPr>
            <w:tcW w:w="1843" w:type="dxa"/>
            <w:vMerge/>
          </w:tcPr>
          <w:p w:rsidR="006D3997" w:rsidRPr="00C923CE" w:rsidRDefault="006D3997" w:rsidP="00E24DAC">
            <w:pPr>
              <w:jc w:val="right"/>
              <w:rPr>
                <w:sz w:val="18"/>
                <w:szCs w:val="18"/>
              </w:rPr>
            </w:pPr>
          </w:p>
        </w:tc>
      </w:tr>
    </w:tbl>
    <w:p w:rsidR="00B77740" w:rsidRDefault="00B77740"/>
    <w:sectPr w:rsidR="00B77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0E"/>
    <w:rsid w:val="00582B0E"/>
    <w:rsid w:val="006D3997"/>
    <w:rsid w:val="00B7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adiiQSeyokSst2bS2EyCQu+UhzWIHNukfNljOO5jGTc=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KOv9uSO1TqcMvCjHo8k/fSW/7Tjl+3CPE9P5+PuwyC8=</DigestValue>
    </Reference>
  </SignedInfo>
  <SignatureValue>YQPMAIgt7KLxi9YIo1CHvNFAHBdBX/+G/lkcGdgpcqVBIe5HJWcMbgPfb+t+08ks
SQqHqX/FI9V5cwWGD2pLlQ==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1tCvwrLNRK0pqc+nos1eLvFfj9I=</DigestValue>
      </Reference>
      <Reference URI="/word/stylesWithEffects.xml?ContentType=application/vnd.ms-word.stylesWithEffects+xml">
        <DigestMethod Algorithm="http://www.w3.org/2000/09/xmldsig#sha1"/>
        <DigestValue>SyhUxjPbuKaeviqRV3Lo7IolMpI=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ettings.xml?ContentType=application/vnd.openxmlformats-officedocument.wordprocessingml.settings+xml">
        <DigestMethod Algorithm="http://www.w3.org/2000/09/xmldsig#sha1"/>
        <DigestValue>gK0I0P1oNOocpbKPEcgNTDrcItI=</DigestValue>
      </Reference>
      <Reference URI="/word/document.xml?ContentType=application/vnd.openxmlformats-officedocument.wordprocessingml.document.main+xml">
        <DigestMethod Algorithm="http://www.w3.org/2000/09/xmldsig#sha1"/>
        <DigestValue>SIc3JxoJbP6EFJbFEh7IDgmrf3A=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2020-02-06T14:03:15Z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2020-02-06T14:03:15Z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2020-02-06T14:01:00Z</dcterms:created>
  <dcterms:modified xsi:type="dcterms:W3CDTF">2020-02-06T14:03:00Z</dcterms:modified>
</cp:coreProperties>
</file>