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D04" w:rsidRPr="004E3D04" w:rsidRDefault="004E3D04" w:rsidP="004E3D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4E3D04">
        <w:rPr>
          <w:rFonts w:ascii="Times New Roman" w:eastAsia="Times New Roman" w:hAnsi="Times New Roman" w:cs="Times New Roman"/>
          <w:b/>
          <w:lang w:val="x-none" w:eastAsia="ar-SA"/>
        </w:rPr>
        <w:t>ДОГОВОР</w:t>
      </w:r>
      <w:r w:rsidRPr="004E3D04">
        <w:rPr>
          <w:rFonts w:ascii="Times New Roman" w:eastAsia="Times New Roman" w:hAnsi="Times New Roman" w:cs="Times New Roman"/>
          <w:b/>
          <w:lang w:eastAsia="ar-SA"/>
        </w:rPr>
        <w:t xml:space="preserve"> купли-продажи и</w:t>
      </w:r>
    </w:p>
    <w:p w:rsidR="004E3D04" w:rsidRPr="004E3D04" w:rsidRDefault="004E3D04" w:rsidP="004E3D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4E3D04">
        <w:rPr>
          <w:rFonts w:ascii="Times New Roman" w:eastAsia="Times New Roman" w:hAnsi="Times New Roman" w:cs="Times New Roman"/>
          <w:b/>
          <w:lang w:eastAsia="ar-SA"/>
        </w:rPr>
        <w:t>уступки права требования (цессии)</w:t>
      </w:r>
    </w:p>
    <w:p w:rsidR="004E3D04" w:rsidRPr="004E3D04" w:rsidRDefault="004E3D04" w:rsidP="004E3D04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lang w:val="x-none" w:eastAsia="ar-SA"/>
        </w:rPr>
      </w:pPr>
    </w:p>
    <w:p w:rsidR="004E3D04" w:rsidRPr="004E3D04" w:rsidRDefault="004E3D04" w:rsidP="004E3D0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4E3D04">
        <w:rPr>
          <w:rFonts w:ascii="Times New Roman" w:eastAsia="Times New Roman" w:hAnsi="Times New Roman" w:cs="Times New Roman"/>
          <w:b/>
        </w:rPr>
        <w:t>г. Москва</w:t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</w:r>
      <w:r w:rsidRPr="004E3D04">
        <w:rPr>
          <w:rFonts w:ascii="Times New Roman" w:eastAsia="Times New Roman" w:hAnsi="Times New Roman" w:cs="Times New Roman"/>
          <w:b/>
        </w:rPr>
        <w:tab/>
        <w:t>«__» _______ 20</w:t>
      </w:r>
      <w:r w:rsidRPr="004E3D04">
        <w:rPr>
          <w:rFonts w:ascii="Times New Roman" w:eastAsia="Times New Roman" w:hAnsi="Times New Roman" w:cs="Times New Roman"/>
          <w:b/>
        </w:rPr>
        <w:softHyphen/>
        <w:t>__ года</w:t>
      </w:r>
    </w:p>
    <w:p w:rsidR="004E3D04" w:rsidRPr="004E3D04" w:rsidRDefault="004E3D04" w:rsidP="004E3D0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4E3D04">
        <w:rPr>
          <w:rFonts w:ascii="Times New Roman" w:eastAsia="Times New Roman" w:hAnsi="Times New Roman" w:cs="Times New Roman"/>
          <w:b/>
          <w:lang w:val="en-US"/>
        </w:rPr>
        <w:t> </w:t>
      </w:r>
    </w:p>
    <w:p w:rsidR="004E3D04" w:rsidRPr="004E3D04" w:rsidRDefault="004E3D04" w:rsidP="004E3D0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4E3D04">
        <w:rPr>
          <w:rFonts w:ascii="Times New Roman" w:eastAsia="Calibri" w:hAnsi="Times New Roman" w:cs="Times New Roman"/>
          <w:b/>
          <w:bCs/>
        </w:rPr>
        <w:t xml:space="preserve">Открытое акционерное общество «Механизированная колонна № 62», </w:t>
      </w:r>
      <w:r w:rsidRPr="004E3D04">
        <w:rPr>
          <w:rFonts w:ascii="Times New Roman" w:eastAsia="Calibri" w:hAnsi="Times New Roman" w:cs="Times New Roman"/>
          <w:bCs/>
        </w:rPr>
        <w:t xml:space="preserve">в лице конкурсного управляющего Морозовой Лады Владимировны действующей на основании Определения Арбитражного суда </w:t>
      </w:r>
      <w:r w:rsidR="00C93611">
        <w:rPr>
          <w:rFonts w:ascii="Times New Roman" w:eastAsia="Calibri" w:hAnsi="Times New Roman" w:cs="Times New Roman"/>
          <w:bCs/>
        </w:rPr>
        <w:t>Республики Адыгея</w:t>
      </w:r>
      <w:r w:rsidRPr="004E3D04">
        <w:rPr>
          <w:rFonts w:ascii="Times New Roman" w:eastAsia="Calibri" w:hAnsi="Times New Roman" w:cs="Times New Roman"/>
          <w:bCs/>
        </w:rPr>
        <w:t xml:space="preserve"> от 21.11.2018 г. по делу №А01-1963/2014</w:t>
      </w:r>
      <w:r w:rsidRPr="004E3D04">
        <w:rPr>
          <w:rFonts w:ascii="Times New Roman" w:eastAsia="Times New Roman" w:hAnsi="Times New Roman" w:cs="Times New Roman"/>
        </w:rPr>
        <w:t xml:space="preserve">, именуемое в дальнейшем </w:t>
      </w:r>
      <w:r w:rsidRPr="004E3D04">
        <w:rPr>
          <w:rFonts w:ascii="Times New Roman" w:eastAsia="Times New Roman" w:hAnsi="Times New Roman" w:cs="Times New Roman"/>
          <w:b/>
        </w:rPr>
        <w:t>«Продавец»,</w:t>
      </w:r>
      <w:r w:rsidRPr="004E3D04">
        <w:rPr>
          <w:rFonts w:ascii="Times New Roman" w:eastAsia="Times New Roman" w:hAnsi="Times New Roman" w:cs="Times New Roman"/>
        </w:rPr>
        <w:t xml:space="preserve"> с одной стороны, и </w:t>
      </w:r>
    </w:p>
    <w:p w:rsidR="004E3D04" w:rsidRPr="004E3D04" w:rsidRDefault="004E3D04" w:rsidP="004E3D0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proofErr w:type="gramStart"/>
      <w:r w:rsidRPr="004E3D04">
        <w:rPr>
          <w:rFonts w:ascii="Times New Roman" w:eastAsia="Times New Roman" w:hAnsi="Times New Roman" w:cs="Times New Roman"/>
          <w:b/>
          <w:bCs/>
        </w:rPr>
        <w:t xml:space="preserve">__________, </w:t>
      </w:r>
      <w:r w:rsidRPr="004E3D04">
        <w:rPr>
          <w:rFonts w:ascii="Times New Roman" w:eastAsia="Times New Roman" w:hAnsi="Times New Roman" w:cs="Times New Roman"/>
          <w:bCs/>
        </w:rPr>
        <w:t>в лице ______________, действующий__ на основании ______,</w:t>
      </w:r>
      <w:r w:rsidRPr="004E3D04">
        <w:rPr>
          <w:rFonts w:ascii="Times New Roman" w:eastAsia="Times New Roman" w:hAnsi="Times New Roman" w:cs="Times New Roman"/>
          <w:b/>
          <w:bCs/>
        </w:rPr>
        <w:t xml:space="preserve"> </w:t>
      </w:r>
      <w:r w:rsidRPr="004E3D04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004E3D04">
        <w:rPr>
          <w:rFonts w:ascii="Times New Roman" w:eastAsia="Times New Roman" w:hAnsi="Times New Roman" w:cs="Times New Roman"/>
          <w:b/>
        </w:rPr>
        <w:t>«Покупатель»,</w:t>
      </w:r>
      <w:r w:rsidRPr="004E3D04">
        <w:rPr>
          <w:rFonts w:ascii="Times New Roman" w:eastAsia="Times New Roman" w:hAnsi="Times New Roman" w:cs="Times New Roman"/>
        </w:rPr>
        <w:t xml:space="preserve"> </w:t>
      </w:r>
      <w:r w:rsidRPr="004E3D04">
        <w:rPr>
          <w:rFonts w:ascii="Times New Roman" w:eastAsia="Times New Roman" w:hAnsi="Times New Roman" w:cs="Times New Roman"/>
          <w:b/>
          <w:bCs/>
        </w:rPr>
        <w:t xml:space="preserve"> </w:t>
      </w:r>
      <w:r w:rsidRPr="004E3D04">
        <w:rPr>
          <w:rFonts w:ascii="Times New Roman" w:eastAsia="Times New Roman" w:hAnsi="Times New Roman" w:cs="Times New Roman"/>
        </w:rPr>
        <w:t>с другой стороны, заключили настоящий договор (далее – Договор) о нижеследующем:</w:t>
      </w:r>
      <w:proofErr w:type="gramEnd"/>
    </w:p>
    <w:p w:rsidR="004E3D04" w:rsidRPr="004E3D04" w:rsidRDefault="004E3D04" w:rsidP="004E3D0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</w:p>
    <w:p w:rsidR="004E3D04" w:rsidRPr="004E3D04" w:rsidRDefault="004E3D04" w:rsidP="004E3D04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ПРЕДМЕТ ДОГОВОРА</w:t>
      </w:r>
    </w:p>
    <w:p w:rsidR="004E3D04" w:rsidRPr="004E3D04" w:rsidRDefault="004E3D04" w:rsidP="004E3D04">
      <w:pPr>
        <w:suppressAutoHyphens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По настоящему Договору Продавец уступает, а Покупатель принимает в полном объеме принадлежащие </w:t>
      </w:r>
      <w:r w:rsidRPr="004E3D04">
        <w:rPr>
          <w:rFonts w:ascii="Times New Roman" w:eastAsia="Calibri" w:hAnsi="Times New Roman" w:cs="Times New Roman"/>
          <w:bCs/>
        </w:rPr>
        <w:t>ОАО «Механизированная колонна №62 »</w:t>
      </w:r>
      <w:r w:rsidRPr="004E3D04">
        <w:rPr>
          <w:rFonts w:ascii="Times New Roman" w:eastAsia="Calibri" w:hAnsi="Times New Roman" w:cs="Times New Roman"/>
          <w:b/>
          <w:bCs/>
        </w:rPr>
        <w:t xml:space="preserve"> </w:t>
      </w:r>
      <w:r w:rsidRPr="004E3D04">
        <w:rPr>
          <w:rFonts w:ascii="Times New Roman" w:eastAsia="Times New Roman" w:hAnsi="Times New Roman" w:cs="Times New Roman"/>
        </w:rPr>
        <w:t xml:space="preserve">Имущественные права (права требования) по неисполненным обязательствам: _____________________________________________________________________________________________, а также </w:t>
      </w:r>
      <w:r w:rsidRPr="004E3D04">
        <w:rPr>
          <w:rFonts w:ascii="Times New Roman" w:eastAsia="Calibri" w:hAnsi="Times New Roman" w:cs="Times New Roman"/>
        </w:rPr>
        <w:t xml:space="preserve">Продавец обязуется передать в собственность, а Покупатель, обязуется принять и оплатить в установленный срок </w:t>
      </w:r>
      <w:r w:rsidRPr="004E3D04">
        <w:rPr>
          <w:rFonts w:ascii="Times New Roman" w:eastAsia="Times New Roman" w:hAnsi="Times New Roman" w:cs="Times New Roman"/>
        </w:rPr>
        <w:t>следующее Имущество, принадлежащее ОАО «Механизированная колонна № 62:______________________________________________________________.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Сумма, которую Покупателю необходимо перечислить на счет Продавца, за вычетом, ранее уплаченной суммы задатка составляет</w:t>
      </w:r>
      <w:proofErr w:type="gramStart"/>
      <w:r w:rsidRPr="004E3D04">
        <w:rPr>
          <w:rFonts w:ascii="Times New Roman" w:eastAsia="Times New Roman" w:hAnsi="Times New Roman" w:cs="Times New Roman"/>
        </w:rPr>
        <w:t xml:space="preserve"> – ____ (___________) </w:t>
      </w:r>
      <w:proofErr w:type="gramEnd"/>
      <w:r w:rsidRPr="004E3D04">
        <w:rPr>
          <w:rFonts w:ascii="Times New Roman" w:eastAsia="Times New Roman" w:hAnsi="Times New Roman" w:cs="Times New Roman"/>
        </w:rPr>
        <w:t>рублей__ __ коп.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Оплата Имущественных прав (права требования) и Имущества производится Покупателем в полном объеме в течение 30 (тридцати) дней после подписания настоящего Договора путем перечисления денежных средств на расчетный счет Продавца по следующим реквизитам: </w:t>
      </w:r>
      <w:r w:rsidRPr="004E3D04">
        <w:rPr>
          <w:rFonts w:ascii="Times New Roman" w:eastAsia="Calibri" w:hAnsi="Times New Roman" w:cs="Times New Roman"/>
        </w:rPr>
        <w:t xml:space="preserve">получатель ОАО «Мехколонна № 62», ИНН 0106000240, КПП 010701001, </w:t>
      </w:r>
      <w:proofErr w:type="gramStart"/>
      <w:r w:rsidRPr="004E3D04">
        <w:rPr>
          <w:rFonts w:ascii="Times New Roman" w:eastAsia="Calibri" w:hAnsi="Times New Roman" w:cs="Times New Roman"/>
        </w:rPr>
        <w:t>р</w:t>
      </w:r>
      <w:proofErr w:type="gramEnd"/>
      <w:r w:rsidRPr="004E3D04">
        <w:rPr>
          <w:rFonts w:ascii="Times New Roman" w:eastAsia="Calibri" w:hAnsi="Times New Roman" w:cs="Times New Roman"/>
        </w:rPr>
        <w:t>/</w:t>
      </w:r>
      <w:proofErr w:type="spellStart"/>
      <w:r w:rsidRPr="004E3D04">
        <w:rPr>
          <w:rFonts w:ascii="Times New Roman" w:eastAsia="Calibri" w:hAnsi="Times New Roman" w:cs="Times New Roman"/>
        </w:rPr>
        <w:t>сч</w:t>
      </w:r>
      <w:proofErr w:type="spellEnd"/>
      <w:r w:rsidRPr="004E3D04">
        <w:rPr>
          <w:rFonts w:ascii="Times New Roman" w:eastAsia="Calibri" w:hAnsi="Times New Roman" w:cs="Times New Roman"/>
        </w:rPr>
        <w:t>: 40702810800020102470, открытый в ООО КБ «ГТ Банк» г. Краснодар, к/</w:t>
      </w:r>
      <w:proofErr w:type="spellStart"/>
      <w:r w:rsidRPr="004E3D04">
        <w:rPr>
          <w:rFonts w:ascii="Times New Roman" w:eastAsia="Calibri" w:hAnsi="Times New Roman" w:cs="Times New Roman"/>
        </w:rPr>
        <w:t>сч</w:t>
      </w:r>
      <w:proofErr w:type="spellEnd"/>
      <w:r w:rsidRPr="004E3D04">
        <w:rPr>
          <w:rFonts w:ascii="Times New Roman" w:eastAsia="Calibri" w:hAnsi="Times New Roman" w:cs="Times New Roman"/>
        </w:rPr>
        <w:t>: 30101810303490000789, БИК 040349789</w:t>
      </w:r>
      <w:r w:rsidRPr="004E3D04">
        <w:rPr>
          <w:rFonts w:ascii="Times New Roman" w:eastAsia="Times New Roman" w:hAnsi="Times New Roman" w:cs="Times New Roman"/>
          <w:bCs/>
        </w:rPr>
        <w:t>)</w:t>
      </w:r>
      <w:r w:rsidRPr="004E3D04">
        <w:rPr>
          <w:rFonts w:ascii="Times New Roman" w:eastAsia="Times New Roman" w:hAnsi="Times New Roman" w:cs="Times New Roman"/>
        </w:rPr>
        <w:t>, в сумме, указанной в п. 1.2. настоящего Договора.</w:t>
      </w:r>
    </w:p>
    <w:p w:rsidR="004E3D04" w:rsidRPr="004E3D04" w:rsidRDefault="004E3D04" w:rsidP="004E3D0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ПОРЯДОК РАСЧЁТОВ, УСТУПКИ ИМУЩЕСТВЕННЫХ ПРАВ И ПЕРЕДАЧИ ИМУЩЕСТВА</w:t>
      </w:r>
    </w:p>
    <w:p w:rsidR="004E3D04" w:rsidRPr="004E3D04" w:rsidRDefault="004E3D04" w:rsidP="004E3D04">
      <w:pPr>
        <w:suppressAutoHyphens/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Стоимость Имущественных прав (права требования)  и Имущества составляет</w:t>
      </w:r>
      <w:proofErr w:type="gramStart"/>
      <w:r w:rsidRPr="004E3D04">
        <w:rPr>
          <w:rFonts w:ascii="Times New Roman" w:eastAsia="Times New Roman" w:hAnsi="Times New Roman" w:cs="Times New Roman"/>
        </w:rPr>
        <w:t xml:space="preserve"> ____ (_______) </w:t>
      </w:r>
      <w:proofErr w:type="spellStart"/>
      <w:proofErr w:type="gramEnd"/>
      <w:r w:rsidRPr="004E3D04">
        <w:rPr>
          <w:rFonts w:ascii="Times New Roman" w:eastAsia="Times New Roman" w:hAnsi="Times New Roman" w:cs="Times New Roman"/>
        </w:rPr>
        <w:t>руб</w:t>
      </w:r>
      <w:proofErr w:type="spellEnd"/>
      <w:r w:rsidRPr="004E3D04">
        <w:rPr>
          <w:rFonts w:ascii="Times New Roman" w:eastAsia="Times New Roman" w:hAnsi="Times New Roman" w:cs="Times New Roman"/>
        </w:rPr>
        <w:t>__ __ коп. (НДС не облагается).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Покупатель обязуется произвести оплату за уступаемое по настоящему Договору Имущественные права (права требования) и передаваемое Имущество в срок не позднее 30 (тридцати) дней с момента заключения настоящего Догово</w:t>
      </w:r>
      <w:bookmarkStart w:id="0" w:name="_GoBack"/>
      <w:bookmarkEnd w:id="0"/>
      <w:r w:rsidRPr="004E3D04">
        <w:rPr>
          <w:rFonts w:ascii="Times New Roman" w:eastAsia="Times New Roman" w:hAnsi="Times New Roman" w:cs="Times New Roman"/>
        </w:rPr>
        <w:t>ра.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bookmarkStart w:id="1" w:name="_Hlk484170621"/>
      <w:r w:rsidRPr="004E3D04">
        <w:rPr>
          <w:rFonts w:ascii="Times New Roman" w:eastAsia="Times New Roman" w:hAnsi="Times New Roman" w:cs="Times New Roman"/>
        </w:rPr>
        <w:t>В случае если Покупатель не произведет оплату Имуществ</w:t>
      </w:r>
      <w:r w:rsidR="00C93611">
        <w:rPr>
          <w:rFonts w:ascii="Times New Roman" w:eastAsia="Times New Roman" w:hAnsi="Times New Roman" w:cs="Times New Roman"/>
        </w:rPr>
        <w:t>енных прав (прав требования) и И</w:t>
      </w:r>
      <w:r w:rsidRPr="004E3D04">
        <w:rPr>
          <w:rFonts w:ascii="Times New Roman" w:eastAsia="Times New Roman" w:hAnsi="Times New Roman" w:cs="Times New Roman"/>
        </w:rPr>
        <w:t xml:space="preserve">мущества в полном объеме в течение тридцати дней </w:t>
      </w:r>
      <w:proofErr w:type="gramStart"/>
      <w:r w:rsidRPr="004E3D04">
        <w:rPr>
          <w:rFonts w:ascii="Times New Roman" w:eastAsia="Times New Roman" w:hAnsi="Times New Roman" w:cs="Times New Roman"/>
        </w:rPr>
        <w:t>с даты подписания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настоящего договора, Продавец расторгает настоящий договор в одностороннем порядке, при этом внесенный задаток Покупателю не возвращается.</w:t>
      </w:r>
      <w:bookmarkEnd w:id="1"/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Моментом исполнения обязательства Покупателя по оплате приобретенного Имущественного права (права требования) и Имущества считается день зачисления на счет Продавца денежных средств, указанных в п. 2.1. настоящего Договора в полном объеме.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Имущественные права (права требования) переходит к Покупателю с момента полной оплаты по настоящему Договору.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Имущественные права (права требования) Продавца переходит к Покупателю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Продавец обязан</w:t>
      </w:r>
      <w:r w:rsidRPr="004E3D04">
        <w:rPr>
          <w:rFonts w:ascii="Calibri" w:eastAsia="Calibri" w:hAnsi="Calibri" w:cs="Times New Roman"/>
        </w:rPr>
        <w:t xml:space="preserve"> </w:t>
      </w:r>
      <w:r w:rsidRPr="004E3D04">
        <w:rPr>
          <w:rFonts w:ascii="Times New Roman" w:eastAsia="Times New Roman" w:hAnsi="Times New Roman" w:cs="Times New Roman"/>
        </w:rPr>
        <w:t xml:space="preserve">в течение 15 (Пятнадцати) календарных дней </w:t>
      </w:r>
      <w:proofErr w:type="gramStart"/>
      <w:r w:rsidRPr="004E3D04">
        <w:rPr>
          <w:rFonts w:ascii="Times New Roman" w:eastAsia="Times New Roman" w:hAnsi="Times New Roman" w:cs="Times New Roman"/>
        </w:rPr>
        <w:t>с даты поступления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всей суммы денежных средств на расчетный счет Продавца передать Покупателю по акту приема-передачи все имеющиеся у него документы, подтверждающие Имущественные права (права требования).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Покупатель самостоятельно и по своему усмотрению уведомляет должника об уступке Имущественного права (права требования).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lastRenderedPageBreak/>
        <w:t>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Продавец обя</w:t>
      </w:r>
      <w:r w:rsidR="00C93611">
        <w:rPr>
          <w:rFonts w:ascii="Times New Roman" w:eastAsia="Times New Roman" w:hAnsi="Times New Roman" w:cs="Times New Roman"/>
        </w:rPr>
        <w:t>зуется передать Покупателю все И</w:t>
      </w:r>
      <w:r w:rsidRPr="004E3D04">
        <w:rPr>
          <w:rFonts w:ascii="Times New Roman" w:eastAsia="Times New Roman" w:hAnsi="Times New Roman" w:cs="Times New Roman"/>
        </w:rPr>
        <w:t xml:space="preserve">мущество по договору в течение 15 (Пятнадцати) календарных дней </w:t>
      </w:r>
      <w:proofErr w:type="gramStart"/>
      <w:r w:rsidRPr="004E3D04">
        <w:rPr>
          <w:rFonts w:ascii="Times New Roman" w:eastAsia="Times New Roman" w:hAnsi="Times New Roman" w:cs="Times New Roman"/>
        </w:rPr>
        <w:t>с даты поступления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всей суммы денежных средств на расчетный счет Продавца, с подписанием соответствующего акта приема-передачи.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  <w:color w:val="000000"/>
          <w:lang w:eastAsia="ar-SA"/>
        </w:rPr>
        <w:t>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  <w:color w:val="000000"/>
          <w:lang w:eastAsia="ar-SA"/>
        </w:rPr>
        <w:t>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  <w:color w:val="000000"/>
          <w:lang w:eastAsia="ar-SA"/>
        </w:rPr>
        <w:t xml:space="preserve">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Имущества – Покупатель. 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  <w:color w:val="000000"/>
          <w:lang w:eastAsia="ar-SA"/>
        </w:rPr>
        <w:t xml:space="preserve"> Право собственности на Имущество, являющееся предметом настоящего Договора, переходит к Покупателю с момента полной оплаты.</w:t>
      </w:r>
    </w:p>
    <w:p w:rsidR="004E3D04" w:rsidRPr="004E3D04" w:rsidRDefault="004E3D04" w:rsidP="004E3D0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РАЗРЕШЕНИЕ СПОРОВ</w:t>
      </w:r>
    </w:p>
    <w:p w:rsidR="004E3D04" w:rsidRPr="004E3D04" w:rsidRDefault="004E3D04" w:rsidP="004E3D04">
      <w:pPr>
        <w:suppressAutoHyphens/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При недостижении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4E3D04" w:rsidRPr="004E3D04" w:rsidRDefault="004E3D04" w:rsidP="004E3D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СРОК ДЕЙСТВИЯ ДОГОВОРА</w:t>
      </w:r>
    </w:p>
    <w:p w:rsidR="004E3D04" w:rsidRPr="004E3D04" w:rsidRDefault="004E3D04" w:rsidP="004E3D04">
      <w:pPr>
        <w:suppressAutoHyphens/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Односторонний отказ от исполнения обязательств по настоящему Договору не допускается.</w:t>
      </w:r>
    </w:p>
    <w:p w:rsidR="004E3D04" w:rsidRPr="004E3D04" w:rsidRDefault="004E3D04" w:rsidP="004E3D04">
      <w:pPr>
        <w:suppressAutoHyphens/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ДОПОЛНИТЕЛЬНЫЕ УСЛОВИЯ</w:t>
      </w:r>
    </w:p>
    <w:p w:rsidR="004E3D04" w:rsidRPr="004E3D04" w:rsidRDefault="004E3D04" w:rsidP="004E3D04">
      <w:pPr>
        <w:suppressAutoHyphens/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Настоящий Договор заключается по итогам торгов, проведенных __.__.20__г. на электронной торговой площадке «Аукцион-центр» (http://</w:t>
      </w:r>
      <w:r w:rsidRPr="004E3D04">
        <w:rPr>
          <w:rFonts w:ascii="Times New Roman" w:eastAsia="Calibri" w:hAnsi="Times New Roman" w:cs="Times New Roman"/>
          <w:color w:val="333333"/>
          <w:shd w:val="clear" w:color="auto" w:fill="EAF1F7"/>
        </w:rPr>
        <w:t xml:space="preserve"> </w:t>
      </w:r>
      <w:r w:rsidRPr="004E3D04">
        <w:rPr>
          <w:rFonts w:ascii="Times New Roman" w:eastAsia="Times New Roman" w:hAnsi="Times New Roman" w:cs="Times New Roman"/>
        </w:rPr>
        <w:t>www.aukcioncenter.ru, код торгов ____, лот № ___), а также в соответствии с положениями ФЗ «О несостоятельности (банкротстве)» №127-ФЗ от 26.10.2002г.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В случае</w:t>
      </w:r>
      <w:proofErr w:type="gramStart"/>
      <w:r w:rsidRPr="004E3D04">
        <w:rPr>
          <w:rFonts w:ascii="Times New Roman" w:eastAsia="Times New Roman" w:hAnsi="Times New Roman" w:cs="Times New Roman"/>
        </w:rPr>
        <w:t>,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если Покупатель не произведет оплату Имущественного права (права требования) и имущества в полном объеме в течение 30 (тридцати) дней с даты подписания настоящего Договора, Продавец расторгает настоящий Договор в одностороннем порядке, при </w:t>
      </w:r>
      <w:proofErr w:type="gramStart"/>
      <w:r w:rsidRPr="004E3D04">
        <w:rPr>
          <w:rFonts w:ascii="Times New Roman" w:eastAsia="Times New Roman" w:hAnsi="Times New Roman" w:cs="Times New Roman"/>
        </w:rPr>
        <w:t>этом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внесенный задаток Покупателю  не возвращается.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 xml:space="preserve"> Любые изменения и дополнения к настоящему Договору действительны при условии, если они </w:t>
      </w:r>
      <w:proofErr w:type="gramStart"/>
      <w:r w:rsidRPr="004E3D04">
        <w:rPr>
          <w:rFonts w:ascii="Times New Roman" w:eastAsia="Times New Roman" w:hAnsi="Times New Roman" w:cs="Times New Roman"/>
        </w:rPr>
        <w:t>совершены в письменной форме подписаны</w:t>
      </w:r>
      <w:proofErr w:type="gramEnd"/>
      <w:r w:rsidRPr="004E3D04">
        <w:rPr>
          <w:rFonts w:ascii="Times New Roman" w:eastAsia="Times New Roman" w:hAnsi="Times New Roman" w:cs="Times New Roman"/>
        </w:rPr>
        <w:t xml:space="preserve"> надлежаще уполномоченными на то представителями Сторон и совершены в той же форме, что и настоящий Договор.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4E3D04" w:rsidRPr="004E3D04" w:rsidRDefault="004E3D04" w:rsidP="004E3D04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  <w:r w:rsidRPr="004E3D04">
        <w:rPr>
          <w:rFonts w:ascii="Times New Roman" w:eastAsia="Times New Roman" w:hAnsi="Times New Roman" w:cs="Times New Roman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4E3D04" w:rsidRPr="004E3D04" w:rsidRDefault="004E3D04" w:rsidP="004E3D04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4E3D04" w:rsidRPr="004E3D04" w:rsidRDefault="004E3D04" w:rsidP="004E3D04">
      <w:pPr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ar-SA"/>
        </w:rPr>
      </w:pPr>
      <w:r w:rsidRPr="004E3D04">
        <w:rPr>
          <w:rFonts w:ascii="Times New Roman" w:eastAsia="Times New Roman" w:hAnsi="Times New Roman" w:cs="Times New Roman"/>
          <w:lang w:eastAsia="ar-SA"/>
        </w:rPr>
        <w:t>АДРЕСА И РЕКВИЗИТЫ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928"/>
        <w:gridCol w:w="5103"/>
      </w:tblGrid>
      <w:tr w:rsidR="004E3D04" w:rsidRPr="004E3D04" w:rsidTr="00923B1E">
        <w:tc>
          <w:tcPr>
            <w:tcW w:w="4928" w:type="dxa"/>
          </w:tcPr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3D04">
              <w:rPr>
                <w:rFonts w:ascii="Times New Roman" w:eastAsia="Calibri" w:hAnsi="Times New Roman" w:cs="Times New Roman"/>
                <w:b/>
                <w:bCs/>
              </w:rPr>
              <w:t>Продавец: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103" w:type="dxa"/>
          </w:tcPr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E3D04">
              <w:rPr>
                <w:rFonts w:ascii="Times New Roman" w:eastAsia="Calibri" w:hAnsi="Times New Roman" w:cs="Times New Roman"/>
                <w:b/>
              </w:rPr>
              <w:t>Покупатель:</w:t>
            </w:r>
          </w:p>
        </w:tc>
      </w:tr>
      <w:tr w:rsidR="004E3D04" w:rsidRPr="004E3D04" w:rsidTr="00923B1E">
        <w:tc>
          <w:tcPr>
            <w:tcW w:w="4928" w:type="dxa"/>
          </w:tcPr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E3D04">
              <w:rPr>
                <w:rFonts w:ascii="Times New Roman" w:eastAsia="Calibri" w:hAnsi="Times New Roman" w:cs="Times New Roman"/>
                <w:b/>
                <w:bCs/>
              </w:rPr>
              <w:t>ОАО «Механизированная колонна № 62»</w:t>
            </w:r>
            <w:r w:rsidRPr="004E3D04">
              <w:rPr>
                <w:rFonts w:ascii="Times New Roman" w:eastAsia="Calibri" w:hAnsi="Times New Roman" w:cs="Times New Roman"/>
                <w:b/>
              </w:rPr>
              <w:br/>
            </w:r>
            <w:r w:rsidRPr="004E3D04">
              <w:rPr>
                <w:rFonts w:ascii="Times New Roman" w:eastAsia="Calibri" w:hAnsi="Times New Roman" w:cs="Times New Roman"/>
                <w:bCs/>
              </w:rPr>
              <w:t xml:space="preserve">Адрес места нахождения: 354002, 385130, </w:t>
            </w:r>
            <w:proofErr w:type="spellStart"/>
            <w:r w:rsidRPr="004E3D04">
              <w:rPr>
                <w:rFonts w:ascii="Times New Roman" w:eastAsia="Calibri" w:hAnsi="Times New Roman" w:cs="Times New Roman"/>
                <w:bCs/>
              </w:rPr>
              <w:t>Респ</w:t>
            </w:r>
            <w:proofErr w:type="spellEnd"/>
            <w:r w:rsidRPr="004E3D04">
              <w:rPr>
                <w:rFonts w:ascii="Times New Roman" w:eastAsia="Calibri" w:hAnsi="Times New Roman" w:cs="Times New Roman"/>
                <w:bCs/>
              </w:rPr>
              <w:t xml:space="preserve">. Адыгея, р-н Тахтамукайский, </w:t>
            </w:r>
            <w:proofErr w:type="spellStart"/>
            <w:r w:rsidRPr="004E3D04">
              <w:rPr>
                <w:rFonts w:ascii="Times New Roman" w:eastAsia="Calibri" w:hAnsi="Times New Roman" w:cs="Times New Roman"/>
                <w:bCs/>
              </w:rPr>
              <w:t>пгт</w:t>
            </w:r>
            <w:proofErr w:type="spellEnd"/>
            <w:r w:rsidRPr="004E3D04">
              <w:rPr>
                <w:rFonts w:ascii="Times New Roman" w:eastAsia="Calibri" w:hAnsi="Times New Roman" w:cs="Times New Roman"/>
                <w:bCs/>
              </w:rPr>
              <w:t xml:space="preserve"> Энем, ул. Седина, д. 79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E3D04">
              <w:rPr>
                <w:rFonts w:ascii="Times New Roman" w:eastAsia="Calibri" w:hAnsi="Times New Roman" w:cs="Times New Roman"/>
                <w:bCs/>
              </w:rPr>
              <w:t xml:space="preserve">Адрес для направления корреспонденции: </w:t>
            </w:r>
            <w:r w:rsidRPr="004E3D04">
              <w:rPr>
                <w:rFonts w:ascii="Times New Roman" w:eastAsia="Calibri" w:hAnsi="Times New Roman" w:cs="Times New Roman"/>
                <w:color w:val="000000"/>
                <w:lang w:eastAsia="zh-CN"/>
              </w:rPr>
              <w:lastRenderedPageBreak/>
              <w:t>115162, г. Москва, ул. Шухова, д.14, оф.708</w:t>
            </w:r>
            <w:r w:rsidRPr="004E3D04">
              <w:rPr>
                <w:rFonts w:ascii="Times New Roman" w:eastAsia="Calibri" w:hAnsi="Times New Roman" w:cs="Times New Roman"/>
                <w:i/>
                <w:color w:val="000000"/>
                <w:lang w:eastAsia="zh-CN"/>
              </w:rPr>
              <w:t xml:space="preserve">  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E3D04">
              <w:rPr>
                <w:rFonts w:ascii="Times New Roman" w:eastAsia="Calibri" w:hAnsi="Times New Roman" w:cs="Times New Roman"/>
                <w:bCs/>
              </w:rPr>
              <w:t>ИНН 0106000240, ОГРН 1020100823632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E3D04">
              <w:rPr>
                <w:rFonts w:ascii="Times New Roman" w:eastAsia="Calibri" w:hAnsi="Times New Roman" w:cs="Times New Roman"/>
                <w:bCs/>
              </w:rPr>
              <w:t>КПП 010701001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4E3D04">
              <w:rPr>
                <w:rFonts w:ascii="Times New Roman" w:eastAsia="Calibri" w:hAnsi="Times New Roman" w:cs="Times New Roman"/>
              </w:rPr>
              <w:t>р</w:t>
            </w:r>
            <w:proofErr w:type="gramEnd"/>
            <w:r w:rsidRPr="004E3D04">
              <w:rPr>
                <w:rFonts w:ascii="Times New Roman" w:eastAsia="Calibri" w:hAnsi="Times New Roman" w:cs="Times New Roman"/>
              </w:rPr>
              <w:t>/с 40702810800020102470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открытый в ООО КБ "ГТ БАНК" г. Краснодар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БИК 040349789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Корр. счет 30101810303490000789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3D04">
              <w:rPr>
                <w:rFonts w:ascii="Times New Roman" w:eastAsia="Calibri" w:hAnsi="Times New Roman" w:cs="Times New Roman"/>
                <w:b/>
                <w:bCs/>
              </w:rPr>
              <w:t>Конкурсный управляющий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3D04">
              <w:rPr>
                <w:rFonts w:ascii="Times New Roman" w:eastAsia="Calibri" w:hAnsi="Times New Roman" w:cs="Times New Roman"/>
                <w:b/>
                <w:bCs/>
              </w:rPr>
              <w:t>ОАО «Механизированная колонна № 62»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3D04">
              <w:rPr>
                <w:rFonts w:ascii="Times New Roman" w:eastAsia="Calibri" w:hAnsi="Times New Roman" w:cs="Times New Roman"/>
                <w:b/>
                <w:bCs/>
              </w:rPr>
              <w:t>_____________________ Морозова Л.В.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103" w:type="dxa"/>
          </w:tcPr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E3D04">
              <w:rPr>
                <w:rFonts w:ascii="Times New Roman" w:eastAsia="Calibri" w:hAnsi="Times New Roman" w:cs="Times New Roman"/>
                <w:b/>
              </w:rPr>
              <w:lastRenderedPageBreak/>
              <w:t>____________________________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Адрес места нахождения: ____________________________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 xml:space="preserve">Адрес для направления корреспонденции: </w:t>
            </w:r>
            <w:r w:rsidRPr="004E3D04">
              <w:rPr>
                <w:rFonts w:ascii="Times New Roman" w:eastAsia="Calibri" w:hAnsi="Times New Roman" w:cs="Times New Roman"/>
              </w:rPr>
              <w:lastRenderedPageBreak/>
              <w:t>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ИНН 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КПП 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E3D04">
              <w:rPr>
                <w:rFonts w:ascii="Times New Roman" w:eastAsia="Calibri" w:hAnsi="Times New Roman" w:cs="Times New Roman"/>
                <w:bCs/>
              </w:rPr>
              <w:t>Реквизиты банковского счета: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 w:rsidRPr="004E3D04">
              <w:rPr>
                <w:rFonts w:ascii="Times New Roman" w:eastAsia="Calibri" w:hAnsi="Times New Roman" w:cs="Times New Roman"/>
              </w:rPr>
              <w:t>р</w:t>
            </w:r>
            <w:proofErr w:type="gramEnd"/>
            <w:r w:rsidRPr="004E3D04">
              <w:rPr>
                <w:rFonts w:ascii="Times New Roman" w:eastAsia="Calibri" w:hAnsi="Times New Roman" w:cs="Times New Roman"/>
              </w:rPr>
              <w:t>/с 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_________________________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к/с ______________________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</w:rPr>
              <w:t>БИК __________________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E3D04">
              <w:rPr>
                <w:rFonts w:ascii="Times New Roman" w:eastAsia="Calibri" w:hAnsi="Times New Roman" w:cs="Times New Roman"/>
                <w:b/>
              </w:rPr>
              <w:t>Генеральный директор</w:t>
            </w: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4E3D04" w:rsidRPr="004E3D04" w:rsidRDefault="004E3D04" w:rsidP="004E3D0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E3D04">
              <w:rPr>
                <w:rFonts w:ascii="Times New Roman" w:eastAsia="Calibri" w:hAnsi="Times New Roman" w:cs="Times New Roman"/>
                <w:b/>
              </w:rPr>
              <w:t>__________________ /____________/</w:t>
            </w:r>
          </w:p>
        </w:tc>
      </w:tr>
    </w:tbl>
    <w:p w:rsidR="004E3D04" w:rsidRPr="004E3D04" w:rsidRDefault="004E3D04" w:rsidP="004E3D04">
      <w:pPr>
        <w:spacing w:after="0" w:line="240" w:lineRule="auto"/>
        <w:rPr>
          <w:rFonts w:ascii="Times New Roman" w:eastAsia="Calibri" w:hAnsi="Times New Roman" w:cs="Times New Roman"/>
        </w:rPr>
      </w:pPr>
    </w:p>
    <w:p w:rsidR="002B3DD4" w:rsidRDefault="002B3DD4"/>
    <w:sectPr w:rsidR="002B3DD4" w:rsidSect="0009152D">
      <w:headerReference w:type="default" r:id="rId8"/>
      <w:pgSz w:w="11906" w:h="16838"/>
      <w:pgMar w:top="567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93611">
      <w:pPr>
        <w:spacing w:after="0" w:line="240" w:lineRule="auto"/>
      </w:pPr>
      <w:r>
        <w:separator/>
      </w:r>
    </w:p>
  </w:endnote>
  <w:endnote w:type="continuationSeparator" w:id="0">
    <w:p w:rsidR="00000000" w:rsidRDefault="00C93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93611">
      <w:pPr>
        <w:spacing w:after="0" w:line="240" w:lineRule="auto"/>
      </w:pPr>
      <w:r>
        <w:separator/>
      </w:r>
    </w:p>
  </w:footnote>
  <w:footnote w:type="continuationSeparator" w:id="0">
    <w:p w:rsidR="00000000" w:rsidRDefault="00C93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B1A" w:rsidRDefault="004E3D04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8D6"/>
    <w:rsid w:val="002B3DD4"/>
    <w:rsid w:val="004E3D04"/>
    <w:rsid w:val="006918D6"/>
    <w:rsid w:val="00C9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D0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E3D0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D0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4E3D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1074</Words>
  <Characters>6127</Characters>
  <Application>Microsoft Office Word</Application>
  <DocSecurity>0</DocSecurity>
  <Lines>51</Lines>
  <Paragraphs>14</Paragraphs>
  <ScaleCrop>false</ScaleCrop>
  <Company/>
  <LinksUpToDate>false</LinksUpToDate>
  <CharactersWithSpaces>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Comp2</cp:lastModifiedBy>
  <cp:revision>3</cp:revision>
  <dcterms:created xsi:type="dcterms:W3CDTF">2020-01-24T18:10:00Z</dcterms:created>
  <dcterms:modified xsi:type="dcterms:W3CDTF">2020-01-24T18:24:00Z</dcterms:modified>
</cp:coreProperties>
</file>