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196841" w:rsidRPr="0066577C">
        <w:rPr>
          <w:szCs w:val="22"/>
        </w:rPr>
        <w:t>Высотиной</w:t>
      </w:r>
      <w:proofErr w:type="spellEnd"/>
      <w:r w:rsidR="00196841" w:rsidRPr="0066577C">
        <w:rPr>
          <w:szCs w:val="22"/>
        </w:rPr>
        <w:t xml:space="preserve"> Виктории Васильевны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196841" w:rsidRPr="0066577C">
        <w:rPr>
          <w:szCs w:val="22"/>
        </w:rPr>
        <w:t>06.05.2019 по делу № А33-2251/2019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66577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 xml:space="preserve">1.1. </w:t>
      </w:r>
      <w:proofErr w:type="gramStart"/>
      <w:r w:rsidRPr="0066577C">
        <w:rPr>
          <w:sz w:val="22"/>
          <w:szCs w:val="22"/>
        </w:rPr>
        <w:t>В соответствии с условиями настоящего договора Заявител</w:t>
      </w:r>
      <w:r w:rsidR="00253947" w:rsidRPr="0066577C">
        <w:rPr>
          <w:sz w:val="22"/>
          <w:szCs w:val="22"/>
        </w:rPr>
        <w:t>ь для участия в открытых торгах</w:t>
      </w:r>
      <w:r w:rsidR="009866EC" w:rsidRPr="0066577C">
        <w:rPr>
          <w:sz w:val="22"/>
          <w:szCs w:val="22"/>
        </w:rPr>
        <w:t xml:space="preserve"> </w:t>
      </w:r>
      <w:r w:rsidRPr="0066577C">
        <w:rPr>
          <w:sz w:val="22"/>
          <w:szCs w:val="22"/>
        </w:rPr>
        <w:t xml:space="preserve">по продаже имущества </w:t>
      </w:r>
      <w:r w:rsidR="001D6BFF" w:rsidRPr="0066577C">
        <w:rPr>
          <w:sz w:val="22"/>
          <w:szCs w:val="22"/>
        </w:rPr>
        <w:t>должника</w:t>
      </w:r>
      <w:r w:rsidRPr="0066577C">
        <w:rPr>
          <w:sz w:val="22"/>
          <w:szCs w:val="22"/>
        </w:rPr>
        <w:t xml:space="preserve">, проводимых по лоту № </w:t>
      </w:r>
      <w:r w:rsidR="001D6BFF" w:rsidRPr="0066577C">
        <w:rPr>
          <w:sz w:val="22"/>
          <w:szCs w:val="22"/>
        </w:rPr>
        <w:t>1</w:t>
      </w:r>
      <w:r w:rsidR="00902E35" w:rsidRPr="0066577C">
        <w:rPr>
          <w:sz w:val="22"/>
          <w:szCs w:val="22"/>
        </w:rPr>
        <w:t>,</w:t>
      </w:r>
      <w:r w:rsidRPr="0066577C">
        <w:rPr>
          <w:sz w:val="22"/>
          <w:szCs w:val="22"/>
        </w:rPr>
        <w:t xml:space="preserve"> перечисляет денежные средства </w:t>
      </w:r>
      <w:r w:rsidRPr="002E2B9A">
        <w:rPr>
          <w:sz w:val="22"/>
          <w:szCs w:val="22"/>
        </w:rPr>
        <w:t xml:space="preserve">в размере </w:t>
      </w:r>
      <w:r w:rsidR="002E2B9A" w:rsidRPr="002E2B9A">
        <w:rPr>
          <w:sz w:val="22"/>
          <w:szCs w:val="22"/>
        </w:rPr>
        <w:t>20</w:t>
      </w:r>
      <w:r w:rsidR="00A86801" w:rsidRPr="002E2B9A">
        <w:rPr>
          <w:sz w:val="22"/>
          <w:szCs w:val="22"/>
        </w:rPr>
        <w:t>%</w:t>
      </w:r>
      <w:r w:rsidR="00A86801">
        <w:rPr>
          <w:sz w:val="22"/>
          <w:szCs w:val="22"/>
        </w:rPr>
        <w:t xml:space="preserve"> </w:t>
      </w:r>
      <w:r w:rsidR="00A86801" w:rsidRPr="00A86801">
        <w:rPr>
          <w:sz w:val="22"/>
          <w:szCs w:val="22"/>
        </w:rPr>
        <w:t xml:space="preserve">от стоимости лота на каждом из этапов публичного предложения </w:t>
      </w:r>
      <w:r w:rsidRPr="0066577C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96841" w:rsidRPr="0066577C">
        <w:rPr>
          <w:sz w:val="22"/>
          <w:szCs w:val="22"/>
        </w:rPr>
        <w:t>Высотиной</w:t>
      </w:r>
      <w:proofErr w:type="spellEnd"/>
      <w:r w:rsidR="00196841" w:rsidRPr="0066577C">
        <w:rPr>
          <w:sz w:val="22"/>
          <w:szCs w:val="22"/>
        </w:rPr>
        <w:t xml:space="preserve"> Виктории Васильевны </w:t>
      </w:r>
      <w:r w:rsidR="00196841" w:rsidRPr="0066577C">
        <w:rPr>
          <w:bCs/>
          <w:sz w:val="22"/>
          <w:szCs w:val="22"/>
        </w:rPr>
        <w:t>№ 40817810200340484826 в Филиале Банка ГПБ (АО) «Восточно-Сибирский», корреспондентский счет 30101810100000000877, БИК 040407877, ИНН банка 7744001497</w:t>
      </w:r>
      <w:proofErr w:type="gramEnd"/>
      <w:r w:rsidR="00196841" w:rsidRPr="0066577C">
        <w:rPr>
          <w:bCs/>
          <w:sz w:val="22"/>
          <w:szCs w:val="22"/>
        </w:rPr>
        <w:t>, КПП банка 246043001</w:t>
      </w:r>
      <w:r w:rsidRPr="0066577C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</w:t>
      </w:r>
      <w:r w:rsidR="00A86801" w:rsidRPr="00A86801">
        <w:rPr>
          <w:sz w:val="22"/>
          <w:szCs w:val="22"/>
        </w:rPr>
        <w:t>не позднее даты и времени окончания приема заявок на участие в торгах для соответствующего периода проведения торгов</w:t>
      </w:r>
      <w:r w:rsidRPr="00F35B7C">
        <w:rPr>
          <w:sz w:val="22"/>
          <w:szCs w:val="22"/>
        </w:rPr>
        <w:t xml:space="preserve">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A86801" w:rsidRPr="00F35B7C" w:rsidRDefault="00A86801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</w:t>
      </w:r>
      <w:r w:rsidRPr="00F35B7C">
        <w:rPr>
          <w:sz w:val="22"/>
          <w:szCs w:val="22"/>
        </w:rPr>
        <w:t xml:space="preserve">В случае, когда сумма Задатка от Заявителя не зачислена на расчетный счет </w:t>
      </w:r>
      <w:r>
        <w:rPr>
          <w:sz w:val="22"/>
          <w:szCs w:val="22"/>
        </w:rPr>
        <w:t>в срок</w:t>
      </w:r>
      <w:r w:rsidRPr="00F35B7C">
        <w:rPr>
          <w:sz w:val="22"/>
          <w:szCs w:val="22"/>
        </w:rPr>
        <w:t>, указан</w:t>
      </w:r>
      <w:r>
        <w:rPr>
          <w:sz w:val="22"/>
          <w:szCs w:val="22"/>
        </w:rPr>
        <w:t>ный</w:t>
      </w:r>
      <w:r w:rsidRPr="00F35B7C">
        <w:rPr>
          <w:sz w:val="22"/>
          <w:szCs w:val="22"/>
        </w:rPr>
        <w:t xml:space="preserve"> в </w:t>
      </w:r>
      <w:r>
        <w:rPr>
          <w:sz w:val="22"/>
          <w:szCs w:val="22"/>
        </w:rPr>
        <w:t>пункте 2.1 настоящего договора</w:t>
      </w:r>
      <w:r w:rsidRPr="00F35B7C">
        <w:rPr>
          <w:sz w:val="22"/>
          <w:szCs w:val="22"/>
        </w:rPr>
        <w:t>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A86801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r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  <w:bookmarkStart w:id="0" w:name="_GoBack"/>
      <w:bookmarkEnd w:id="0"/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66577C" w:rsidRDefault="001D6BFF" w:rsidP="00865579">
            <w:pPr>
              <w:jc w:val="both"/>
              <w:rPr>
                <w:rFonts w:ascii="Times New Roman" w:hAnsi="Times New Roman"/>
              </w:rPr>
            </w:pPr>
            <w:r w:rsidRPr="0066577C">
              <w:rPr>
                <w:rFonts w:ascii="Times New Roman" w:hAnsi="Times New Roman"/>
              </w:rPr>
              <w:t>Финансовый</w:t>
            </w:r>
            <w:r w:rsidR="00CA7FE3" w:rsidRPr="0066577C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196841" w:rsidRPr="0066577C">
              <w:rPr>
                <w:rFonts w:ascii="Times New Roman" w:hAnsi="Times New Roman"/>
              </w:rPr>
              <w:t>Высотиной</w:t>
            </w:r>
            <w:proofErr w:type="spellEnd"/>
            <w:r w:rsidR="00196841" w:rsidRPr="0066577C">
              <w:rPr>
                <w:rFonts w:ascii="Times New Roman" w:hAnsi="Times New Roman"/>
              </w:rPr>
              <w:t xml:space="preserve"> Виктории Васильевны</w:t>
            </w:r>
          </w:p>
          <w:p w:rsidR="00CA7FE3" w:rsidRPr="0066577C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66577C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66577C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66577C">
              <w:rPr>
                <w:rFonts w:ascii="Times New Roman" w:hAnsi="Times New Roman"/>
              </w:rPr>
              <w:t xml:space="preserve">Почтовый адрес: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660041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>
              <w:rPr>
                <w:rFonts w:ascii="Times New Roman" w:hAnsi="Times New Roman"/>
                <w:shd w:val="clear" w:color="auto" w:fill="FFFFFF"/>
              </w:rPr>
              <w:t>121</w:t>
            </w:r>
            <w:r w:rsidRPr="0066577C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66577C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66577C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66577C" w:rsidRDefault="00CA7FE3" w:rsidP="00CC0020">
            <w:pPr>
              <w:rPr>
                <w:rFonts w:ascii="Times New Roman" w:hAnsi="Times New Roman"/>
                <w:bCs/>
              </w:rPr>
            </w:pPr>
            <w:r w:rsidRPr="0066577C">
              <w:rPr>
                <w:rFonts w:ascii="Times New Roman" w:hAnsi="Times New Roman"/>
                <w:bCs/>
              </w:rPr>
              <w:t>Сведения о должнике: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Высотина Виктория Васильевна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 xml:space="preserve">Предыдущие фамилии: </w:t>
            </w:r>
            <w:proofErr w:type="spellStart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Желанникова</w:t>
            </w:r>
            <w:proofErr w:type="spellEnd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Мартюшова</w:t>
            </w:r>
            <w:proofErr w:type="spellEnd"/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246111464377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126-932-050 53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13.05.1976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гор. Красноярск</w:t>
            </w:r>
          </w:p>
          <w:p w:rsidR="0066577C" w:rsidRPr="0066577C" w:rsidRDefault="0066577C" w:rsidP="0066577C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зарегистрирована по адресу: г. Красноярск, ул. Лихачева, д. 69</w:t>
            </w:r>
          </w:p>
          <w:p w:rsidR="008E5035" w:rsidRPr="008E5035" w:rsidRDefault="008E5035" w:rsidP="008E5035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032F" w:rsidRDefault="0053032F">
      <w:r>
        <w:separator/>
      </w:r>
    </w:p>
  </w:endnote>
  <w:endnote w:type="continuationSeparator" w:id="0">
    <w:p w:rsidR="0053032F" w:rsidRDefault="00530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3032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2E2B9A">
      <w:rPr>
        <w:noProof/>
      </w:rPr>
      <w:t>2</w:t>
    </w:r>
    <w:r>
      <w:fldChar w:fldCharType="end"/>
    </w:r>
  </w:p>
  <w:p w:rsidR="006532D6" w:rsidRDefault="0053032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303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032F" w:rsidRDefault="0053032F">
      <w:r>
        <w:separator/>
      </w:r>
    </w:p>
  </w:footnote>
  <w:footnote w:type="continuationSeparator" w:id="0">
    <w:p w:rsidR="0053032F" w:rsidRDefault="00530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3032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3032F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5303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11</cp:revision>
  <dcterms:created xsi:type="dcterms:W3CDTF">2019-09-24T20:53:00Z</dcterms:created>
  <dcterms:modified xsi:type="dcterms:W3CDTF">2020-01-23T22:44:00Z</dcterms:modified>
</cp:coreProperties>
</file>