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.М</w:t>
      </w:r>
      <w:proofErr w:type="gramEnd"/>
      <w:r>
        <w:rPr>
          <w:szCs w:val="24"/>
        </w:rPr>
        <w:t>осква</w:t>
      </w:r>
      <w:proofErr w:type="spellEnd"/>
      <w:r w:rsidR="00123E38" w:rsidRPr="00123E38">
        <w:rPr>
          <w:szCs w:val="24"/>
        </w:rPr>
        <w:tab/>
      </w:r>
      <w:r w:rsidR="00123E38" w:rsidRPr="00123E38">
        <w:rPr>
          <w:szCs w:val="24"/>
        </w:rPr>
        <w:tab/>
      </w:r>
      <w:r w:rsidR="00123E38" w:rsidRPr="00123E38">
        <w:rPr>
          <w:szCs w:val="24"/>
        </w:rPr>
        <w:tab/>
      </w:r>
      <w:r w:rsidR="00123E38" w:rsidRPr="00123E38">
        <w:rPr>
          <w:szCs w:val="24"/>
        </w:rPr>
        <w:tab/>
      </w:r>
      <w:r w:rsidR="00123E38" w:rsidRPr="00123E38">
        <w:rPr>
          <w:szCs w:val="24"/>
        </w:rPr>
        <w:tab/>
      </w:r>
      <w:r w:rsidR="00123E38" w:rsidRPr="00123E38">
        <w:rPr>
          <w:szCs w:val="24"/>
        </w:rPr>
        <w:tab/>
      </w:r>
      <w:r w:rsidR="00123E38" w:rsidRPr="00123E38">
        <w:rPr>
          <w:szCs w:val="24"/>
        </w:rPr>
        <w:tab/>
      </w:r>
      <w:r w:rsidR="00123E38" w:rsidRPr="00123E38">
        <w:rPr>
          <w:szCs w:val="24"/>
        </w:rPr>
        <w:tab/>
      </w:r>
      <w:r w:rsidR="00123E38" w:rsidRPr="00762A29">
        <w:rPr>
          <w:szCs w:val="24"/>
        </w:rPr>
        <w:tab/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BC3EA5">
        <w:rPr>
          <w:szCs w:val="24"/>
        </w:rPr>
        <w:t>20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</w:t>
      </w:r>
      <w:r w:rsidR="00762A29" w:rsidRPr="00762A29">
        <w:rPr>
          <w:szCs w:val="24"/>
        </w:rPr>
        <w:t xml:space="preserve"> </w:t>
      </w:r>
      <w:r w:rsidR="00762A29">
        <w:rPr>
          <w:szCs w:val="24"/>
        </w:rPr>
        <w:t xml:space="preserve">в соответствии с </w:t>
      </w:r>
      <w:r w:rsidR="00123E38" w:rsidRPr="00123E38">
        <w:rPr>
          <w:szCs w:val="24"/>
        </w:rPr>
        <w:t xml:space="preserve"> </w:t>
      </w:r>
      <w:r w:rsidR="00762A29" w:rsidRPr="00762A29">
        <w:rPr>
          <w:szCs w:val="24"/>
        </w:rPr>
        <w:t>Федеральн</w:t>
      </w:r>
      <w:r w:rsidR="00762A29">
        <w:rPr>
          <w:szCs w:val="24"/>
        </w:rPr>
        <w:t>ым законом</w:t>
      </w:r>
      <w:r w:rsidR="00762A29" w:rsidRPr="00762A29">
        <w:rPr>
          <w:szCs w:val="24"/>
        </w:rPr>
        <w:t xml:space="preserve"> «О несостоятельности (банкротстве)» от 26.10.2002 №127-ФЗ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  <w:bookmarkStart w:id="0" w:name="_GoBack"/>
      <w:bookmarkEnd w:id="0"/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BC3EA5" w:rsidRPr="00BC3EA5">
        <w:rPr>
          <w:szCs w:val="24"/>
          <w:u w:val="single"/>
        </w:rPr>
        <w:t>10 % от начальной цены лота</w:t>
      </w:r>
      <w:r w:rsidR="00C61F84" w:rsidRPr="00D970E9">
        <w:rPr>
          <w:szCs w:val="24"/>
        </w:rPr>
        <w:t xml:space="preserve"> для участия в торгах по реализации имущества должник</w:t>
      </w:r>
      <w:proofErr w:type="gramStart"/>
      <w:r w:rsidR="00C61F84" w:rsidRPr="00D970E9">
        <w:rPr>
          <w:szCs w:val="24"/>
        </w:rPr>
        <w:t>а</w:t>
      </w:r>
      <w:r w:rsidR="00BC3EA5">
        <w:rPr>
          <w:szCs w:val="24"/>
        </w:rPr>
        <w:t xml:space="preserve"> </w:t>
      </w:r>
      <w:r w:rsidR="00BC3EA5" w:rsidRPr="00BC3EA5">
        <w:rPr>
          <w:szCs w:val="24"/>
          <w:u w:val="single"/>
        </w:rPr>
        <w:t>ООО</w:t>
      </w:r>
      <w:proofErr w:type="gramEnd"/>
      <w:r w:rsidR="00BC3EA5" w:rsidRPr="00BC3EA5">
        <w:rPr>
          <w:szCs w:val="24"/>
          <w:u w:val="single"/>
        </w:rPr>
        <w:t xml:space="preserve"> «Ярославский лак»</w:t>
      </w:r>
      <w:r w:rsidR="00C61F84" w:rsidRPr="00D970E9">
        <w:rPr>
          <w:szCs w:val="24"/>
        </w:rPr>
        <w:t xml:space="preserve">, а именно Лота № </w:t>
      </w:r>
      <w:r w:rsidR="00BC3EA5" w:rsidRPr="00BC3EA5">
        <w:rPr>
          <w:szCs w:val="24"/>
          <w:u w:val="single"/>
        </w:rPr>
        <w:t>1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 xml:space="preserve">Получатель: ООО «ИКГ», ИНН: 3811105176, </w:t>
      </w:r>
      <w:proofErr w:type="gramStart"/>
      <w:r w:rsidR="00C72F2F" w:rsidRPr="00A042C5">
        <w:t>р</w:t>
      </w:r>
      <w:proofErr w:type="gramEnd"/>
      <w:r w:rsidR="00C72F2F" w:rsidRPr="00A042C5">
        <w:t>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456"/>
      </w:tblGrid>
      <w:tr w:rsidR="008B4DA1" w:rsidTr="00123E38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123E38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664050,г. Иркутск, ул. </w:t>
            </w:r>
            <w:proofErr w:type="gramStart"/>
            <w:r w:rsidRPr="00826401">
              <w:rPr>
                <w:rFonts w:eastAsia="MS Mincho"/>
                <w:szCs w:val="24"/>
              </w:rPr>
              <w:t>Байкальская</w:t>
            </w:r>
            <w:proofErr w:type="gramEnd"/>
            <w:r w:rsidRPr="00826401">
              <w:rPr>
                <w:rFonts w:eastAsia="MS Mincho"/>
                <w:szCs w:val="24"/>
              </w:rPr>
              <w:t>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Корр. счет:  30101810745250000769</w:t>
            </w:r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23E38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62A29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C3EA5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Hu2NT6nR9hpLERg6hmaqZIeyt/7Vfmg6mV2VuYr5kOc=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y8BgPyBT/jl5ayBk19h6cARR+6XQfBsuRyoQWb0DNa8=</DigestValue>
    </Reference>
  </SignedInfo>
  <SignatureValue>saaBppxdgTgc+aoj6t/D1PgLQ1Pw/CwkmJDsZl/cBUlSf39W8BD7mzMyWWGXPokd
M0jEy5jIzUwnC+OSqLMZtw==</SignatureValue>
  <KeyInfo>
    <X509Data>
      <X509Certificate>MIINFzCCDMSgAwIBAgIQbgiygN6Ue5TqEaMh2VoRZzAKBggqhQMHAQEDAjCCAUYx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0LzQtdGA0YHQsNC90YLRiiAg0JrQkNCg0KLQntCi0JXQmtCQIjAeFw0xOTEyMTgx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  <Reference URI="/word/fontTable.xml?ContentType=application/vnd.openxmlformats-officedocument.wordprocessingml.fontTable+xml">
        <DigestMethod Algorithm="http://www.w3.org/2000/09/xmldsig#sha1"/>
        <DigestValue>sJbgDSz9T4A4ahqHSIL2xV4CuSw=</DigestValue>
      </Reference>
      <Reference URI="/word/stylesWithEffects.xml?ContentType=application/vnd.ms-word.stylesWithEffects+xml">
        <DigestMethod Algorithm="http://www.w3.org/2000/09/xmldsig#sha1"/>
        <DigestValue>YUQjk2a2INQRO+Wia/E3vN6x2jQ=</DigestValue>
      </Reference>
      <Reference URI="/word/styles.xml?ContentType=application/vnd.openxmlformats-officedocument.wordprocessingml.styles+xml">
        <DigestMethod Algorithm="http://www.w3.org/2000/09/xmldsig#sha1"/>
        <DigestValue>YHtFRk3m2WLcQaJi1DoDyraWrAc=</DigestValue>
      </Reference>
      <Reference URI="/word/settings.xml?ContentType=application/vnd.openxmlformats-officedocument.wordprocessingml.settings+xml">
        <DigestMethod Algorithm="http://www.w3.org/2000/09/xmldsig#sha1"/>
        <DigestValue>YFBhGV545sT58+r7GWUyFmit2K4=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c0xEx91eRH/uJ81FfRChDA2nowY=</DigestValue>
      </Reference>
      <Reference URI="/word/numbering.xml?ContentType=application/vnd.openxmlformats-officedocument.wordprocessingml.numbering+xml">
        <DigestMethod Algorithm="http://www.w3.org/2000/09/xmldsig#sha1"/>
        <DigestValue>AQ6JS6nKU6oI4aTgsPCfthWeFrA=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</Manifest>
    <SignatureProperties>
      <SignatureProperty Id="idSignatureTime" Target="#idPackageSignature">
        <mdssi:SignatureTime>
          <mdssi:Format>YYYY-MM-DDThh:mm:ssTZD</mdssi:Format>
          <mdssi:Value>2020-01-23T08:56:03Z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2020-01-23T08:56:03Z</xd:SigningTime>
          <xd:SigningCertificate>
            <xd:Cert>
              <xd:CertDigest>
                <DigestMethod Algorithm="http://www.w3.org/2000/09/xmldsig#sha1"/>
                <DigestValue>utqZYAlZKWIaZRsNJORJUzICeCk=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146260238390208453263321222881214075239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Катя</cp:lastModifiedBy>
  <cp:revision>113</cp:revision>
  <cp:lastPrinted>2018-07-03T14:28:00Z</cp:lastPrinted>
  <dcterms:created xsi:type="dcterms:W3CDTF">2013-10-01T05:51:00Z</dcterms:created>
  <dcterms:modified xsi:type="dcterms:W3CDTF">2020-01-23T08:56:00Z</dcterms:modified>
</cp:coreProperties>
</file>