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E1277C">
        <w:rPr>
          <w:rFonts w:ascii="Times New Roman" w:hAnsi="Times New Roman" w:cs="Times New Roman"/>
          <w:b/>
          <w:bCs/>
        </w:rPr>
        <w:t>№1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E1277C">
        <w:rPr>
          <w:rFonts w:ascii="Times New Roman" w:hAnsi="Times New Roman" w:cs="Times New Roman"/>
        </w:rPr>
        <w:t xml:space="preserve">                </w:t>
      </w:r>
      <w:r w:rsidRPr="00E1277C">
        <w:rPr>
          <w:rFonts w:ascii="Times New Roman" w:hAnsi="Times New Roman" w:cs="Times New Roman"/>
        </w:rPr>
        <w:t xml:space="preserve"> </w:t>
      </w:r>
      <w:r w:rsidR="007B6B4D" w:rsidRPr="00E1277C">
        <w:rPr>
          <w:rFonts w:ascii="Times New Roman" w:hAnsi="Times New Roman" w:cs="Times New Roman"/>
        </w:rPr>
        <w:t xml:space="preserve">            </w:t>
      </w:r>
      <w:r w:rsidRPr="00E1277C">
        <w:rPr>
          <w:rFonts w:ascii="Times New Roman" w:hAnsi="Times New Roman" w:cs="Times New Roman"/>
        </w:rPr>
        <w:t xml:space="preserve">  "</w:t>
      </w:r>
      <w:r w:rsidR="00D06227" w:rsidRPr="00E1277C">
        <w:rPr>
          <w:rFonts w:ascii="Times New Roman" w:hAnsi="Times New Roman" w:cs="Times New Roman"/>
        </w:rPr>
        <w:t>____</w:t>
      </w:r>
      <w:r w:rsidRPr="00E1277C">
        <w:rPr>
          <w:rFonts w:ascii="Times New Roman" w:hAnsi="Times New Roman" w:cs="Times New Roman"/>
        </w:rPr>
        <w:t xml:space="preserve">" </w:t>
      </w:r>
      <w:r w:rsidR="00D06227" w:rsidRPr="00E1277C">
        <w:rPr>
          <w:rFonts w:ascii="Times New Roman" w:hAnsi="Times New Roman" w:cs="Times New Roman"/>
        </w:rPr>
        <w:t>_________</w:t>
      </w:r>
      <w:r w:rsidRPr="00E1277C">
        <w:rPr>
          <w:rFonts w:ascii="Times New Roman" w:hAnsi="Times New Roman" w:cs="Times New Roman"/>
        </w:rPr>
        <w:t xml:space="preserve"> 20</w:t>
      </w:r>
      <w:r w:rsidR="00425CCE" w:rsidRPr="00E1277C">
        <w:rPr>
          <w:rFonts w:ascii="Times New Roman" w:hAnsi="Times New Roman" w:cs="Times New Roman"/>
        </w:rPr>
        <w:t>20</w:t>
      </w:r>
      <w:r w:rsidRPr="00E1277C">
        <w:rPr>
          <w:rFonts w:ascii="Times New Roman" w:hAnsi="Times New Roman" w:cs="Times New Roman"/>
        </w:rPr>
        <w:t xml:space="preserve"> г.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02571C" w:rsidRPr="00E1277C" w:rsidRDefault="00BE6B70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</w:t>
      </w:r>
      <w:r w:rsidR="00425CCE" w:rsidRPr="00E1277C">
        <w:rPr>
          <w:sz w:val="22"/>
          <w:szCs w:val="22"/>
        </w:rPr>
        <w:t xml:space="preserve">Семиной Веры </w:t>
      </w:r>
      <w:proofErr w:type="spellStart"/>
      <w:r w:rsidR="00425CCE" w:rsidRPr="00E1277C">
        <w:rPr>
          <w:sz w:val="22"/>
          <w:szCs w:val="22"/>
        </w:rPr>
        <w:t>Власовны</w:t>
      </w:r>
      <w:proofErr w:type="spellEnd"/>
      <w:r w:rsidR="00425CCE"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="00425CCE" w:rsidRPr="00E1277C">
        <w:rPr>
          <w:sz w:val="22"/>
          <w:szCs w:val="22"/>
        </w:rPr>
        <w:t>Воршево</w:t>
      </w:r>
      <w:proofErr w:type="spellEnd"/>
      <w:r w:rsidR="00425CCE" w:rsidRPr="00E1277C">
        <w:rPr>
          <w:sz w:val="22"/>
          <w:szCs w:val="22"/>
        </w:rPr>
        <w:t xml:space="preserve"> </w:t>
      </w:r>
      <w:proofErr w:type="spellStart"/>
      <w:r w:rsidR="00425CCE" w:rsidRPr="00E1277C">
        <w:rPr>
          <w:sz w:val="22"/>
          <w:szCs w:val="22"/>
        </w:rPr>
        <w:t>Путятинского</w:t>
      </w:r>
      <w:proofErr w:type="spellEnd"/>
      <w:r w:rsidR="00425CCE"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</w:t>
      </w:r>
      <w:r w:rsidR="0002571C" w:rsidRPr="00E1277C">
        <w:rPr>
          <w:sz w:val="22"/>
          <w:szCs w:val="22"/>
        </w:rPr>
        <w:t>, именуем</w:t>
      </w:r>
      <w:r w:rsidR="008F697A" w:rsidRPr="00E1277C">
        <w:rPr>
          <w:sz w:val="22"/>
          <w:szCs w:val="22"/>
        </w:rPr>
        <w:t>ый</w:t>
      </w:r>
      <w:r w:rsidR="0002571C" w:rsidRPr="00E1277C">
        <w:rPr>
          <w:sz w:val="22"/>
          <w:szCs w:val="22"/>
        </w:rPr>
        <w:t xml:space="preserve"> в дальнейшем «Организатор</w:t>
      </w:r>
      <w:r w:rsidR="0083724E" w:rsidRPr="00E1277C">
        <w:rPr>
          <w:sz w:val="22"/>
          <w:szCs w:val="22"/>
        </w:rPr>
        <w:t xml:space="preserve"> торгов</w:t>
      </w:r>
      <w:r w:rsidR="0002571C" w:rsidRPr="00E1277C">
        <w:rPr>
          <w:sz w:val="22"/>
          <w:szCs w:val="22"/>
        </w:rPr>
        <w:t xml:space="preserve">» с одной стороны, и </w:t>
      </w:r>
      <w:r w:rsidR="00D06227" w:rsidRPr="00E1277C">
        <w:rPr>
          <w:sz w:val="22"/>
          <w:szCs w:val="22"/>
        </w:rPr>
        <w:t>________________</w:t>
      </w:r>
      <w:r w:rsidR="0002571C" w:rsidRPr="00E1277C">
        <w:rPr>
          <w:sz w:val="22"/>
          <w:szCs w:val="22"/>
        </w:rPr>
        <w:t>, именуемый в</w:t>
      </w:r>
      <w:proofErr w:type="gramEnd"/>
      <w:r w:rsidR="0002571C" w:rsidRPr="00E1277C">
        <w:rPr>
          <w:sz w:val="22"/>
          <w:szCs w:val="22"/>
        </w:rPr>
        <w:t xml:space="preserve"> </w:t>
      </w:r>
      <w:proofErr w:type="gramStart"/>
      <w:r w:rsidR="0002571C" w:rsidRPr="00E1277C">
        <w:rPr>
          <w:sz w:val="22"/>
          <w:szCs w:val="22"/>
        </w:rPr>
        <w:t>дальнейшем</w:t>
      </w:r>
      <w:proofErr w:type="gramEnd"/>
      <w:r w:rsidR="0002571C"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425CCE" w:rsidRPr="00E1277C" w:rsidRDefault="00425CCE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BE6B70" w:rsidRPr="00E1277C" w:rsidRDefault="0002571C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</w:t>
      </w:r>
      <w:r w:rsidR="00AA6B77" w:rsidRPr="00E1277C">
        <w:rPr>
          <w:sz w:val="22"/>
          <w:szCs w:val="22"/>
        </w:rPr>
        <w:t xml:space="preserve">в </w:t>
      </w:r>
      <w:r w:rsidR="00AA6B77"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1277C">
        <w:rPr>
          <w:spacing w:val="-2"/>
          <w:sz w:val="22"/>
          <w:szCs w:val="22"/>
        </w:rPr>
        <w:t xml:space="preserve"> цене, по продаже </w:t>
      </w:r>
      <w:r w:rsidR="00622229" w:rsidRPr="00E1277C">
        <w:rPr>
          <w:spacing w:val="-2"/>
          <w:sz w:val="22"/>
          <w:szCs w:val="22"/>
        </w:rPr>
        <w:t xml:space="preserve">следующего </w:t>
      </w:r>
      <w:r w:rsidR="009D19E0" w:rsidRPr="00E1277C">
        <w:rPr>
          <w:spacing w:val="-2"/>
          <w:sz w:val="22"/>
          <w:szCs w:val="22"/>
        </w:rPr>
        <w:t>имущества</w:t>
      </w:r>
      <w:r w:rsidR="00BE6B70" w:rsidRPr="00E1277C">
        <w:rPr>
          <w:spacing w:val="-4"/>
          <w:sz w:val="22"/>
          <w:szCs w:val="22"/>
        </w:rPr>
        <w:t xml:space="preserve">, принадлежащего </w:t>
      </w:r>
      <w:r w:rsidR="00425CCE" w:rsidRPr="00E1277C">
        <w:rPr>
          <w:kern w:val="32"/>
          <w:sz w:val="22"/>
          <w:szCs w:val="22"/>
        </w:rPr>
        <w:t>Семиной В.В.</w:t>
      </w:r>
      <w:r w:rsidR="00BE6B70" w:rsidRPr="00E1277C">
        <w:rPr>
          <w:sz w:val="22"/>
          <w:szCs w:val="22"/>
        </w:rPr>
        <w:t xml:space="preserve">: </w:t>
      </w:r>
      <w:r w:rsidR="004433AC" w:rsidRPr="006F79E0">
        <w:rPr>
          <w:b/>
          <w:sz w:val="22"/>
          <w:szCs w:val="22"/>
        </w:rPr>
        <w:t>Лот №1</w:t>
      </w:r>
      <w:r w:rsidR="004433AC" w:rsidRPr="00E1277C">
        <w:rPr>
          <w:sz w:val="22"/>
          <w:szCs w:val="22"/>
        </w:rPr>
        <w:t xml:space="preserve">: </w:t>
      </w:r>
      <w:r w:rsidR="00425CCE" w:rsidRPr="00E1277C">
        <w:rPr>
          <w:sz w:val="22"/>
          <w:szCs w:val="22"/>
        </w:rPr>
        <w:t>помещение общей площадью 24,1 кв.</w:t>
      </w:r>
      <w:r w:rsidR="00EC2877">
        <w:rPr>
          <w:sz w:val="22"/>
          <w:szCs w:val="22"/>
        </w:rPr>
        <w:t>м., расположенное по адресу: г. </w:t>
      </w:r>
      <w:r w:rsidR="00425CCE" w:rsidRPr="00E1277C">
        <w:rPr>
          <w:sz w:val="22"/>
          <w:szCs w:val="22"/>
        </w:rPr>
        <w:t>Рязань, пл. Димитрова, д.3 корп.1, Н</w:t>
      </w:r>
      <w:proofErr w:type="gramStart"/>
      <w:r w:rsidR="00425CCE" w:rsidRPr="00E1277C">
        <w:rPr>
          <w:sz w:val="22"/>
          <w:szCs w:val="22"/>
        </w:rPr>
        <w:t>6</w:t>
      </w:r>
      <w:proofErr w:type="gramEnd"/>
      <w:r w:rsidR="00425CCE" w:rsidRPr="00E1277C">
        <w:rPr>
          <w:sz w:val="22"/>
          <w:szCs w:val="22"/>
        </w:rPr>
        <w:t>, кадастровый номер 62:29:0070045:879</w:t>
      </w:r>
      <w:r w:rsidR="00DA5860" w:rsidRPr="00E1277C">
        <w:rPr>
          <w:spacing w:val="-2"/>
          <w:sz w:val="22"/>
          <w:szCs w:val="22"/>
        </w:rPr>
        <w:t xml:space="preserve">- </w:t>
      </w:r>
      <w:r w:rsidR="00BE6B70" w:rsidRPr="00E1277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E1277C">
        <w:rPr>
          <w:sz w:val="22"/>
          <w:szCs w:val="22"/>
        </w:rPr>
        <w:t xml:space="preserve">гов принимает  задаток в сумме </w:t>
      </w:r>
      <w:r w:rsidR="00425CCE" w:rsidRPr="00E1277C">
        <w:rPr>
          <w:sz w:val="22"/>
          <w:szCs w:val="22"/>
        </w:rPr>
        <w:t>2</w:t>
      </w:r>
      <w:r w:rsidR="00DA5860" w:rsidRPr="00E1277C">
        <w:rPr>
          <w:sz w:val="22"/>
          <w:szCs w:val="22"/>
        </w:rPr>
        <w:t>0</w:t>
      </w:r>
      <w:r w:rsidR="00DA5860" w:rsidRPr="00E1277C">
        <w:rPr>
          <w:sz w:val="22"/>
          <w:szCs w:val="22"/>
          <w:lang w:val="en-US"/>
        </w:rPr>
        <w:t> </w:t>
      </w:r>
      <w:r w:rsidR="00BE6B70"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</w:t>
      </w:r>
      <w:r w:rsidR="00DA5860" w:rsidRPr="00E1277C">
        <w:rPr>
          <w:sz w:val="22"/>
          <w:szCs w:val="22"/>
        </w:rPr>
        <w:t>ть) </w:t>
      </w:r>
      <w:r w:rsidR="00BE6B70" w:rsidRPr="00E1277C">
        <w:rPr>
          <w:sz w:val="22"/>
          <w:szCs w:val="22"/>
        </w:rPr>
        <w:t xml:space="preserve">% от начальной цены лота, что составляет  </w:t>
      </w:r>
      <w:r w:rsidR="00BE6B70" w:rsidRPr="00E1277C">
        <w:rPr>
          <w:spacing w:val="-2"/>
          <w:sz w:val="22"/>
          <w:szCs w:val="22"/>
        </w:rPr>
        <w:t xml:space="preserve"> </w:t>
      </w:r>
      <w:r w:rsidR="00BE6B70" w:rsidRPr="00E1277C">
        <w:rPr>
          <w:sz w:val="22"/>
          <w:szCs w:val="22"/>
        </w:rPr>
        <w:t xml:space="preserve"> </w:t>
      </w:r>
      <w:r w:rsidR="00425CCE" w:rsidRPr="006F79E0">
        <w:rPr>
          <w:b/>
          <w:sz w:val="22"/>
          <w:szCs w:val="22"/>
        </w:rPr>
        <w:t>160 000</w:t>
      </w:r>
      <w:r w:rsidR="00DA5860" w:rsidRPr="006F79E0">
        <w:rPr>
          <w:b/>
          <w:sz w:val="22"/>
          <w:szCs w:val="22"/>
        </w:rPr>
        <w:t xml:space="preserve"> </w:t>
      </w:r>
      <w:r w:rsidR="00BE6B70" w:rsidRPr="006F79E0">
        <w:rPr>
          <w:b/>
          <w:sz w:val="22"/>
          <w:szCs w:val="22"/>
        </w:rPr>
        <w:t>(</w:t>
      </w:r>
      <w:r w:rsidR="00425CCE" w:rsidRPr="006F79E0">
        <w:rPr>
          <w:b/>
          <w:sz w:val="22"/>
          <w:szCs w:val="22"/>
        </w:rPr>
        <w:t>Сто шестьдесят</w:t>
      </w:r>
      <w:r w:rsidR="00DA5860" w:rsidRPr="006F79E0">
        <w:rPr>
          <w:b/>
          <w:sz w:val="22"/>
          <w:szCs w:val="22"/>
        </w:rPr>
        <w:t xml:space="preserve"> тысяч</w:t>
      </w:r>
      <w:r w:rsidR="00BE6B70" w:rsidRPr="006F79E0">
        <w:rPr>
          <w:b/>
          <w:sz w:val="22"/>
          <w:szCs w:val="22"/>
        </w:rPr>
        <w:t>) руб</w:t>
      </w:r>
      <w:r w:rsidR="00BE6B70" w:rsidRPr="00E1277C">
        <w:rPr>
          <w:sz w:val="22"/>
          <w:szCs w:val="22"/>
        </w:rPr>
        <w:t xml:space="preserve">. </w:t>
      </w:r>
    </w:p>
    <w:p w:rsidR="00307E8A" w:rsidRPr="00E1277C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936A69" w:rsidRPr="00E1277C" w:rsidRDefault="00425CCE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№1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="00936A69" w:rsidRPr="00E1277C">
        <w:rPr>
          <w:rFonts w:ascii="Times New Roman" w:hAnsi="Times New Roman" w:cs="Times New Roman"/>
          <w:spacing w:val="-4"/>
        </w:rPr>
        <w:t>».</w:t>
      </w:r>
    </w:p>
    <w:p w:rsidR="005C3B2B" w:rsidRPr="00E1277C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E1277C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E1277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1277C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1277C">
        <w:rPr>
          <w:rFonts w:ascii="Times New Roman" w:hAnsi="Times New Roman" w:cs="Times New Roman"/>
          <w:sz w:val="22"/>
          <w:szCs w:val="22"/>
        </w:rPr>
        <w:t>енежные сре</w:t>
      </w:r>
      <w:proofErr w:type="gramStart"/>
      <w:r w:rsidR="005F1213"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="005F1213"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="005F1213"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="00425CCE"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5F1213" w:rsidRPr="00E1277C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2.3. 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1277C">
        <w:rPr>
          <w:rFonts w:ascii="Times New Roman" w:hAnsi="Times New Roman" w:cs="Times New Roman"/>
        </w:rPr>
        <w:t>финансовы</w:t>
      </w:r>
      <w:r w:rsidRPr="00E1277C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1277C">
        <w:rPr>
          <w:rFonts w:ascii="Times New Roman" w:hAnsi="Times New Roman" w:cs="Times New Roman"/>
        </w:rPr>
        <w:t>рабочи</w:t>
      </w:r>
      <w:r w:rsidRPr="00E1277C">
        <w:rPr>
          <w:rFonts w:ascii="Times New Roman" w:hAnsi="Times New Roman" w:cs="Times New Roman"/>
        </w:rPr>
        <w:t xml:space="preserve">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</w:t>
      </w:r>
      <w:r w:rsidR="00B6334A" w:rsidRPr="00E1277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1277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E1277C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</w:t>
      </w:r>
      <w:r w:rsidR="0002571C" w:rsidRPr="00E1277C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E1277C">
        <w:rPr>
          <w:rFonts w:ascii="Times New Roman" w:hAnsi="Times New Roman" w:cs="Times New Roman"/>
        </w:rPr>
        <w:t>несостоявшимися</w:t>
      </w:r>
      <w:proofErr w:type="gramEnd"/>
      <w:r w:rsidR="0002571C" w:rsidRPr="00E1277C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="0002571C" w:rsidRPr="00E1277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="0002571C" w:rsidRPr="00E1277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</w:t>
      </w:r>
      <w:r w:rsidR="00D25637" w:rsidRPr="00E1277C">
        <w:rPr>
          <w:rFonts w:ascii="Times New Roman" w:hAnsi="Times New Roman" w:cs="Times New Roman"/>
        </w:rPr>
        <w:t>7</w:t>
      </w:r>
      <w:r w:rsidRPr="00E1277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 xml:space="preserve">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 xml:space="preserve">: </w:t>
      </w:r>
    </w:p>
    <w:p w:rsidR="008E1049" w:rsidRPr="00E1277C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="00E1277C">
        <w:rPr>
          <w:rFonts w:ascii="Times New Roman" w:hAnsi="Times New Roman" w:cs="Times New Roman"/>
        </w:rPr>
        <w:t>, действующий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="000530DE"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E1277C">
        <w:rPr>
          <w:rFonts w:ascii="Times New Roman" w:hAnsi="Times New Roman" w:cs="Times New Roman"/>
          <w:kern w:val="32"/>
        </w:rPr>
        <w:t xml:space="preserve">от </w:t>
      </w:r>
      <w:r w:rsidR="00425CCE" w:rsidRPr="00E1277C">
        <w:rPr>
          <w:rFonts w:ascii="Times New Roman" w:hAnsi="Times New Roman" w:cs="Times New Roman"/>
        </w:rPr>
        <w:t>25.03.19 г. по делу №А54-996/2019</w:t>
      </w:r>
      <w:r w:rsidRPr="00E1277C">
        <w:rPr>
          <w:rFonts w:ascii="Times New Roman" w:hAnsi="Times New Roman" w:cs="Times New Roman"/>
        </w:rPr>
        <w:t>.</w:t>
      </w:r>
    </w:p>
    <w:p w:rsidR="00425CCE" w:rsidRPr="00E1277C" w:rsidRDefault="00425CCE" w:rsidP="00425CCE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425CCE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0530DE" w:rsidRPr="00E1277C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425CCE" w:rsidRPr="00E1277C" w:rsidRDefault="00425CC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</w:t>
      </w:r>
      <w:r w:rsidR="00D06227" w:rsidRPr="00E1277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1277C">
        <w:rPr>
          <w:rFonts w:ascii="Times New Roman" w:hAnsi="Times New Roman" w:cs="Times New Roman"/>
        </w:rPr>
        <w:t>.</w:t>
      </w:r>
    </w:p>
    <w:p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>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E1277C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</w:t>
      </w:r>
      <w:r w:rsidR="0083724E" w:rsidRPr="00E1277C">
        <w:rPr>
          <w:rFonts w:ascii="Times New Roman" w:hAnsi="Times New Roman" w:cs="Times New Roman"/>
        </w:rPr>
        <w:t>/</w:t>
      </w:r>
      <w:r w:rsidR="00683775" w:rsidRPr="00E1277C">
        <w:rPr>
          <w:rFonts w:ascii="Times New Roman" w:hAnsi="Times New Roman" w:cs="Times New Roman"/>
        </w:rPr>
        <w:t>Н.М. Оленева</w:t>
      </w:r>
      <w:r w:rsidRPr="00E1277C">
        <w:rPr>
          <w:rFonts w:ascii="Times New Roman" w:hAnsi="Times New Roman" w:cs="Times New Roman"/>
        </w:rPr>
        <w:t xml:space="preserve"> </w:t>
      </w:r>
      <w:r w:rsidR="0083724E" w:rsidRPr="00E1277C">
        <w:rPr>
          <w:rFonts w:ascii="Times New Roman" w:hAnsi="Times New Roman" w:cs="Times New Roman"/>
        </w:rPr>
        <w:t>/</w:t>
      </w:r>
      <w:r w:rsidRPr="00E1277C">
        <w:rPr>
          <w:rFonts w:ascii="Times New Roman" w:hAnsi="Times New Roman" w:cs="Times New Roman"/>
        </w:rPr>
        <w:t xml:space="preserve">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</w:t>
      </w:r>
      <w:r w:rsidR="00D06227" w:rsidRPr="00E1277C">
        <w:rPr>
          <w:rFonts w:ascii="Times New Roman" w:hAnsi="Times New Roman" w:cs="Times New Roman"/>
        </w:rPr>
        <w:t>_____________________</w:t>
      </w:r>
      <w:r w:rsidR="0083724E" w:rsidRPr="00E1277C">
        <w:rPr>
          <w:rFonts w:ascii="Times New Roman" w:hAnsi="Times New Roman" w:cs="Times New Roman"/>
        </w:rPr>
        <w:t>/</w:t>
      </w:r>
    </w:p>
    <w:p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№2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</w:t>
      </w:r>
      <w:proofErr w:type="gramEnd"/>
      <w:r w:rsidRPr="00E1277C">
        <w:rPr>
          <w:sz w:val="22"/>
          <w:szCs w:val="22"/>
        </w:rPr>
        <w:t xml:space="preserve"> </w:t>
      </w:r>
      <w:proofErr w:type="gramStart"/>
      <w:r w:rsidRPr="00E1277C">
        <w:rPr>
          <w:sz w:val="22"/>
          <w:szCs w:val="22"/>
        </w:rPr>
        <w:t>дальнейшем</w:t>
      </w:r>
      <w:proofErr w:type="gramEnd"/>
      <w:r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в </w:t>
      </w:r>
      <w:r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1277C">
        <w:rPr>
          <w:spacing w:val="-4"/>
          <w:sz w:val="22"/>
          <w:szCs w:val="22"/>
        </w:rPr>
        <w:t xml:space="preserve">, принадлежащего </w:t>
      </w:r>
      <w:r w:rsidRPr="00E1277C">
        <w:rPr>
          <w:kern w:val="32"/>
          <w:sz w:val="22"/>
          <w:szCs w:val="22"/>
        </w:rPr>
        <w:t>Семиной В.В.</w:t>
      </w:r>
      <w:r w:rsidRPr="00E1277C">
        <w:rPr>
          <w:sz w:val="22"/>
          <w:szCs w:val="22"/>
        </w:rPr>
        <w:t xml:space="preserve">: </w:t>
      </w:r>
      <w:r w:rsidRPr="006F79E0">
        <w:rPr>
          <w:b/>
          <w:sz w:val="22"/>
          <w:szCs w:val="22"/>
        </w:rPr>
        <w:t>Лот №</w:t>
      </w:r>
      <w:r w:rsidR="000949D0" w:rsidRPr="006F79E0">
        <w:rPr>
          <w:b/>
          <w:sz w:val="22"/>
          <w:szCs w:val="22"/>
        </w:rPr>
        <w:t>2</w:t>
      </w:r>
      <w:r w:rsidRPr="00E1277C">
        <w:rPr>
          <w:sz w:val="22"/>
          <w:szCs w:val="22"/>
        </w:rPr>
        <w:t xml:space="preserve">: </w:t>
      </w:r>
      <w:r w:rsidR="000949D0" w:rsidRPr="00E1277C">
        <w:rPr>
          <w:sz w:val="24"/>
          <w:szCs w:val="24"/>
        </w:rPr>
        <w:t>помещение общей площадью 19,1 кв.м., расположенное по адресу: г. Рязань, пл. Димитрова, д.3 корп.1, Н</w:t>
      </w:r>
      <w:proofErr w:type="gramStart"/>
      <w:r w:rsidR="000949D0" w:rsidRPr="00E1277C">
        <w:rPr>
          <w:sz w:val="24"/>
          <w:szCs w:val="24"/>
        </w:rPr>
        <w:t>7</w:t>
      </w:r>
      <w:proofErr w:type="gramEnd"/>
      <w:r w:rsidR="000949D0" w:rsidRPr="00E1277C">
        <w:rPr>
          <w:sz w:val="24"/>
          <w:szCs w:val="24"/>
        </w:rPr>
        <w:t xml:space="preserve">, кадастровый номер 62:29:0070075:880 </w:t>
      </w:r>
      <w:r w:rsidRPr="00E1277C">
        <w:rPr>
          <w:spacing w:val="-2"/>
          <w:sz w:val="22"/>
          <w:szCs w:val="22"/>
        </w:rPr>
        <w:t xml:space="preserve">- </w:t>
      </w:r>
      <w:r w:rsidRPr="00E1277C">
        <w:rPr>
          <w:sz w:val="22"/>
          <w:szCs w:val="22"/>
        </w:rPr>
        <w:t>(далее Имущество)  - Претендент  перечисляет,  а  Организатор торгов принимает  задаток в сумме 20</w:t>
      </w:r>
      <w:r w:rsidRPr="00E1277C">
        <w:rPr>
          <w:sz w:val="22"/>
          <w:szCs w:val="22"/>
          <w:lang w:val="en-US"/>
        </w:rPr>
        <w:t> </w:t>
      </w:r>
      <w:r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двадцать</w:t>
      </w:r>
      <w:r w:rsidRPr="00E1277C">
        <w:rPr>
          <w:sz w:val="22"/>
          <w:szCs w:val="22"/>
        </w:rPr>
        <w:t xml:space="preserve">) % от начальной цены лота, что составляет  </w:t>
      </w:r>
      <w:r w:rsidRPr="00E1277C">
        <w:rPr>
          <w:spacing w:val="-2"/>
          <w:sz w:val="22"/>
          <w:szCs w:val="22"/>
        </w:rPr>
        <w:t xml:space="preserve"> </w:t>
      </w:r>
      <w:r w:rsidRPr="00E1277C">
        <w:rPr>
          <w:sz w:val="22"/>
          <w:szCs w:val="22"/>
        </w:rPr>
        <w:t xml:space="preserve"> </w:t>
      </w:r>
      <w:r w:rsidRPr="006F79E0">
        <w:rPr>
          <w:b/>
          <w:sz w:val="22"/>
          <w:szCs w:val="22"/>
        </w:rPr>
        <w:t>40 000 (Сорок тысяч) руб</w:t>
      </w:r>
      <w:r w:rsidRPr="00E1277C">
        <w:rPr>
          <w:sz w:val="22"/>
          <w:szCs w:val="22"/>
        </w:rPr>
        <w:t xml:space="preserve">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867734" w:rsidRPr="00E1277C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№2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Pr="00E1277C">
        <w:rPr>
          <w:rFonts w:ascii="Times New Roman" w:hAnsi="Times New Roman" w:cs="Times New Roman"/>
          <w:spacing w:val="-4"/>
        </w:rPr>
        <w:t>».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2.1. Поступление денежные сре</w:t>
      </w:r>
      <w:proofErr w:type="gramStart"/>
      <w:r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E1277C">
        <w:rPr>
          <w:rFonts w:ascii="Times New Roman" w:hAnsi="Times New Roman" w:cs="Times New Roman"/>
        </w:rPr>
        <w:t>несостоявшимися</w:t>
      </w:r>
      <w:proofErr w:type="gramEnd"/>
      <w:r w:rsidRPr="00E1277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:rsidR="00867734" w:rsidRPr="00E1277C" w:rsidRDefault="00867734">
      <w:pPr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br w:type="page"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lastRenderedPageBreak/>
        <w:t>Договор о задатке №3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    "____" _________ 2020 г.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proofErr w:type="gramStart"/>
      <w:r w:rsidRPr="00E1277C">
        <w:rPr>
          <w:sz w:val="22"/>
          <w:szCs w:val="22"/>
        </w:rPr>
        <w:t xml:space="preserve">Финансовый управляющий Семиной Веры </w:t>
      </w:r>
      <w:proofErr w:type="spellStart"/>
      <w:r w:rsidRPr="00E1277C">
        <w:rPr>
          <w:sz w:val="22"/>
          <w:szCs w:val="22"/>
        </w:rPr>
        <w:t>Власовны</w:t>
      </w:r>
      <w:proofErr w:type="spellEnd"/>
      <w:r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Pr="00E1277C">
        <w:rPr>
          <w:sz w:val="22"/>
          <w:szCs w:val="22"/>
        </w:rPr>
        <w:t>Воршево</w:t>
      </w:r>
      <w:proofErr w:type="spellEnd"/>
      <w:r w:rsidRPr="00E1277C">
        <w:rPr>
          <w:sz w:val="22"/>
          <w:szCs w:val="22"/>
        </w:rPr>
        <w:t xml:space="preserve"> </w:t>
      </w:r>
      <w:proofErr w:type="spellStart"/>
      <w:r w:rsidRPr="00E1277C">
        <w:rPr>
          <w:sz w:val="22"/>
          <w:szCs w:val="22"/>
        </w:rPr>
        <w:t>Путятинского</w:t>
      </w:r>
      <w:proofErr w:type="spellEnd"/>
      <w:r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№А54-996/2019, именуемый в дальнейшем «Организатор торгов» с одной стороны, и ________________, именуемый в</w:t>
      </w:r>
      <w:proofErr w:type="gramEnd"/>
      <w:r w:rsidRPr="00E1277C">
        <w:rPr>
          <w:sz w:val="22"/>
          <w:szCs w:val="22"/>
        </w:rPr>
        <w:t xml:space="preserve"> </w:t>
      </w:r>
      <w:proofErr w:type="gramStart"/>
      <w:r w:rsidRPr="00E1277C">
        <w:rPr>
          <w:sz w:val="22"/>
          <w:szCs w:val="22"/>
        </w:rPr>
        <w:t>дальнейшем</w:t>
      </w:r>
      <w:proofErr w:type="gramEnd"/>
      <w:r w:rsidRPr="00E1277C">
        <w:rPr>
          <w:sz w:val="22"/>
          <w:szCs w:val="22"/>
        </w:rPr>
        <w:t xml:space="preserve"> «Претендент», с другой стороны, заключили настоящий договор о нижеследующем: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:rsidR="00867734" w:rsidRPr="00E1277C" w:rsidRDefault="00867734" w:rsidP="00867734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>1.1. </w:t>
      </w:r>
      <w:proofErr w:type="gramStart"/>
      <w:r w:rsidRPr="00E1277C">
        <w:rPr>
          <w:sz w:val="22"/>
          <w:szCs w:val="22"/>
        </w:rPr>
        <w:t xml:space="preserve">Для участия в </w:t>
      </w:r>
      <w:r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</w:t>
      </w:r>
      <w:r w:rsidRPr="00E1277C">
        <w:rPr>
          <w:spacing w:val="-4"/>
          <w:sz w:val="22"/>
          <w:szCs w:val="22"/>
        </w:rPr>
        <w:t xml:space="preserve">, принадлежащего </w:t>
      </w:r>
      <w:r w:rsidRPr="00E1277C">
        <w:rPr>
          <w:kern w:val="32"/>
          <w:sz w:val="22"/>
          <w:szCs w:val="22"/>
        </w:rPr>
        <w:t>Семиной В.В.</w:t>
      </w:r>
      <w:r w:rsidRPr="00E1277C">
        <w:rPr>
          <w:sz w:val="22"/>
          <w:szCs w:val="22"/>
        </w:rPr>
        <w:t xml:space="preserve">: </w:t>
      </w:r>
      <w:r w:rsidRPr="006F79E0">
        <w:rPr>
          <w:b/>
          <w:sz w:val="22"/>
          <w:szCs w:val="22"/>
        </w:rPr>
        <w:t>Лот №</w:t>
      </w:r>
      <w:r w:rsidR="000949D0" w:rsidRPr="006F79E0">
        <w:rPr>
          <w:b/>
          <w:sz w:val="22"/>
          <w:szCs w:val="22"/>
        </w:rPr>
        <w:t>3</w:t>
      </w:r>
      <w:r w:rsidRPr="00E1277C">
        <w:rPr>
          <w:sz w:val="22"/>
          <w:szCs w:val="22"/>
        </w:rPr>
        <w:t xml:space="preserve">: </w:t>
      </w:r>
      <w:r w:rsidR="000949D0" w:rsidRPr="00E1277C">
        <w:rPr>
          <w:sz w:val="24"/>
          <w:szCs w:val="24"/>
        </w:rPr>
        <w:t xml:space="preserve">помещение общей площадью 3,9 кв.м., расположенное по адресу: г. Рязань, пл. Димитрова, д.3 корп.1, Н8, кадастровый номер 62:29:0070045:881 </w:t>
      </w:r>
      <w:r w:rsidRPr="00E1277C">
        <w:rPr>
          <w:spacing w:val="-2"/>
          <w:sz w:val="22"/>
          <w:szCs w:val="22"/>
        </w:rPr>
        <w:t xml:space="preserve">- </w:t>
      </w:r>
      <w:r w:rsidRPr="00E1277C">
        <w:rPr>
          <w:sz w:val="22"/>
          <w:szCs w:val="22"/>
        </w:rPr>
        <w:t>(далее Имущество)  - Претендент</w:t>
      </w:r>
      <w:proofErr w:type="gramEnd"/>
      <w:r w:rsidRPr="00E1277C">
        <w:rPr>
          <w:sz w:val="22"/>
          <w:szCs w:val="22"/>
        </w:rPr>
        <w:t xml:space="preserve">  перечисляет,  а  Организатор торгов принимает  задаток в сумме 20</w:t>
      </w:r>
      <w:r w:rsidRPr="00E1277C">
        <w:rPr>
          <w:sz w:val="22"/>
          <w:szCs w:val="22"/>
          <w:lang w:val="en-US"/>
        </w:rPr>
        <w:t> </w:t>
      </w:r>
      <w:r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двадцать</w:t>
      </w:r>
      <w:r w:rsidRPr="00E1277C">
        <w:rPr>
          <w:sz w:val="22"/>
          <w:szCs w:val="22"/>
        </w:rPr>
        <w:t xml:space="preserve">) % от начальной цены лота, что составляет  </w:t>
      </w:r>
      <w:r w:rsidRPr="00E1277C">
        <w:rPr>
          <w:spacing w:val="-2"/>
          <w:sz w:val="22"/>
          <w:szCs w:val="22"/>
        </w:rPr>
        <w:t xml:space="preserve"> </w:t>
      </w:r>
      <w:r w:rsidRPr="00E1277C">
        <w:rPr>
          <w:sz w:val="22"/>
          <w:szCs w:val="22"/>
        </w:rPr>
        <w:t xml:space="preserve"> </w:t>
      </w:r>
      <w:r w:rsidRPr="006F79E0">
        <w:rPr>
          <w:b/>
          <w:sz w:val="22"/>
          <w:szCs w:val="22"/>
        </w:rPr>
        <w:t>10 000 (Десять тысяч) руб</w:t>
      </w:r>
      <w:r w:rsidRPr="00E1277C">
        <w:rPr>
          <w:sz w:val="22"/>
          <w:szCs w:val="22"/>
        </w:rPr>
        <w:t xml:space="preserve">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867734" w:rsidRPr="00E1277C" w:rsidRDefault="00867734" w:rsidP="00867734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, счет 42306810253003063777, Доп. офис №8606/062 ПАО Сбербанк, БИК 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№3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Pr="00E1277C">
        <w:rPr>
          <w:rFonts w:ascii="Times New Roman" w:hAnsi="Times New Roman" w:cs="Times New Roman"/>
          <w:spacing w:val="-4"/>
        </w:rPr>
        <w:t>».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2.1. Поступление денежные сре</w:t>
      </w:r>
      <w:proofErr w:type="gramStart"/>
      <w:r w:rsidRPr="00E1277C">
        <w:rPr>
          <w:rFonts w:ascii="Times New Roman" w:hAnsi="Times New Roman" w:cs="Times New Roman"/>
          <w:sz w:val="22"/>
          <w:szCs w:val="22"/>
        </w:rPr>
        <w:t>дств в с</w:t>
      </w:r>
      <w:proofErr w:type="gramEnd"/>
      <w:r w:rsidRPr="00E1277C">
        <w:rPr>
          <w:rFonts w:ascii="Times New Roman" w:hAnsi="Times New Roman" w:cs="Times New Roman"/>
          <w:sz w:val="22"/>
          <w:szCs w:val="22"/>
        </w:rPr>
        <w:t xml:space="preserve">умме, указанной в </w:t>
      </w:r>
      <w:hyperlink w:anchor="sub_11" w:history="1">
        <w:r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E1277C">
        <w:rPr>
          <w:rFonts w:ascii="Times New Roman" w:hAnsi="Times New Roman" w:cs="Times New Roman"/>
          <w:sz w:val="22"/>
          <w:szCs w:val="22"/>
        </w:rPr>
        <w:t xml:space="preserve"> настоящего  Договора, </w:t>
      </w:r>
      <w:r w:rsidRPr="00E1277C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Pr="00E1277C">
        <w:rPr>
          <w:rFonts w:ascii="Times New Roman" w:hAnsi="Times New Roman" w:cs="Times New Roman"/>
          <w:sz w:val="22"/>
          <w:szCs w:val="22"/>
        </w:rPr>
        <w:t>.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</w:t>
      </w:r>
      <w:proofErr w:type="gramStart"/>
      <w:r w:rsidRPr="00E1277C">
        <w:rPr>
          <w:rFonts w:ascii="Times New Roman" w:hAnsi="Times New Roman" w:cs="Times New Roman"/>
          <w:spacing w:val="-4"/>
          <w:sz w:val="22"/>
          <w:szCs w:val="22"/>
        </w:rPr>
        <w:t>с даты поступления</w:t>
      </w:r>
      <w:proofErr w:type="gramEnd"/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 w:rsidR="006F79E0"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 w:rsidR="006F79E0"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:rsidR="00867734" w:rsidRPr="00E1277C" w:rsidRDefault="00867734" w:rsidP="00867734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3.1.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3.2. 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E1277C">
        <w:rPr>
          <w:rFonts w:ascii="Times New Roman" w:hAnsi="Times New Roman" w:cs="Times New Roman"/>
        </w:rPr>
        <w:t>с даты получения</w:t>
      </w:r>
      <w:proofErr w:type="gramEnd"/>
      <w:r w:rsidRPr="00E1277C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>В случае</w:t>
      </w:r>
      <w:proofErr w:type="gramStart"/>
      <w:r w:rsidRPr="00E1277C">
        <w:rPr>
          <w:rFonts w:ascii="Times New Roman" w:hAnsi="Times New Roman" w:cs="Times New Roman"/>
        </w:rPr>
        <w:t>,</w:t>
      </w:r>
      <w:proofErr w:type="gramEnd"/>
      <w:r w:rsidRPr="00E1277C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E1277C">
        <w:rPr>
          <w:rFonts w:ascii="Times New Roman" w:hAnsi="Times New Roman" w:cs="Times New Roman"/>
        </w:rPr>
        <w:t>несостоявшимися</w:t>
      </w:r>
      <w:proofErr w:type="gramEnd"/>
      <w:r w:rsidRPr="00E1277C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E1277C">
        <w:rPr>
          <w:rFonts w:ascii="Times New Roman" w:hAnsi="Times New Roman" w:cs="Times New Roman"/>
        </w:rPr>
        <w:t>с даты принятия</w:t>
      </w:r>
      <w:proofErr w:type="gramEnd"/>
      <w:r w:rsidRPr="00E1277C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Организатор торгов: 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Pr="00E1277C">
        <w:rPr>
          <w:rFonts w:ascii="Times New Roman" w:hAnsi="Times New Roman" w:cs="Times New Roman"/>
        </w:rPr>
        <w:t>, действующ</w:t>
      </w:r>
      <w:r w:rsidR="00E1277C">
        <w:rPr>
          <w:rFonts w:ascii="Times New Roman" w:hAnsi="Times New Roman" w:cs="Times New Roman"/>
        </w:rPr>
        <w:t>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от </w:t>
      </w:r>
      <w:r w:rsidRPr="00E1277C">
        <w:rPr>
          <w:rFonts w:ascii="Times New Roman" w:hAnsi="Times New Roman" w:cs="Times New Roman"/>
        </w:rPr>
        <w:t>25.03.19 г. по делу №А54-996/2019.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  <w:proofErr w:type="gramEnd"/>
    </w:p>
    <w:p w:rsid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 xml:space="preserve">Сбербанк, БИК 046126614, </w:t>
      </w:r>
      <w:proofErr w:type="gramStart"/>
      <w:r w:rsidRPr="00E1277C">
        <w:rPr>
          <w:rFonts w:ascii="Times New Roman" w:hAnsi="Times New Roman" w:cs="Times New Roman"/>
        </w:rPr>
        <w:t>к</w:t>
      </w:r>
      <w:proofErr w:type="gramEnd"/>
      <w:r w:rsidRPr="00E1277C">
        <w:rPr>
          <w:rFonts w:ascii="Times New Roman" w:hAnsi="Times New Roman" w:cs="Times New Roman"/>
        </w:rPr>
        <w:t>/с 30101810500000000614</w:t>
      </w:r>
      <w:r w:rsidR="00E1277C">
        <w:rPr>
          <w:rFonts w:ascii="Times New Roman" w:hAnsi="Times New Roman" w:cs="Times New Roman"/>
        </w:rPr>
        <w:t>.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Претендент:__________________________________________________________________________.</w:t>
      </w: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 торгов: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867734" w:rsidRPr="00E1277C" w:rsidRDefault="00867734" w:rsidP="00867734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/Н.М. Оленева /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/_____________________/</w:t>
      </w:r>
    </w:p>
    <w:p w:rsidR="0002571C" w:rsidRPr="00936A69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936A6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3016</Words>
  <Characters>17194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29</cp:revision>
  <cp:lastPrinted>2019-02-08T14:04:00Z</cp:lastPrinted>
  <dcterms:created xsi:type="dcterms:W3CDTF">2016-11-08T13:29:00Z</dcterms:created>
  <dcterms:modified xsi:type="dcterms:W3CDTF">2020-01-21T09:25:00Z</dcterms:modified>
</cp:coreProperties>
</file>