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103F21" w:rsidRDefault="005D6CF4">
      <w:pPr>
        <w:jc w:val="center"/>
        <w:rPr>
          <w:b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="00154A3D">
        <w:rPr>
          <w:spacing w:val="-7"/>
          <w:sz w:val="23"/>
          <w:szCs w:val="23"/>
          <w:lang w:eastAsia="ru-RU"/>
        </w:rPr>
        <w:t>019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5D6CF4" w:rsidRPr="00103F21" w:rsidRDefault="004F5A3F" w:rsidP="005D6CF4">
      <w:pPr>
        <w:ind w:firstLine="720"/>
        <w:jc w:val="both"/>
        <w:rPr>
          <w:bCs/>
          <w:sz w:val="22"/>
          <w:szCs w:val="22"/>
        </w:rPr>
      </w:pPr>
      <w:proofErr w:type="gramStart"/>
      <w:r w:rsidRPr="004F5A3F">
        <w:rPr>
          <w:bCs/>
          <w:sz w:val="23"/>
          <w:szCs w:val="23"/>
        </w:rPr>
        <w:t xml:space="preserve">Общество с ограниченной ответственностью «АРС-ИНЖЕНИРИНГ», в лице конкурсного управляющего </w:t>
      </w:r>
      <w:r w:rsidR="00C171A3">
        <w:rPr>
          <w:bCs/>
          <w:sz w:val="23"/>
          <w:szCs w:val="23"/>
        </w:rPr>
        <w:t>Симонова Сергея Михайловича</w:t>
      </w:r>
      <w:r w:rsidRPr="004F5A3F">
        <w:rPr>
          <w:bCs/>
          <w:sz w:val="23"/>
          <w:szCs w:val="23"/>
        </w:rPr>
        <w:t xml:space="preserve">, действующего на основании </w:t>
      </w:r>
      <w:r w:rsidR="00C171A3" w:rsidRPr="00C171A3">
        <w:rPr>
          <w:bCs/>
          <w:sz w:val="23"/>
          <w:szCs w:val="23"/>
        </w:rPr>
        <w:t>Определения Арбитражного суда города Москвы от 16.08.2019 г. по делу №А40-640/2017</w:t>
      </w:r>
      <w:r>
        <w:rPr>
          <w:bCs/>
          <w:sz w:val="23"/>
          <w:szCs w:val="23"/>
        </w:rPr>
        <w:t>, именуемое</w:t>
      </w:r>
      <w:r w:rsidR="00154A3D">
        <w:rPr>
          <w:bCs/>
          <w:sz w:val="23"/>
          <w:szCs w:val="23"/>
        </w:rPr>
        <w:t xml:space="preserve"> в дальнейшем «Организатор торгов», </w:t>
      </w:r>
      <w:r w:rsidR="005D6CF4" w:rsidRPr="00103F21">
        <w:rPr>
          <w:sz w:val="23"/>
          <w:szCs w:val="23"/>
        </w:rPr>
        <w:t>с одной стороны, и _______, именуемое в дальнейшем «</w:t>
      </w:r>
      <w:r w:rsidR="005D6CF4" w:rsidRPr="00103F21">
        <w:rPr>
          <w:b/>
          <w:sz w:val="23"/>
          <w:szCs w:val="23"/>
        </w:rPr>
        <w:t>Претендент</w:t>
      </w:r>
      <w:r w:rsidR="005D6CF4"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  <w:proofErr w:type="gramEnd"/>
    </w:p>
    <w:p w:rsidR="005D6CF4" w:rsidRPr="00103F21" w:rsidRDefault="00C171A3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>
        <w:rPr>
          <w:b/>
          <w:bCs/>
          <w:sz w:val="23"/>
          <w:szCs w:val="23"/>
          <w:lang w:eastAsia="ru-RU"/>
        </w:rPr>
        <w:t>1. Предмет соглашения</w:t>
      </w: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103F21">
        <w:rPr>
          <w:bCs/>
          <w:sz w:val="23"/>
          <w:szCs w:val="23"/>
        </w:rPr>
        <w:t xml:space="preserve"> имущества </w:t>
      </w:r>
      <w:r w:rsidR="004F5A3F">
        <w:rPr>
          <w:sz w:val="23"/>
          <w:szCs w:val="23"/>
        </w:rPr>
        <w:t>ООО</w:t>
      </w:r>
      <w:r w:rsidRPr="00103F21">
        <w:rPr>
          <w:sz w:val="23"/>
          <w:szCs w:val="23"/>
        </w:rPr>
        <w:t xml:space="preserve"> «</w:t>
      </w:r>
      <w:r w:rsidR="004F5A3F">
        <w:rPr>
          <w:sz w:val="23"/>
          <w:szCs w:val="23"/>
        </w:rPr>
        <w:t>АРС-ИНЖЕНИРИНГ</w:t>
      </w:r>
      <w:r w:rsidRPr="00103F21">
        <w:rPr>
          <w:sz w:val="23"/>
          <w:szCs w:val="23"/>
        </w:rPr>
        <w:t xml:space="preserve">» </w:t>
      </w:r>
      <w:r w:rsidRPr="00103F21">
        <w:rPr>
          <w:bCs/>
          <w:sz w:val="23"/>
          <w:szCs w:val="23"/>
        </w:rPr>
        <w:t xml:space="preserve">по лоту № </w:t>
      </w:r>
      <w:r w:rsidR="00154A3D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, перечисляет денежные средства в размере </w:t>
      </w:r>
      <w:r w:rsidR="00C171A3" w:rsidRPr="00C171A3">
        <w:rPr>
          <w:bCs/>
          <w:sz w:val="23"/>
          <w:szCs w:val="23"/>
        </w:rPr>
        <w:t>20%</w:t>
      </w:r>
      <w:r w:rsidR="00C171A3">
        <w:rPr>
          <w:bCs/>
          <w:sz w:val="23"/>
          <w:szCs w:val="23"/>
        </w:rPr>
        <w:t xml:space="preserve"> (Двадцать процентов)</w:t>
      </w:r>
      <w:r w:rsidR="00C171A3" w:rsidRPr="00C171A3">
        <w:rPr>
          <w:bCs/>
          <w:sz w:val="23"/>
          <w:szCs w:val="23"/>
        </w:rPr>
        <w:t xml:space="preserve"> от начальной цены лота соответствующего периода</w:t>
      </w:r>
      <w:r w:rsidR="00C171A3">
        <w:rPr>
          <w:bCs/>
          <w:sz w:val="23"/>
          <w:szCs w:val="23"/>
        </w:rPr>
        <w:t xml:space="preserve"> торгов проводимых в форме публичного предложения</w:t>
      </w:r>
      <w:r w:rsidRPr="00103F21">
        <w:rPr>
          <w:bCs/>
          <w:sz w:val="23"/>
          <w:szCs w:val="23"/>
        </w:rPr>
        <w:t>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конкурсным управляющим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4F5A3F">
        <w:rPr>
          <w:sz w:val="23"/>
          <w:szCs w:val="23"/>
        </w:rPr>
        <w:t>АРС-ИНЖЕНИРИНГ»</w:t>
      </w:r>
      <w:r w:rsidRPr="00103F21">
        <w:rPr>
          <w:sz w:val="23"/>
          <w:szCs w:val="23"/>
        </w:rPr>
        <w:t xml:space="preserve"> договора </w:t>
      </w:r>
      <w:r w:rsidR="00154A3D">
        <w:rPr>
          <w:sz w:val="23"/>
          <w:szCs w:val="23"/>
        </w:rPr>
        <w:t>цессии</w:t>
      </w:r>
      <w:r w:rsidRPr="00103F21">
        <w:rPr>
          <w:sz w:val="23"/>
          <w:szCs w:val="23"/>
        </w:rPr>
        <w:t xml:space="preserve"> в течение 5 (пяти) дней </w:t>
      </w:r>
      <w:proofErr w:type="gramStart"/>
      <w:r w:rsidRPr="00103F21">
        <w:rPr>
          <w:sz w:val="23"/>
          <w:szCs w:val="23"/>
        </w:rPr>
        <w:t>с даты получения</w:t>
      </w:r>
      <w:proofErr w:type="gramEnd"/>
      <w:r w:rsidRPr="00103F21">
        <w:rPr>
          <w:sz w:val="23"/>
          <w:szCs w:val="23"/>
        </w:rPr>
        <w:t xml:space="preserve"> победителем торгов соответствующего предложения заключить </w:t>
      </w:r>
      <w:r w:rsidR="00154A3D">
        <w:rPr>
          <w:sz w:val="23"/>
          <w:szCs w:val="23"/>
        </w:rPr>
        <w:t xml:space="preserve">такой </w:t>
      </w:r>
      <w:r w:rsidRPr="00103F21">
        <w:rPr>
          <w:sz w:val="23"/>
          <w:szCs w:val="23"/>
        </w:rPr>
        <w:t>договор;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оплате в полном объеме стоимости имущества, определенной по итогам торгов, в течение тридцати дней </w:t>
      </w:r>
      <w:proofErr w:type="gramStart"/>
      <w:r w:rsidRPr="00103F21">
        <w:rPr>
          <w:sz w:val="23"/>
          <w:szCs w:val="23"/>
        </w:rPr>
        <w:t>с даты заключения</w:t>
      </w:r>
      <w:proofErr w:type="gramEnd"/>
      <w:r w:rsidRPr="00103F21">
        <w:rPr>
          <w:sz w:val="23"/>
          <w:szCs w:val="23"/>
        </w:rPr>
        <w:t xml:space="preserve">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</w:t>
      </w:r>
      <w:proofErr w:type="gramStart"/>
      <w:r w:rsidRPr="00103F21"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  <w:proofErr w:type="gramEnd"/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sz w:val="23"/>
          <w:szCs w:val="23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4F5A3F">
        <w:rPr>
          <w:sz w:val="23"/>
          <w:szCs w:val="23"/>
        </w:rPr>
        <w:t>АРС-ИНЖЕНИРИНГ»</w:t>
      </w:r>
      <w:r w:rsidRPr="00103F21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9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4F5A3F" w:rsidRPr="004F5A3F" w:rsidRDefault="005D6CF4" w:rsidP="004F5A3F">
      <w:pPr>
        <w:ind w:firstLine="720"/>
        <w:jc w:val="both"/>
        <w:rPr>
          <w:b/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</w:t>
      </w:r>
      <w:proofErr w:type="gramStart"/>
      <w:r w:rsidRPr="00103F21">
        <w:rPr>
          <w:sz w:val="23"/>
          <w:szCs w:val="23"/>
        </w:rPr>
        <w:t xml:space="preserve">у </w:t>
      </w:r>
      <w:r w:rsidR="004F5A3F" w:rsidRPr="004F5A3F">
        <w:rPr>
          <w:bCs/>
          <w:sz w:val="23"/>
          <w:szCs w:val="23"/>
        </w:rPr>
        <w:t>ООО</w:t>
      </w:r>
      <w:proofErr w:type="gramEnd"/>
      <w:r w:rsidR="004F5A3F" w:rsidRPr="004F5A3F">
        <w:rPr>
          <w:bCs/>
          <w:sz w:val="23"/>
          <w:szCs w:val="23"/>
        </w:rPr>
        <w:t xml:space="preserve"> «АРС-ИНЖЕНИРИНГ».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  <w:bookmarkStart w:id="0" w:name="_GoBack"/>
      <w:bookmarkEnd w:id="0"/>
    </w:p>
    <w:p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>Получатель – ООО «</w:t>
      </w:r>
      <w:proofErr w:type="spellStart"/>
      <w:r w:rsidRPr="00103F21">
        <w:rPr>
          <w:bCs/>
          <w:sz w:val="23"/>
          <w:szCs w:val="23"/>
        </w:rPr>
        <w:t>ИстКонсалтингГрупп</w:t>
      </w:r>
      <w:proofErr w:type="spellEnd"/>
      <w:r w:rsidRPr="00103F21">
        <w:rPr>
          <w:bCs/>
          <w:sz w:val="23"/>
          <w:szCs w:val="23"/>
        </w:rPr>
        <w:t>» (ООО «ИКГ»), ИНН: 3811105176 КПП: 381101001, банк получателя: ББР Банк (</w:t>
      </w:r>
      <w:r w:rsidR="005D6F96">
        <w:rPr>
          <w:bCs/>
          <w:sz w:val="23"/>
          <w:szCs w:val="23"/>
        </w:rPr>
        <w:t xml:space="preserve">АО) г. Москва, БИК: 044525769; </w:t>
      </w:r>
      <w:r w:rsidRPr="00103F21">
        <w:rPr>
          <w:bCs/>
          <w:sz w:val="23"/>
          <w:szCs w:val="23"/>
        </w:rPr>
        <w:t xml:space="preserve">К/С 30101810745250000769 </w:t>
      </w:r>
      <w:proofErr w:type="gramStart"/>
      <w:r w:rsidRPr="00103F21">
        <w:rPr>
          <w:bCs/>
          <w:sz w:val="23"/>
          <w:szCs w:val="23"/>
        </w:rPr>
        <w:t>Р</w:t>
      </w:r>
      <w:proofErr w:type="gramEnd"/>
      <w:r w:rsidRPr="00103F21">
        <w:rPr>
          <w:bCs/>
          <w:sz w:val="23"/>
          <w:szCs w:val="23"/>
        </w:rPr>
        <w:t xml:space="preserve">/С 40702810900000002900, Назначение платежа – «задаток за участие в торгах по продаже имущества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4F5A3F">
        <w:rPr>
          <w:sz w:val="23"/>
          <w:szCs w:val="23"/>
        </w:rPr>
        <w:t>АРС-ИНЖЕНИРИНГ»</w:t>
      </w:r>
      <w:r w:rsidRPr="00103F21">
        <w:rPr>
          <w:bCs/>
          <w:sz w:val="23"/>
          <w:szCs w:val="23"/>
        </w:rPr>
        <w:t xml:space="preserve"> по лоту № </w:t>
      </w:r>
      <w:r w:rsidR="00154A3D">
        <w:rPr>
          <w:bCs/>
          <w:sz w:val="23"/>
          <w:szCs w:val="23"/>
        </w:rPr>
        <w:t xml:space="preserve">1, </w:t>
      </w:r>
      <w:r w:rsidRPr="00103F21">
        <w:rPr>
          <w:bCs/>
          <w:sz w:val="23"/>
          <w:szCs w:val="23"/>
        </w:rPr>
        <w:t>код торгов №__ НДС не облагается»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 xml:space="preserve">Задаток считается внесенным </w:t>
      </w:r>
      <w:proofErr w:type="gramStart"/>
      <w:r w:rsidRPr="00103F21">
        <w:rPr>
          <w:sz w:val="23"/>
          <w:szCs w:val="23"/>
        </w:rPr>
        <w:t>с даты поступления</w:t>
      </w:r>
      <w:proofErr w:type="gramEnd"/>
      <w:r w:rsidRPr="00103F21">
        <w:rPr>
          <w:sz w:val="23"/>
          <w:szCs w:val="23"/>
        </w:rPr>
        <w:t xml:space="preserve"> всей суммы задатка на указанный счет. В случае </w:t>
      </w:r>
      <w:proofErr w:type="gramStart"/>
      <w:r w:rsidRPr="00103F21">
        <w:rPr>
          <w:sz w:val="23"/>
          <w:szCs w:val="23"/>
        </w:rPr>
        <w:t>не поступления</w:t>
      </w:r>
      <w:proofErr w:type="gramEnd"/>
      <w:r w:rsidRPr="00103F21">
        <w:rPr>
          <w:sz w:val="23"/>
          <w:szCs w:val="23"/>
        </w:rPr>
        <w:t xml:space="preserve"> всей суммы задатка в установленный срок, обязательства </w:t>
      </w:r>
      <w:r w:rsidRPr="00103F21">
        <w:rPr>
          <w:sz w:val="23"/>
          <w:szCs w:val="23"/>
        </w:rPr>
        <w:lastRenderedPageBreak/>
        <w:t>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4F5A3F">
        <w:rPr>
          <w:sz w:val="23"/>
          <w:szCs w:val="23"/>
        </w:rPr>
        <w:t>АРС-ИНЖЕНИРИНГ»</w:t>
      </w:r>
      <w:r w:rsidRPr="00103F21">
        <w:rPr>
          <w:sz w:val="23"/>
          <w:szCs w:val="23"/>
        </w:rPr>
        <w:t xml:space="preserve"> в установленный срок.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4F5A3F">
        <w:rPr>
          <w:sz w:val="23"/>
          <w:szCs w:val="23"/>
        </w:rPr>
        <w:t>АРС-ИНЖЕНИРИНГ»</w:t>
      </w:r>
      <w:r w:rsidRPr="00103F21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103F21">
        <w:rPr>
          <w:sz w:val="23"/>
          <w:szCs w:val="23"/>
        </w:rPr>
        <w:t>недостижении</w:t>
      </w:r>
      <w:proofErr w:type="spellEnd"/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города Москвы.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4F5A3F" w:rsidRDefault="005D6CF4" w:rsidP="005D6CF4">
      <w:pPr>
        <w:ind w:firstLine="720"/>
        <w:jc w:val="center"/>
        <w:rPr>
          <w:sz w:val="23"/>
          <w:szCs w:val="23"/>
        </w:rPr>
      </w:pPr>
    </w:p>
    <w:tbl>
      <w:tblPr>
        <w:tblStyle w:val="ac"/>
        <w:tblW w:w="506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154A3D" w:rsidRPr="004F5A3F" w:rsidTr="004F5A3F">
        <w:trPr>
          <w:trHeight w:val="4874"/>
        </w:trPr>
        <w:tc>
          <w:tcPr>
            <w:tcW w:w="5069" w:type="dxa"/>
            <w:hideMark/>
          </w:tcPr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Продавец: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ООО «АРС-ИНЖЕНИРИНГ»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proofErr w:type="gramStart"/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117279, г. Москва, ул. Миклухо-Маклая, д. 34, п. IV, ком. 37</w:t>
            </w:r>
            <w:proofErr w:type="gramEnd"/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Адрес для направления корреспонденции: </w:t>
            </w:r>
            <w:r w:rsidR="00C171A3" w:rsidRPr="00C171A3">
              <w:rPr>
                <w:rFonts w:ascii="Times New Roman" w:hAnsi="Times New Roman" w:cs="Times New Roman"/>
                <w:bCs/>
                <w:sz w:val="23"/>
                <w:szCs w:val="23"/>
              </w:rPr>
              <w:t>115162, г. Москва, ул. Шухова, д. 14, оф. 710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ОГРН 1125003011044, ИНН 5003102970, 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КПП 770501001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Конкурсный управляющий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ООО «АРС-ИНЖЕНИРИНГ»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________________</w:t>
            </w:r>
            <w:r w:rsidR="00C171A3">
              <w:rPr>
                <w:rFonts w:ascii="Times New Roman" w:hAnsi="Times New Roman" w:cs="Times New Roman"/>
                <w:bCs/>
                <w:sz w:val="23"/>
                <w:szCs w:val="23"/>
              </w:rPr>
              <w:t>Симонов</w:t>
            </w: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</w:t>
            </w:r>
            <w:r w:rsidR="00C171A3">
              <w:rPr>
                <w:rFonts w:ascii="Times New Roman" w:hAnsi="Times New Roman" w:cs="Times New Roman"/>
                <w:bCs/>
                <w:sz w:val="23"/>
                <w:szCs w:val="23"/>
              </w:rPr>
              <w:t>С</w:t>
            </w: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.</w:t>
            </w:r>
            <w:r w:rsidR="00C171A3">
              <w:rPr>
                <w:rFonts w:ascii="Times New Roman" w:hAnsi="Times New Roman" w:cs="Times New Roman"/>
                <w:bCs/>
                <w:sz w:val="23"/>
                <w:szCs w:val="23"/>
              </w:rPr>
              <w:t>М</w:t>
            </w: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.</w:t>
            </w:r>
          </w:p>
          <w:p w:rsidR="00154A3D" w:rsidRPr="004F5A3F" w:rsidRDefault="00154A3D" w:rsidP="00154A3D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154A3D" w:rsidRPr="00103F21" w:rsidTr="00154A3D">
        <w:tc>
          <w:tcPr>
            <w:tcW w:w="5069" w:type="dxa"/>
          </w:tcPr>
          <w:p w:rsidR="00154A3D" w:rsidRPr="00103F21" w:rsidRDefault="00154A3D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154A3D" w:rsidRPr="00103F21" w:rsidTr="00154A3D">
        <w:tc>
          <w:tcPr>
            <w:tcW w:w="5069" w:type="dxa"/>
          </w:tcPr>
          <w:p w:rsidR="00154A3D" w:rsidRPr="00103F21" w:rsidRDefault="00154A3D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8340A"/>
    <w:rsid w:val="001A29DD"/>
    <w:rsid w:val="001B538B"/>
    <w:rsid w:val="00302663"/>
    <w:rsid w:val="003D055A"/>
    <w:rsid w:val="004648C1"/>
    <w:rsid w:val="0047479E"/>
    <w:rsid w:val="004F5A3F"/>
    <w:rsid w:val="00570163"/>
    <w:rsid w:val="005D6CF4"/>
    <w:rsid w:val="005D6F96"/>
    <w:rsid w:val="00600463"/>
    <w:rsid w:val="0060190F"/>
    <w:rsid w:val="00730AB6"/>
    <w:rsid w:val="007724AA"/>
    <w:rsid w:val="00773297"/>
    <w:rsid w:val="007C6459"/>
    <w:rsid w:val="008C29E2"/>
    <w:rsid w:val="009D66A5"/>
    <w:rsid w:val="00A00562"/>
    <w:rsid w:val="00AF07F1"/>
    <w:rsid w:val="00BF0BF9"/>
    <w:rsid w:val="00BF11D2"/>
    <w:rsid w:val="00C171A3"/>
    <w:rsid w:val="00CC3271"/>
    <w:rsid w:val="00D37ACA"/>
    <w:rsid w:val="00D53E9C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38CBD-D8C2-403F-8DD2-ECCED9B3C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comp11</cp:lastModifiedBy>
  <cp:revision>5</cp:revision>
  <cp:lastPrinted>2010-09-29T15:55:00Z</cp:lastPrinted>
  <dcterms:created xsi:type="dcterms:W3CDTF">2019-03-28T16:38:00Z</dcterms:created>
  <dcterms:modified xsi:type="dcterms:W3CDTF">2019-11-06T09:46:00Z</dcterms:modified>
</cp:coreProperties>
</file>