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56" w:rsidRPr="008C4BE4" w:rsidRDefault="00037A56" w:rsidP="00037A56">
      <w:pPr>
        <w:pStyle w:val="a3"/>
        <w:jc w:val="center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Договор купли - продажи № ___</w:t>
      </w:r>
    </w:p>
    <w:p w:rsidR="00037A56" w:rsidRPr="008C4BE4" w:rsidRDefault="00037A56" w:rsidP="00037A56">
      <w:pPr>
        <w:pStyle w:val="a3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г. Южно-Сахалинск   </w:t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 w:rsidRPr="008C4BE4">
        <w:rPr>
          <w:rFonts w:ascii="Times New Roman" w:hAnsi="Times New Roman" w:cs="Times New Roman"/>
        </w:rPr>
        <w:t>«___» ___________ 2019 года</w:t>
      </w:r>
    </w:p>
    <w:p w:rsidR="00037A56" w:rsidRPr="008C4BE4" w:rsidRDefault="00037A56" w:rsidP="00037A56">
      <w:pPr>
        <w:pStyle w:val="a3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3811025"/>
      <w:proofErr w:type="gramStart"/>
      <w:r w:rsidRPr="008C4BE4">
        <w:rPr>
          <w:rFonts w:ascii="Times New Roman" w:eastAsia="Times New Roman" w:hAnsi="Times New Roman" w:cs="Times New Roman"/>
          <w:lang w:eastAsia="ru-RU"/>
        </w:rPr>
        <w:t>Финансовый управляющий гражданина Ильина Михаила Александровича Кулаков Геннадий Алексеевич (паспорт:</w:t>
      </w:r>
      <w:r>
        <w:rPr>
          <w:rFonts w:ascii="Times New Roman" w:eastAsia="Times New Roman" w:hAnsi="Times New Roman" w:cs="Times New Roman"/>
          <w:lang w:eastAsia="ru-RU"/>
        </w:rPr>
        <w:t>64</w:t>
      </w:r>
      <w:r w:rsidRPr="008C4BE4">
        <w:rPr>
          <w:rFonts w:ascii="Times New Roman" w:eastAsia="Times New Roman" w:hAnsi="Times New Roman" w:cs="Times New Roman"/>
          <w:lang w:eastAsia="ru-RU"/>
        </w:rPr>
        <w:t xml:space="preserve">15 № 889166) действующий от имени </w:t>
      </w:r>
      <w:r w:rsidRPr="008C4BE4">
        <w:rPr>
          <w:rFonts w:ascii="Times New Roman" w:eastAsia="Times New Roman" w:hAnsi="Times New Roman" w:cs="Times New Roman"/>
          <w:b/>
          <w:lang w:eastAsia="ru-RU"/>
        </w:rPr>
        <w:t xml:space="preserve">Ильина Михаила Александровича </w:t>
      </w:r>
      <w:r w:rsidRPr="008C4BE4">
        <w:rPr>
          <w:rFonts w:ascii="Times New Roman" w:eastAsia="Times New Roman" w:hAnsi="Times New Roman" w:cs="Times New Roman"/>
          <w:lang w:eastAsia="ru-RU"/>
        </w:rPr>
        <w:t xml:space="preserve">(ИНН </w:t>
      </w:r>
      <w:bookmarkStart w:id="1" w:name="_Hlk3818506"/>
      <w:r w:rsidRPr="008C4BE4">
        <w:rPr>
          <w:rFonts w:ascii="Times New Roman" w:eastAsia="Times New Roman" w:hAnsi="Times New Roman" w:cs="Times New Roman"/>
          <w:lang w:eastAsia="ru-RU"/>
        </w:rPr>
        <w:t>651400056625</w:t>
      </w:r>
      <w:bookmarkEnd w:id="1"/>
      <w:r w:rsidRPr="008C4BE4">
        <w:rPr>
          <w:rFonts w:ascii="Times New Roman" w:eastAsia="Times New Roman" w:hAnsi="Times New Roman" w:cs="Times New Roman"/>
          <w:lang w:eastAsia="ru-RU"/>
        </w:rPr>
        <w:t xml:space="preserve">, СНИЛС 064-911-565-70, дата рождения 02.11.63, место рождения: с. Богородск, </w:t>
      </w:r>
      <w:proofErr w:type="spellStart"/>
      <w:r w:rsidRPr="008C4BE4">
        <w:rPr>
          <w:rFonts w:ascii="Times New Roman" w:eastAsia="Times New Roman" w:hAnsi="Times New Roman" w:cs="Times New Roman"/>
          <w:lang w:eastAsia="ru-RU"/>
        </w:rPr>
        <w:t>Кунгурского</w:t>
      </w:r>
      <w:proofErr w:type="spellEnd"/>
      <w:r w:rsidRPr="008C4BE4">
        <w:rPr>
          <w:rFonts w:ascii="Times New Roman" w:eastAsia="Times New Roman" w:hAnsi="Times New Roman" w:cs="Times New Roman"/>
          <w:lang w:eastAsia="ru-RU"/>
        </w:rPr>
        <w:t xml:space="preserve"> района, Пермской области, адрес регистрации:</w:t>
      </w:r>
      <w:proofErr w:type="gramEnd"/>
      <w:r w:rsidRPr="008C4BE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C4BE4">
        <w:rPr>
          <w:rFonts w:ascii="Times New Roman" w:eastAsia="Times New Roman" w:hAnsi="Times New Roman" w:cs="Times New Roman"/>
          <w:lang w:eastAsia="ru-RU"/>
        </w:rPr>
        <w:t xml:space="preserve">Сахалинская область, п.г.т. Смирных, ул. Железнодорожная, </w:t>
      </w:r>
      <w:proofErr w:type="spellStart"/>
      <w:r w:rsidRPr="008C4BE4">
        <w:rPr>
          <w:rFonts w:ascii="Times New Roman" w:eastAsia="Times New Roman" w:hAnsi="Times New Roman" w:cs="Times New Roman"/>
          <w:lang w:eastAsia="ru-RU"/>
        </w:rPr>
        <w:t>д</w:t>
      </w:r>
      <w:proofErr w:type="spellEnd"/>
      <w:r w:rsidRPr="008C4BE4">
        <w:rPr>
          <w:rFonts w:ascii="Times New Roman" w:eastAsia="Times New Roman" w:hAnsi="Times New Roman" w:cs="Times New Roman"/>
          <w:lang w:eastAsia="ru-RU"/>
        </w:rPr>
        <w:t xml:space="preserve"> 23.Паспорт-(64 11 № 778980) на основании решения Арбитражного суда Сахалинской области от 27.09.2018 г. по делу № А59-2108/2018, именуемый в дальнейшем «Продавец» с одной стороны, и __________________________________ _________________________________, в лице _____________________________________________ действующий на основании __________________________, именуемое в дальнейшем «Покупатель», с другой стороны, заключили настоящий договор о нижеследующем:</w:t>
      </w:r>
      <w:proofErr w:type="gramEnd"/>
    </w:p>
    <w:p w:rsidR="00037A56" w:rsidRPr="008C4BE4" w:rsidRDefault="00037A56" w:rsidP="00037A56">
      <w:pPr>
        <w:pStyle w:val="a3"/>
        <w:ind w:firstLine="708"/>
        <w:rPr>
          <w:rFonts w:ascii="Times New Roman" w:eastAsia="Times New Roman" w:hAnsi="Times New Roman" w:cs="Times New Roman"/>
          <w:lang w:eastAsia="ru-RU"/>
        </w:rPr>
      </w:pPr>
    </w:p>
    <w:bookmarkEnd w:id="0"/>
    <w:p w:rsidR="00037A56" w:rsidRPr="008C4BE4" w:rsidRDefault="00037A56" w:rsidP="00037A56">
      <w:pPr>
        <w:pStyle w:val="a3"/>
        <w:ind w:left="2832" w:firstLine="708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1.Предмет договора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1.1. Продавец обязуется передать в собственность Покупателю следующее имущество: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bookmarkStart w:id="2" w:name="_Hlk3812268"/>
      <w:r w:rsidRPr="008C4BE4">
        <w:rPr>
          <w:rFonts w:ascii="Times New Roman" w:hAnsi="Times New Roman" w:cs="Times New Roman"/>
        </w:rPr>
        <w:t xml:space="preserve">- </w:t>
      </w:r>
      <w:r w:rsidRPr="008C4BE4">
        <w:rPr>
          <w:rFonts w:ascii="Times New Roman" w:hAnsi="Times New Roman" w:cs="Times New Roman"/>
          <w:b/>
        </w:rPr>
        <w:t xml:space="preserve">Квартира общей площадью 45,2 кв.м., </w:t>
      </w:r>
      <w:proofErr w:type="gramStart"/>
      <w:r w:rsidRPr="008C4BE4">
        <w:rPr>
          <w:rFonts w:ascii="Times New Roman" w:hAnsi="Times New Roman" w:cs="Times New Roman"/>
          <w:b/>
        </w:rPr>
        <w:t>кадастровый</w:t>
      </w:r>
      <w:proofErr w:type="gramEnd"/>
      <w:r w:rsidRPr="008C4BE4">
        <w:rPr>
          <w:rFonts w:ascii="Times New Roman" w:hAnsi="Times New Roman" w:cs="Times New Roman"/>
          <w:b/>
        </w:rPr>
        <w:t xml:space="preserve"> № 65:18:0000030:780, по адресу: Сахалинская область, район </w:t>
      </w:r>
      <w:proofErr w:type="spellStart"/>
      <w:r w:rsidRPr="008C4BE4">
        <w:rPr>
          <w:rFonts w:ascii="Times New Roman" w:hAnsi="Times New Roman" w:cs="Times New Roman"/>
          <w:b/>
        </w:rPr>
        <w:t>Смирныховский</w:t>
      </w:r>
      <w:proofErr w:type="spellEnd"/>
      <w:r w:rsidRPr="008C4BE4">
        <w:rPr>
          <w:rFonts w:ascii="Times New Roman" w:hAnsi="Times New Roman" w:cs="Times New Roman"/>
          <w:b/>
        </w:rPr>
        <w:t xml:space="preserve">, </w:t>
      </w:r>
      <w:proofErr w:type="spellStart"/>
      <w:r w:rsidRPr="008C4BE4">
        <w:rPr>
          <w:rFonts w:ascii="Times New Roman" w:hAnsi="Times New Roman" w:cs="Times New Roman"/>
          <w:b/>
        </w:rPr>
        <w:t>пгт</w:t>
      </w:r>
      <w:proofErr w:type="spellEnd"/>
      <w:r w:rsidRPr="008C4BE4">
        <w:rPr>
          <w:rFonts w:ascii="Times New Roman" w:hAnsi="Times New Roman" w:cs="Times New Roman"/>
          <w:b/>
        </w:rPr>
        <w:t xml:space="preserve">. </w:t>
      </w:r>
      <w:proofErr w:type="gramStart"/>
      <w:r w:rsidRPr="008C4BE4">
        <w:rPr>
          <w:rFonts w:ascii="Times New Roman" w:hAnsi="Times New Roman" w:cs="Times New Roman"/>
          <w:b/>
        </w:rPr>
        <w:t>Смирных</w:t>
      </w:r>
      <w:proofErr w:type="gramEnd"/>
      <w:r w:rsidRPr="008C4BE4">
        <w:rPr>
          <w:rFonts w:ascii="Times New Roman" w:hAnsi="Times New Roman" w:cs="Times New Roman"/>
          <w:b/>
        </w:rPr>
        <w:t>, ул. Чехова, д.9, кв.8</w:t>
      </w:r>
    </w:p>
    <w:bookmarkEnd w:id="2"/>
    <w:p w:rsidR="00037A56" w:rsidRPr="008C4BE4" w:rsidRDefault="00037A56" w:rsidP="00037A56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 w:rsidRPr="008C4BE4">
        <w:rPr>
          <w:rFonts w:ascii="Times New Roman" w:eastAsia="Times New Roman" w:hAnsi="Times New Roman" w:cs="Times New Roman"/>
          <w:lang w:eastAsia="ru-RU"/>
        </w:rPr>
        <w:t>1.2. Покупатель обязуется принять указанное в п. 1.1. имущество (права), и уплатить за него денежную цену, указанную в настоящем договоре.</w:t>
      </w:r>
    </w:p>
    <w:p w:rsidR="00037A56" w:rsidRPr="008C4BE4" w:rsidRDefault="00037A56" w:rsidP="00037A5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8C4BE4">
        <w:rPr>
          <w:rFonts w:ascii="Times New Roman" w:hAnsi="Times New Roman" w:cs="Times New Roman"/>
        </w:rPr>
        <w:t xml:space="preserve">1.3. Настоящий договор заключен по результатам проведения торгов в форме открытого аукциона по продаже имущества Ильина М.А. на </w:t>
      </w:r>
      <w:r w:rsidRPr="00C02D0C">
        <w:rPr>
          <w:rFonts w:ascii="Times New Roman" w:hAnsi="Times New Roman" w:cs="Times New Roman"/>
          <w:b/>
        </w:rPr>
        <w:t>электронной торговой площадк</w:t>
      </w:r>
      <w:proofErr w:type="gramStart"/>
      <w:r w:rsidRPr="00C02D0C">
        <w:rPr>
          <w:rFonts w:ascii="Times New Roman" w:hAnsi="Times New Roman" w:cs="Times New Roman"/>
          <w:b/>
        </w:rPr>
        <w:t>е</w:t>
      </w:r>
      <w:r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061756">
        <w:rPr>
          <w:rStyle w:val="a4"/>
          <w:rFonts w:ascii="Times New Roman" w:hAnsi="Times New Roman" w:cs="Times New Roman"/>
          <w:color w:val="535353"/>
          <w:shd w:val="clear" w:color="auto" w:fill="FFFFFF"/>
        </w:rPr>
        <w:t>ЭТП</w:t>
      </w:r>
      <w:r>
        <w:rPr>
          <w:rStyle w:val="a4"/>
          <w:rFonts w:ascii="Times New Roman" w:hAnsi="Times New Roman" w:cs="Times New Roman"/>
          <w:color w:val="535353"/>
          <w:shd w:val="clear" w:color="auto" w:fill="FFFFFF"/>
        </w:rPr>
        <w:t>)</w:t>
      </w:r>
      <w:r w:rsidRPr="00061756">
        <w:rPr>
          <w:rStyle w:val="a4"/>
          <w:rFonts w:ascii="Times New Roman" w:hAnsi="Times New Roman" w:cs="Times New Roman"/>
          <w:color w:val="535353"/>
          <w:shd w:val="clear" w:color="auto" w:fill="FFFFFF"/>
        </w:rPr>
        <w:t xml:space="preserve"> «Аукцион-центр»</w:t>
      </w:r>
      <w:r>
        <w:rPr>
          <w:rStyle w:val="a4"/>
          <w:rFonts w:ascii="Times New Roman" w:hAnsi="Times New Roman" w:cs="Times New Roman"/>
          <w:color w:val="535353"/>
          <w:shd w:val="clear" w:color="auto" w:fill="FFFFFF"/>
        </w:rPr>
        <w:t xml:space="preserve"> </w:t>
      </w:r>
      <w:r w:rsidRPr="008C4BE4">
        <w:rPr>
          <w:rFonts w:ascii="Times New Roman" w:eastAsia="Times New Roman" w:hAnsi="Times New Roman" w:cs="Times New Roman"/>
          <w:lang w:eastAsia="ru-RU"/>
        </w:rPr>
        <w:t>для проведения открытых торгов</w:t>
      </w:r>
      <w:bookmarkStart w:id="3" w:name="_Hlk3819694"/>
      <w:r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8C4BE4">
        <w:rPr>
          <w:rFonts w:ascii="Times New Roman" w:eastAsia="Times New Roman" w:hAnsi="Times New Roman" w:cs="Times New Roman"/>
          <w:lang w:eastAsia="ru-RU"/>
        </w:rPr>
        <w:t>ООО «</w:t>
      </w:r>
      <w:proofErr w:type="spellStart"/>
      <w:r w:rsidRPr="008C4BE4">
        <w:rPr>
          <w:rFonts w:ascii="Times New Roman" w:eastAsia="Times New Roman" w:hAnsi="Times New Roman" w:cs="Times New Roman"/>
          <w:lang w:eastAsia="ru-RU"/>
        </w:rPr>
        <w:t>Ист</w:t>
      </w:r>
      <w:r w:rsidRPr="008C4BE4">
        <w:rPr>
          <w:rFonts w:ascii="Times New Roman" w:eastAsia="Times New Roman" w:hAnsi="Times New Roman" w:cs="Times New Roman"/>
          <w:color w:val="000000"/>
          <w:lang w:eastAsia="ru-RU"/>
        </w:rPr>
        <w:t>КолсалтингГрупп</w:t>
      </w:r>
      <w:proofErr w:type="spellEnd"/>
      <w:r w:rsidRPr="008C4BE4">
        <w:rPr>
          <w:rFonts w:ascii="Times New Roman" w:eastAsia="Times New Roman" w:hAnsi="Times New Roman" w:cs="Times New Roman"/>
          <w:color w:val="000000"/>
          <w:lang w:eastAsia="ru-RU"/>
        </w:rPr>
        <w:t>», Иркутская область, 664050, г. Иркутск, ул. Байкальская, д.295/13, тел/факс (3952)70-66-40,</w:t>
      </w:r>
      <w:r w:rsidRPr="008C4BE4">
        <w:rPr>
          <w:rFonts w:ascii="Times New Roman" w:eastAsia="Times New Roman" w:hAnsi="Times New Roman" w:cs="Times New Roman"/>
          <w:color w:val="002060"/>
          <w:lang w:val="en-US" w:eastAsia="ru-RU"/>
        </w:rPr>
        <w:t>info</w:t>
      </w:r>
      <w:r w:rsidRPr="008C4BE4">
        <w:rPr>
          <w:rFonts w:ascii="Times New Roman" w:eastAsia="Times New Roman" w:hAnsi="Times New Roman" w:cs="Times New Roman"/>
          <w:color w:val="002060"/>
          <w:lang w:eastAsia="ru-RU"/>
        </w:rPr>
        <w:t>@</w:t>
      </w:r>
      <w:proofErr w:type="spellStart"/>
      <w:r w:rsidRPr="008C4BE4">
        <w:rPr>
          <w:rFonts w:ascii="Times New Roman" w:eastAsia="Times New Roman" w:hAnsi="Times New Roman" w:cs="Times New Roman"/>
          <w:color w:val="002060"/>
          <w:lang w:val="en-US" w:eastAsia="ru-RU"/>
        </w:rPr>
        <w:t>aukcioncenter</w:t>
      </w:r>
      <w:proofErr w:type="spellEnd"/>
      <w:r w:rsidRPr="008C4BE4">
        <w:rPr>
          <w:rFonts w:ascii="Times New Roman" w:eastAsia="Times New Roman" w:hAnsi="Times New Roman" w:cs="Times New Roman"/>
          <w:color w:val="002060"/>
          <w:lang w:eastAsia="ru-RU"/>
        </w:rPr>
        <w:t>.</w:t>
      </w:r>
      <w:proofErr w:type="spellStart"/>
      <w:r w:rsidRPr="008C4BE4">
        <w:rPr>
          <w:rFonts w:ascii="Times New Roman" w:eastAsia="Times New Roman" w:hAnsi="Times New Roman" w:cs="Times New Roman"/>
          <w:color w:val="002060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2060"/>
          <w:lang w:eastAsia="ru-RU"/>
        </w:rPr>
        <w:t>)</w:t>
      </w:r>
      <w:bookmarkEnd w:id="3"/>
      <w:r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Pr="008C4BE4">
        <w:rPr>
          <w:rFonts w:ascii="Times New Roman" w:hAnsi="Times New Roman" w:cs="Times New Roman"/>
        </w:rPr>
        <w:t>и признания Покупателя победителем торгов по лоту № _</w:t>
      </w:r>
      <w:bookmarkStart w:id="4" w:name="_GoBack"/>
      <w:bookmarkEnd w:id="4"/>
      <w:r w:rsidRPr="008C4BE4">
        <w:rPr>
          <w:rFonts w:ascii="Times New Roman" w:hAnsi="Times New Roman" w:cs="Times New Roman"/>
        </w:rPr>
        <w:t>_ в соответствии с протоколом от ______________.</w:t>
      </w:r>
    </w:p>
    <w:p w:rsidR="00037A56" w:rsidRPr="008C4BE4" w:rsidRDefault="00037A56" w:rsidP="00037A56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 w:rsidRPr="008C4BE4">
        <w:rPr>
          <w:rFonts w:ascii="Times New Roman" w:eastAsia="Times New Roman" w:hAnsi="Times New Roman" w:cs="Times New Roman"/>
          <w:lang w:eastAsia="ru-RU"/>
        </w:rPr>
        <w:t xml:space="preserve">1.4. Имущество принадлежит Ильину М.А. на праве собственности, является предметом залога ОАО  «ТИХООКЕАНСКИЙ ВНЕШТОРГБАНК». Покупатель уведомлен о том, что в квартире зарегистрированы и проживают граждане. </w:t>
      </w:r>
    </w:p>
    <w:p w:rsidR="00037A56" w:rsidRPr="008C4BE4" w:rsidRDefault="00037A56" w:rsidP="00037A56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 w:rsidRPr="008C4BE4">
        <w:rPr>
          <w:rFonts w:ascii="Times New Roman" w:eastAsia="Times New Roman" w:hAnsi="Times New Roman" w:cs="Times New Roman"/>
          <w:lang w:eastAsia="ru-RU"/>
        </w:rPr>
        <w:t>1.5. Имущество продается в соответствии с Положением о порядке, об условиях и о сроках реализации имущества, утвержденном залогодателем в рамках дела № А59-2108/2018 Арбитражного суда города Сахалинской области. В соответствии с п.5 ст. 18.1 ФЗ "О несостоятельности (банкротстве)" продажа заложенного имущества в соответствии с настоящей статьей влечет за собой прекращение залога.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1.6. Перечисленное в пункте 1.1 Договора Имущество осмотрено Покупателем в натуре, претензий к его техническому, физическому состоянию нет.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 xml:space="preserve">                                                    2. Обязанности Сторон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</w:rPr>
        <w:t>2.1.</w:t>
      </w:r>
      <w:r w:rsidRPr="008C4BE4">
        <w:rPr>
          <w:rFonts w:ascii="Times New Roman" w:hAnsi="Times New Roman" w:cs="Times New Roman"/>
          <w:b/>
        </w:rPr>
        <w:t>Продавец обязуется: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2.1.1. После полной оплаты имущества в течение пяти дней передать Покупателю имущество по Акту приема-передачи.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2.1.2. Одновременно с передачей имущества передать всю имеющуюся документацию на передаваемое имущество, в том числе документов, необходимых для государственной регистрации перехода права собственности.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</w:rPr>
        <w:t>2.2</w:t>
      </w:r>
      <w:r w:rsidRPr="008C4BE4">
        <w:rPr>
          <w:rFonts w:ascii="Times New Roman" w:hAnsi="Times New Roman" w:cs="Times New Roman"/>
          <w:b/>
        </w:rPr>
        <w:t>. Покупатель обязуется: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2.2.1. Уплатить за имущество цену в соответствии с п. </w:t>
      </w:r>
      <w:r w:rsidRPr="008C4BE4">
        <w:rPr>
          <w:rFonts w:ascii="Times New Roman" w:hAnsi="Times New Roman" w:cs="Times New Roman"/>
          <w:noProof/>
        </w:rPr>
        <w:t>3</w:t>
      </w:r>
      <w:r w:rsidRPr="008C4BE4">
        <w:rPr>
          <w:rFonts w:ascii="Times New Roman" w:hAnsi="Times New Roman" w:cs="Times New Roman"/>
        </w:rPr>
        <w:t xml:space="preserve"> настоящего договора.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2.2.2. Осуществить приемку имущества в предусмотренные в настоящем договоре сроки.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 xml:space="preserve">                                              3.   Сумма договора и порядок расчетов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3.1. Цена имущества определена сторонами договора на основании протокола о результатах проведения торгов в форме открытого аукциона от ___________ и составляет ______________________ ___________________________________, НДС не облагается.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3.2. Покупатель обязан оплатить указанную в п. 3.1. сумму в течение</w:t>
      </w:r>
      <w:r w:rsidRPr="008C4BE4">
        <w:rPr>
          <w:rFonts w:ascii="Times New Roman" w:hAnsi="Times New Roman" w:cs="Times New Roman"/>
          <w:noProof/>
        </w:rPr>
        <w:t xml:space="preserve"> 30 (Тридцати)</w:t>
      </w:r>
      <w:r w:rsidRPr="008C4BE4">
        <w:rPr>
          <w:rFonts w:ascii="Times New Roman" w:hAnsi="Times New Roman" w:cs="Times New Roman"/>
        </w:rPr>
        <w:t xml:space="preserve"> дней, со дня подписания настоящего договора.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lastRenderedPageBreak/>
        <w:t>3.3. Внесенный до заключения настоящего договора задаток в сумме _________________________________ рублей засчитывается в счет оплаты отчуждаемого имущества по настоящему договору.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3.4. Расчеты по договору производятся путем безналичного перечисления денежных средств на расчетный счет продавца.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4. Ответственность сторон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4.1. За просрочку платежа Покупатель уплачивает Продавцу пеню из расчета</w:t>
      </w:r>
      <w:r w:rsidRPr="008C4BE4">
        <w:rPr>
          <w:rFonts w:ascii="Times New Roman" w:hAnsi="Times New Roman" w:cs="Times New Roman"/>
          <w:noProof/>
        </w:rPr>
        <w:t xml:space="preserve"> 0,05 </w:t>
      </w:r>
      <w:r w:rsidRPr="008C4BE4">
        <w:rPr>
          <w:rFonts w:ascii="Times New Roman" w:hAnsi="Times New Roman" w:cs="Times New Roman"/>
        </w:rPr>
        <w:t xml:space="preserve">% </w:t>
      </w:r>
      <w:proofErr w:type="gramStart"/>
      <w:r w:rsidRPr="008C4BE4">
        <w:rPr>
          <w:rFonts w:ascii="Times New Roman" w:hAnsi="Times New Roman" w:cs="Times New Roman"/>
        </w:rPr>
        <w:t>от оставшейся к оплате суммы на контрольную дату за каждый день просрочки до его полного погашения</w:t>
      </w:r>
      <w:proofErr w:type="gramEnd"/>
      <w:r w:rsidRPr="008C4BE4">
        <w:rPr>
          <w:rFonts w:ascii="Times New Roman" w:hAnsi="Times New Roman" w:cs="Times New Roman"/>
        </w:rPr>
        <w:t>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4.2. </w:t>
      </w:r>
      <w:proofErr w:type="spellStart"/>
      <w:r w:rsidRPr="008C4BE4">
        <w:rPr>
          <w:rFonts w:ascii="Times New Roman" w:hAnsi="Times New Roman" w:cs="Times New Roman"/>
        </w:rPr>
        <w:t>Непоступление</w:t>
      </w:r>
      <w:proofErr w:type="spellEnd"/>
      <w:r w:rsidRPr="008C4BE4">
        <w:rPr>
          <w:rFonts w:ascii="Times New Roman" w:hAnsi="Times New Roman" w:cs="Times New Roman"/>
        </w:rPr>
        <w:t xml:space="preserve"> денежных средств за имущество в сумме и сроки, предусмотренные настоящим договором,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об этом покупателя. Договор прекращает действие с момента такого уведомления. При этом денежные средства в сумме внесенного покупателем задатка возврату не подлежат.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4.3.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ind w:left="2124" w:firstLine="708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5. Порядок разрешения споров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5.2. В случае невозможности разрешения споров путем переговоров стороны передают их на рассмотрение в суд по месту нахождения Продавца.</w:t>
      </w:r>
    </w:p>
    <w:p w:rsidR="00037A56" w:rsidRPr="008C4BE4" w:rsidRDefault="00037A56" w:rsidP="00037A56">
      <w:pPr>
        <w:pStyle w:val="a3"/>
        <w:ind w:left="2124" w:firstLine="708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6. Заключительные положения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6.1. Расходы по государственной регистрации перехода права собственности на имущество несет Покупатель.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noProof/>
        </w:rPr>
      </w:pPr>
      <w:r w:rsidRPr="008C4BE4">
        <w:rPr>
          <w:rFonts w:ascii="Times New Roman" w:hAnsi="Times New Roman" w:cs="Times New Roman"/>
        </w:rPr>
        <w:t>6.2. После подписания акта приема-передачи Покупатель самостоятельно урегулирует все отношения с проживающими и зарегистрированными в квартире гражданами в соответствии с законодательством.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noProof/>
        </w:rPr>
      </w:pPr>
      <w:r w:rsidRPr="008C4BE4">
        <w:rPr>
          <w:rFonts w:ascii="Times New Roman" w:hAnsi="Times New Roman" w:cs="Times New Roman"/>
        </w:rPr>
        <w:t>6.3. Настоящий договор составлен в трех экземплярах.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ind w:left="2124" w:firstLine="708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7. Адреса, банковские реквизиты и подписи сторон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</w:p>
    <w:tbl>
      <w:tblPr>
        <w:tblW w:w="10243" w:type="dxa"/>
        <w:tblLayout w:type="fixed"/>
        <w:tblLook w:val="0000"/>
      </w:tblPr>
      <w:tblGrid>
        <w:gridCol w:w="5353"/>
        <w:gridCol w:w="4890"/>
      </w:tblGrid>
      <w:tr w:rsidR="00037A56" w:rsidRPr="008C4BE4" w:rsidTr="00AC36D0">
        <w:tc>
          <w:tcPr>
            <w:tcW w:w="5353" w:type="dxa"/>
          </w:tcPr>
          <w:p w:rsidR="00037A56" w:rsidRPr="009C5ABC" w:rsidRDefault="00037A56" w:rsidP="00E8766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9C5ABC">
              <w:rPr>
                <w:rFonts w:ascii="Times New Roman" w:hAnsi="Times New Roman" w:cs="Times New Roman"/>
                <w:b/>
              </w:rPr>
              <w:t>ПРОДАВЕЦ: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8C4BE4">
              <w:rPr>
                <w:rFonts w:ascii="Times New Roman" w:hAnsi="Times New Roman" w:cs="Times New Roman"/>
                <w:bCs/>
              </w:rPr>
              <w:t xml:space="preserve">Финансовый управляющий </w:t>
            </w:r>
          </w:p>
          <w:p w:rsidR="00037A56" w:rsidRDefault="00037A56" w:rsidP="00E8766D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8C4BE4">
              <w:rPr>
                <w:rFonts w:ascii="Times New Roman" w:hAnsi="Times New Roman" w:cs="Times New Roman"/>
                <w:bCs/>
              </w:rPr>
              <w:t>Ильина Михаила Александровича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Кулаков Геннадий Алексеевич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>Почтовый адрес: 69</w:t>
            </w:r>
            <w:r>
              <w:rPr>
                <w:rFonts w:ascii="Times New Roman" w:hAnsi="Times New Roman" w:cs="Times New Roman"/>
              </w:rPr>
              <w:t>3000</w:t>
            </w:r>
            <w:r w:rsidRPr="008C4BE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8C4BE4">
              <w:rPr>
                <w:rFonts w:ascii="Times New Roman" w:hAnsi="Times New Roman" w:cs="Times New Roman"/>
              </w:rPr>
              <w:t>Сахалинская</w:t>
            </w:r>
            <w:proofErr w:type="gramEnd"/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 xml:space="preserve">область,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Южно-Сахалинск,  ул.</w:t>
            </w:r>
          </w:p>
          <w:p w:rsidR="00E8766D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Амурская, д. 4, кв. 75, </w:t>
            </w:r>
          </w:p>
          <w:p w:rsidR="00E8766D" w:rsidRDefault="00E8766D" w:rsidP="00E8766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 № 40817810250340340455010,</w:t>
            </w:r>
          </w:p>
          <w:p w:rsidR="00E8766D" w:rsidRPr="00E8766D" w:rsidRDefault="00E8766D" w:rsidP="00E8766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банк получателя Дальневосточный Банк ПАО «Сбербанк России» БИК: 040813608, ИНН:7707083893, КПП: 650102002  к/счет 30101810600000000608 г. Южно-Сахалинск, ул. </w:t>
            </w:r>
            <w:proofErr w:type="gramStart"/>
            <w:r>
              <w:rPr>
                <w:rFonts w:ascii="Times New Roman" w:hAnsi="Times New Roman"/>
              </w:rPr>
              <w:t>Сахалинская</w:t>
            </w:r>
            <w:proofErr w:type="gramEnd"/>
            <w:r>
              <w:rPr>
                <w:rFonts w:ascii="Times New Roman" w:hAnsi="Times New Roman"/>
              </w:rPr>
              <w:t xml:space="preserve">, 68     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 xml:space="preserve">  ______________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8C4BE4">
              <w:rPr>
                <w:rFonts w:ascii="Times New Roman" w:hAnsi="Times New Roman" w:cs="Times New Roman"/>
              </w:rPr>
              <w:t>_/ Г.А. Кулаков</w:t>
            </w:r>
          </w:p>
        </w:tc>
        <w:tc>
          <w:tcPr>
            <w:tcW w:w="4890" w:type="dxa"/>
          </w:tcPr>
          <w:p w:rsidR="00037A56" w:rsidRPr="009C5ABC" w:rsidRDefault="00037A56" w:rsidP="00E8766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9C5AB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паспортные данные, почтовый адрес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 w:rsidRPr="00045EC1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банковские реквизиты, в т.ч. для возврата задатка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 xml:space="preserve">     ______________/___________________.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  <w:r w:rsidRPr="009C5ABC">
              <w:rPr>
                <w:rFonts w:ascii="Times New Roman" w:hAnsi="Times New Roman" w:cs="Times New Roman"/>
                <w:sz w:val="18"/>
                <w:szCs w:val="18"/>
              </w:rPr>
              <w:t xml:space="preserve">Подпись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</w:t>
            </w:r>
            <w:r w:rsidRPr="009C5ABC">
              <w:rPr>
                <w:rFonts w:ascii="Times New Roman" w:hAnsi="Times New Roman" w:cs="Times New Roman"/>
                <w:sz w:val="18"/>
                <w:szCs w:val="18"/>
              </w:rPr>
              <w:t xml:space="preserve">         фамилия И.О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E8766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DC3097" w:rsidRDefault="00DC3097"/>
    <w:sectPr w:rsidR="00DC3097" w:rsidSect="00420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37A56"/>
    <w:rsid w:val="00037A56"/>
    <w:rsid w:val="003073C5"/>
    <w:rsid w:val="004208EE"/>
    <w:rsid w:val="00DC3097"/>
    <w:rsid w:val="00E8766D"/>
    <w:rsid w:val="00EF6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A56"/>
    <w:pPr>
      <w:spacing w:after="0" w:line="240" w:lineRule="auto"/>
    </w:pPr>
  </w:style>
  <w:style w:type="character" w:styleId="a4">
    <w:name w:val="Strong"/>
    <w:basedOn w:val="a0"/>
    <w:uiPriority w:val="22"/>
    <w:qFormat/>
    <w:rsid w:val="00037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2</cp:revision>
  <dcterms:created xsi:type="dcterms:W3CDTF">2019-06-22T13:36:00Z</dcterms:created>
  <dcterms:modified xsi:type="dcterms:W3CDTF">2019-11-10T01:48:00Z</dcterms:modified>
</cp:coreProperties>
</file>