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</w:t>
      </w:r>
      <w:r w:rsidR="00CA7FE3" w:rsidRPr="00582B63">
        <w:rPr>
          <w:szCs w:val="22"/>
        </w:rPr>
        <w:t xml:space="preserve">управляющий имуществом </w:t>
      </w:r>
      <w:r w:rsidR="00E12533">
        <w:rPr>
          <w:szCs w:val="22"/>
        </w:rPr>
        <w:t xml:space="preserve">Мартыновой Ольги Феликсовны </w:t>
      </w:r>
      <w:r w:rsidRPr="00582B63">
        <w:rPr>
          <w:szCs w:val="22"/>
        </w:rPr>
        <w:t>Демьянов Иван Александрович,</w:t>
      </w:r>
      <w:r w:rsidR="00CA7FE3" w:rsidRPr="00582B63">
        <w:rPr>
          <w:szCs w:val="22"/>
        </w:rPr>
        <w:t xml:space="preserve"> именуемый в дальнейшем "Организатор торгов", действующий на основании </w:t>
      </w:r>
      <w:r w:rsidR="00E12533">
        <w:rPr>
          <w:szCs w:val="22"/>
        </w:rPr>
        <w:t xml:space="preserve">определения </w:t>
      </w:r>
      <w:r w:rsidR="005226BE" w:rsidRPr="00582B63">
        <w:rPr>
          <w:szCs w:val="22"/>
        </w:rPr>
        <w:t xml:space="preserve"> Арбитражного суда </w:t>
      </w:r>
      <w:r w:rsidR="00E12533">
        <w:rPr>
          <w:szCs w:val="22"/>
        </w:rPr>
        <w:t>Республики Коми от 10.</w:t>
      </w:r>
      <w:r w:rsidR="00582B63" w:rsidRPr="00582B63">
        <w:rPr>
          <w:szCs w:val="22"/>
        </w:rPr>
        <w:t>0</w:t>
      </w:r>
      <w:r w:rsidR="00E12533">
        <w:rPr>
          <w:szCs w:val="22"/>
        </w:rPr>
        <w:t>4.2019</w:t>
      </w:r>
      <w:r w:rsidR="00582B63" w:rsidRPr="00582B63">
        <w:rPr>
          <w:szCs w:val="22"/>
        </w:rPr>
        <w:t xml:space="preserve"> по делу № А</w:t>
      </w:r>
      <w:r w:rsidR="00E12533">
        <w:rPr>
          <w:szCs w:val="22"/>
        </w:rPr>
        <w:t>2</w:t>
      </w:r>
      <w:r w:rsidR="00582B63" w:rsidRPr="00582B63">
        <w:rPr>
          <w:szCs w:val="22"/>
        </w:rPr>
        <w:t>9-</w:t>
      </w:r>
      <w:r w:rsidR="00E12533">
        <w:rPr>
          <w:szCs w:val="22"/>
        </w:rPr>
        <w:t>957</w:t>
      </w:r>
      <w:r w:rsidR="00582B63" w:rsidRPr="00582B63">
        <w:rPr>
          <w:szCs w:val="22"/>
        </w:rPr>
        <w:t>/2018</w:t>
      </w:r>
      <w:r w:rsidR="00CA7FE3" w:rsidRPr="00582B63">
        <w:rPr>
          <w:szCs w:val="22"/>
        </w:rPr>
        <w:t>, с одной</w:t>
      </w:r>
      <w:r w:rsidR="00CA7FE3" w:rsidRPr="00902E35">
        <w:rPr>
          <w:szCs w:val="22"/>
        </w:rPr>
        <w:t xml:space="preserve">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09517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09517E">
        <w:rPr>
          <w:sz w:val="22"/>
          <w:szCs w:val="22"/>
        </w:rPr>
        <w:t>1. Предмет договора</w:t>
      </w:r>
    </w:p>
    <w:p w:rsidR="00CA7FE3" w:rsidRPr="00582B63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09517E">
        <w:rPr>
          <w:sz w:val="22"/>
          <w:szCs w:val="22"/>
        </w:rPr>
        <w:t>1</w:t>
      </w:r>
      <w:r w:rsidRPr="00582B63">
        <w:rPr>
          <w:sz w:val="22"/>
          <w:szCs w:val="22"/>
        </w:rPr>
        <w:t xml:space="preserve">.1. </w:t>
      </w:r>
      <w:proofErr w:type="gramStart"/>
      <w:r w:rsidRPr="00582B63">
        <w:rPr>
          <w:sz w:val="22"/>
          <w:szCs w:val="22"/>
        </w:rPr>
        <w:t>В соответствии с условиями нас</w:t>
      </w:r>
      <w:bookmarkStart w:id="0" w:name="_GoBack"/>
      <w:bookmarkEnd w:id="0"/>
      <w:r w:rsidRPr="00582B63">
        <w:rPr>
          <w:sz w:val="22"/>
          <w:szCs w:val="22"/>
        </w:rPr>
        <w:t>тоящего договора Заявител</w:t>
      </w:r>
      <w:r w:rsidR="00253947" w:rsidRPr="00582B63">
        <w:rPr>
          <w:sz w:val="22"/>
          <w:szCs w:val="22"/>
        </w:rPr>
        <w:t>ь для участия в открытых торгах</w:t>
      </w:r>
      <w:r w:rsidR="0073370A" w:rsidRPr="00582B63">
        <w:rPr>
          <w:sz w:val="22"/>
          <w:szCs w:val="22"/>
        </w:rPr>
        <w:t xml:space="preserve"> </w:t>
      </w:r>
      <w:r w:rsidRPr="00582B63">
        <w:rPr>
          <w:sz w:val="22"/>
          <w:szCs w:val="22"/>
        </w:rPr>
        <w:t>по продаже</w:t>
      </w:r>
      <w:proofErr w:type="gramEnd"/>
      <w:r w:rsidRPr="00582B63">
        <w:rPr>
          <w:sz w:val="22"/>
          <w:szCs w:val="22"/>
        </w:rPr>
        <w:t xml:space="preserve"> имущества </w:t>
      </w:r>
      <w:r w:rsidR="001D6BFF" w:rsidRPr="00582B63">
        <w:rPr>
          <w:sz w:val="22"/>
          <w:szCs w:val="22"/>
        </w:rPr>
        <w:t>должника</w:t>
      </w:r>
      <w:r w:rsidR="001A3736" w:rsidRPr="00582B63">
        <w:rPr>
          <w:sz w:val="22"/>
          <w:szCs w:val="22"/>
        </w:rPr>
        <w:t>, проводимых по лоту</w:t>
      </w:r>
      <w:r w:rsidR="00207B8E" w:rsidRPr="00582B63">
        <w:rPr>
          <w:i/>
          <w:sz w:val="22"/>
          <w:szCs w:val="22"/>
        </w:rPr>
        <w:t xml:space="preserve"> </w:t>
      </w:r>
      <w:r w:rsidR="001A3736" w:rsidRPr="00582B63">
        <w:rPr>
          <w:i/>
          <w:sz w:val="22"/>
          <w:szCs w:val="22"/>
        </w:rPr>
        <w:t>«</w:t>
      </w:r>
      <w:r w:rsidR="00E12533" w:rsidRPr="00E12533">
        <w:rPr>
          <w:i/>
          <w:sz w:val="22"/>
          <w:szCs w:val="22"/>
        </w:rPr>
        <w:t xml:space="preserve">Земельный участок общей площадью 1000 кв.м., кадастровый номер 11:05:0604001:357, расположенный по адресу: местоположение установлено относительно ориентира, расположенного за пределами участка. Почтовый адрес ориентира: Российская Федерация, Республика Коми, городской округ Сыктывкар, г. Сыктывкар, тер. </w:t>
      </w:r>
      <w:proofErr w:type="spellStart"/>
      <w:r w:rsidR="00E12533" w:rsidRPr="00E12533">
        <w:rPr>
          <w:i/>
          <w:sz w:val="22"/>
          <w:szCs w:val="22"/>
        </w:rPr>
        <w:t>Човское</w:t>
      </w:r>
      <w:proofErr w:type="spellEnd"/>
      <w:r w:rsidR="00E12533" w:rsidRPr="00E12533">
        <w:rPr>
          <w:i/>
          <w:sz w:val="22"/>
          <w:szCs w:val="22"/>
        </w:rPr>
        <w:t xml:space="preserve"> СНТ </w:t>
      </w:r>
      <w:proofErr w:type="spellStart"/>
      <w:r w:rsidR="00E12533" w:rsidRPr="00E12533">
        <w:rPr>
          <w:i/>
          <w:sz w:val="22"/>
          <w:szCs w:val="22"/>
        </w:rPr>
        <w:t>Човские</w:t>
      </w:r>
      <w:proofErr w:type="spellEnd"/>
      <w:r w:rsidR="00E12533" w:rsidRPr="00E12533">
        <w:rPr>
          <w:i/>
          <w:sz w:val="22"/>
          <w:szCs w:val="22"/>
        </w:rPr>
        <w:t xml:space="preserve"> зори, 357</w:t>
      </w:r>
      <w:r w:rsidR="001A3736" w:rsidRPr="00E12533">
        <w:rPr>
          <w:i/>
          <w:sz w:val="22"/>
          <w:szCs w:val="22"/>
        </w:rPr>
        <w:t>»</w:t>
      </w:r>
      <w:r w:rsidR="00902E35" w:rsidRPr="00E12533">
        <w:rPr>
          <w:i/>
          <w:sz w:val="22"/>
          <w:szCs w:val="22"/>
        </w:rPr>
        <w:t>,</w:t>
      </w:r>
      <w:r w:rsidRPr="00E12533">
        <w:rPr>
          <w:sz w:val="22"/>
          <w:szCs w:val="22"/>
        </w:rPr>
        <w:t xml:space="preserve"> перечисляет денежные средства в размере </w:t>
      </w:r>
      <w:r w:rsidR="006C3749" w:rsidRPr="006C3749">
        <w:rPr>
          <w:sz w:val="22"/>
          <w:szCs w:val="22"/>
        </w:rPr>
        <w:t>9</w:t>
      </w:r>
      <w:r w:rsidR="006C3749">
        <w:rPr>
          <w:sz w:val="22"/>
          <w:szCs w:val="22"/>
        </w:rPr>
        <w:t> </w:t>
      </w:r>
      <w:r w:rsidR="006C3749" w:rsidRPr="006C3749">
        <w:rPr>
          <w:sz w:val="22"/>
          <w:szCs w:val="22"/>
        </w:rPr>
        <w:t>180</w:t>
      </w:r>
      <w:r w:rsidR="006C3749">
        <w:rPr>
          <w:sz w:val="22"/>
          <w:szCs w:val="22"/>
        </w:rPr>
        <w:t xml:space="preserve"> </w:t>
      </w:r>
      <w:r w:rsidR="001D6BFF" w:rsidRPr="00E12533">
        <w:rPr>
          <w:sz w:val="22"/>
          <w:szCs w:val="22"/>
        </w:rPr>
        <w:t xml:space="preserve">рублей </w:t>
      </w:r>
      <w:r w:rsidRPr="00E12533">
        <w:rPr>
          <w:sz w:val="22"/>
          <w:szCs w:val="22"/>
        </w:rPr>
        <w:t xml:space="preserve">(далее по тексту – "задаток") на банковский счет </w:t>
      </w:r>
      <w:r w:rsidR="00E12533" w:rsidRPr="00E12533">
        <w:rPr>
          <w:sz w:val="22"/>
          <w:szCs w:val="22"/>
        </w:rPr>
        <w:t xml:space="preserve">Мартыновой Ольги Феликсовны </w:t>
      </w:r>
      <w:r w:rsidR="002B2691" w:rsidRPr="00E12533">
        <w:rPr>
          <w:bCs/>
          <w:sz w:val="22"/>
          <w:szCs w:val="22"/>
        </w:rPr>
        <w:t>№</w:t>
      </w:r>
      <w:r w:rsidR="002B2691" w:rsidRPr="00582B63">
        <w:rPr>
          <w:bCs/>
          <w:sz w:val="22"/>
          <w:szCs w:val="22"/>
        </w:rPr>
        <w:t xml:space="preserve"> </w:t>
      </w:r>
      <w:r w:rsidR="00E12533" w:rsidRPr="00E12533">
        <w:rPr>
          <w:sz w:val="22"/>
          <w:szCs w:val="22"/>
        </w:rPr>
        <w:t xml:space="preserve">40817810900340472879 </w:t>
      </w:r>
      <w:r w:rsidR="002B2691" w:rsidRPr="00582B63">
        <w:rPr>
          <w:bCs/>
          <w:sz w:val="22"/>
          <w:szCs w:val="22"/>
        </w:rPr>
        <w:t>в Филиале Банка ГПБ (АО) «Восточно-Сибирский», корреспондентский счет 30101810100000000877, БИК 040407877, ИНН банка 7744001497, КПП банка 246043001</w:t>
      </w:r>
      <w:r w:rsidRPr="00582B63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E12533" w:rsidRDefault="00CA7FE3" w:rsidP="00E12533">
            <w:pPr>
              <w:rPr>
                <w:rFonts w:ascii="Times New Roman" w:hAnsi="Times New Roman"/>
                <w:b/>
              </w:rPr>
            </w:pPr>
            <w:r w:rsidRPr="00E12533">
              <w:rPr>
                <w:rFonts w:ascii="Times New Roman" w:hAnsi="Times New Roman"/>
                <w:b/>
              </w:rPr>
              <w:t>Организатор торгов:</w:t>
            </w:r>
          </w:p>
          <w:p w:rsidR="002B4CC5" w:rsidRPr="00E12533" w:rsidRDefault="001D6BFF" w:rsidP="00E12533">
            <w:pPr>
              <w:rPr>
                <w:rFonts w:ascii="Times New Roman" w:hAnsi="Times New Roman"/>
              </w:rPr>
            </w:pPr>
            <w:r w:rsidRPr="00E12533">
              <w:rPr>
                <w:rFonts w:ascii="Times New Roman" w:hAnsi="Times New Roman"/>
              </w:rPr>
              <w:t>Финансовый</w:t>
            </w:r>
            <w:r w:rsidR="002B4CC5" w:rsidRPr="00E12533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E12533" w:rsidRPr="00E12533" w:rsidRDefault="00E12533" w:rsidP="00E12533">
            <w:pPr>
              <w:rPr>
                <w:rFonts w:ascii="Times New Roman" w:hAnsi="Times New Roman"/>
              </w:rPr>
            </w:pPr>
            <w:r w:rsidRPr="00E12533">
              <w:rPr>
                <w:rFonts w:ascii="Times New Roman" w:hAnsi="Times New Roman"/>
              </w:rPr>
              <w:t xml:space="preserve">Мартыновой Ольги Феликсовны </w:t>
            </w:r>
          </w:p>
          <w:p w:rsidR="00CA7FE3" w:rsidRPr="00E12533" w:rsidRDefault="001D6BFF" w:rsidP="00E12533">
            <w:pPr>
              <w:rPr>
                <w:rFonts w:ascii="Times New Roman" w:hAnsi="Times New Roman"/>
                <w:bCs/>
              </w:rPr>
            </w:pPr>
            <w:r w:rsidRPr="00E12533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E12533" w:rsidRDefault="00CA7FE3" w:rsidP="00E12533">
            <w:pPr>
              <w:rPr>
                <w:rFonts w:ascii="Times New Roman" w:hAnsi="Times New Roman"/>
                <w:bCs/>
              </w:rPr>
            </w:pPr>
            <w:proofErr w:type="gramStart"/>
            <w:r w:rsidRPr="00E12533">
              <w:rPr>
                <w:rFonts w:ascii="Times New Roman" w:hAnsi="Times New Roman"/>
              </w:rPr>
              <w:t xml:space="preserve">Почтовый адрес: </w:t>
            </w:r>
            <w:r w:rsidR="001D6BFF" w:rsidRPr="00E12533">
              <w:rPr>
                <w:rFonts w:ascii="Times New Roman" w:hAnsi="Times New Roman"/>
                <w:shd w:val="clear" w:color="auto" w:fill="FFFFFF"/>
              </w:rPr>
              <w:t>660041</w:t>
            </w:r>
            <w:r w:rsidRPr="00E12533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E12533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E12533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E12533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E12533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E12533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2B4CC5" w:rsidRPr="00E12533">
              <w:rPr>
                <w:rFonts w:ascii="Times New Roman" w:hAnsi="Times New Roman"/>
                <w:shd w:val="clear" w:color="auto" w:fill="FFFFFF"/>
              </w:rPr>
              <w:t>121</w:t>
            </w:r>
            <w:r w:rsidRPr="00E12533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E12533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E12533">
              <w:rPr>
                <w:rFonts w:ascii="Times New Roman" w:hAnsi="Times New Roman"/>
              </w:rPr>
              <w:t>246107912805, СНИЛС 062-460-299-48</w:t>
            </w:r>
          </w:p>
          <w:p w:rsidR="00CA7FE3" w:rsidRPr="00E12533" w:rsidRDefault="00CA7FE3" w:rsidP="00E12533">
            <w:pPr>
              <w:rPr>
                <w:rFonts w:ascii="Times New Roman" w:hAnsi="Times New Roman"/>
                <w:bCs/>
              </w:rPr>
            </w:pPr>
          </w:p>
          <w:p w:rsidR="00CA7FE3" w:rsidRPr="00E12533" w:rsidRDefault="00CA7FE3" w:rsidP="00E12533">
            <w:pPr>
              <w:rPr>
                <w:rFonts w:ascii="Times New Roman" w:hAnsi="Times New Roman"/>
                <w:bCs/>
              </w:rPr>
            </w:pPr>
            <w:r w:rsidRPr="00E12533">
              <w:rPr>
                <w:rFonts w:ascii="Times New Roman" w:hAnsi="Times New Roman"/>
                <w:bCs/>
              </w:rPr>
              <w:t>Сведения о должнике:</w:t>
            </w:r>
          </w:p>
          <w:p w:rsidR="00E12533" w:rsidRPr="00E12533" w:rsidRDefault="00E12533" w:rsidP="00E1253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Мартынова Ольга Феликсовна</w:t>
            </w:r>
          </w:p>
          <w:p w:rsidR="00E12533" w:rsidRPr="00E12533" w:rsidRDefault="00E12533" w:rsidP="00E1253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1253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Предыдущая фамилия: </w:t>
            </w:r>
            <w:proofErr w:type="spellStart"/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Жижева</w:t>
            </w:r>
            <w:proofErr w:type="spellEnd"/>
          </w:p>
          <w:p w:rsidR="00E12533" w:rsidRPr="00E12533" w:rsidRDefault="00E12533" w:rsidP="00E1253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1253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110103221963</w:t>
            </w:r>
          </w:p>
          <w:p w:rsidR="00E12533" w:rsidRPr="00E12533" w:rsidRDefault="00E12533" w:rsidP="00E1253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1253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СНИЛС </w:t>
            </w:r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005-228-509 12</w:t>
            </w:r>
          </w:p>
          <w:p w:rsidR="00E12533" w:rsidRPr="00E12533" w:rsidRDefault="00E12533" w:rsidP="00E1253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1253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Дата рождения: </w:t>
            </w:r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23 июня 1966 года</w:t>
            </w:r>
          </w:p>
          <w:p w:rsidR="00E12533" w:rsidRPr="00E12533" w:rsidRDefault="00E12533" w:rsidP="00E1253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1253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Место рождения: </w:t>
            </w:r>
            <w:r w:rsidRPr="00E12533">
              <w:rPr>
                <w:rFonts w:ascii="Times New Roman" w:hAnsi="Times New Roman" w:cs="Times New Roman"/>
                <w:sz w:val="22"/>
                <w:szCs w:val="22"/>
              </w:rPr>
              <w:t xml:space="preserve">с. </w:t>
            </w:r>
            <w:proofErr w:type="spellStart"/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Выльгорт</w:t>
            </w:r>
            <w:proofErr w:type="spellEnd"/>
            <w:r w:rsidRPr="00E125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Сыктывдинского</w:t>
            </w:r>
            <w:proofErr w:type="spellEnd"/>
            <w:r w:rsidRPr="00E12533">
              <w:rPr>
                <w:rFonts w:ascii="Times New Roman" w:hAnsi="Times New Roman" w:cs="Times New Roman"/>
                <w:sz w:val="22"/>
                <w:szCs w:val="22"/>
              </w:rPr>
              <w:t xml:space="preserve"> района Республики Коми</w:t>
            </w:r>
          </w:p>
          <w:p w:rsidR="00E12533" w:rsidRPr="00E12533" w:rsidRDefault="00E12533" w:rsidP="00E1253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E1253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Зарегистрирована</w:t>
            </w:r>
            <w:proofErr w:type="gramEnd"/>
            <w:r w:rsidRPr="00E1253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по адресу: </w:t>
            </w:r>
            <w:r w:rsidRPr="00E12533">
              <w:rPr>
                <w:rFonts w:ascii="Times New Roman" w:hAnsi="Times New Roman" w:cs="Times New Roman"/>
                <w:sz w:val="22"/>
                <w:szCs w:val="22"/>
              </w:rPr>
              <w:t xml:space="preserve">Республика Коми, г. Сыктывкар, пос. Верхний </w:t>
            </w:r>
            <w:proofErr w:type="spellStart"/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Чов</w:t>
            </w:r>
            <w:proofErr w:type="spellEnd"/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, д. 61, кв. 5</w:t>
            </w:r>
          </w:p>
          <w:p w:rsidR="00CA7FE3" w:rsidRPr="00E12533" w:rsidRDefault="00CA7FE3" w:rsidP="00E12533">
            <w:pPr>
              <w:tabs>
                <w:tab w:val="left" w:pos="1710"/>
              </w:tabs>
              <w:rPr>
                <w:rFonts w:ascii="Times New Roman" w:hAnsi="Times New Roman"/>
              </w:rPr>
            </w:pPr>
          </w:p>
          <w:p w:rsidR="00CA7FE3" w:rsidRPr="00E12533" w:rsidRDefault="00CA7FE3" w:rsidP="00E12533">
            <w:pPr>
              <w:rPr>
                <w:rFonts w:ascii="Times New Roman" w:hAnsi="Times New Roman"/>
              </w:rPr>
            </w:pPr>
          </w:p>
          <w:p w:rsidR="00CA7FE3" w:rsidRPr="00E12533" w:rsidRDefault="00CA7FE3" w:rsidP="00E12533">
            <w:pPr>
              <w:rPr>
                <w:rFonts w:ascii="Times New Roman" w:hAnsi="Times New Roman"/>
              </w:rPr>
            </w:pPr>
            <w:r w:rsidRPr="00E12533">
              <w:rPr>
                <w:rFonts w:ascii="Times New Roman" w:hAnsi="Times New Roman"/>
              </w:rPr>
              <w:t xml:space="preserve">_________________________ </w:t>
            </w:r>
            <w:r w:rsidR="001D6BFF" w:rsidRPr="00E12533">
              <w:rPr>
                <w:rFonts w:ascii="Times New Roman" w:hAnsi="Times New Roman"/>
              </w:rPr>
              <w:t>И.А. Демьянов</w:t>
            </w:r>
            <w:r w:rsidRPr="00E12533">
              <w:rPr>
                <w:rFonts w:ascii="Times New Roman" w:hAnsi="Times New Roman"/>
              </w:rPr>
              <w:t xml:space="preserve"> </w:t>
            </w:r>
          </w:p>
          <w:p w:rsidR="00CA7FE3" w:rsidRPr="00E12533" w:rsidRDefault="00CA7FE3" w:rsidP="00E12533">
            <w:pPr>
              <w:rPr>
                <w:rFonts w:ascii="Times New Roman" w:hAnsi="Times New Roman"/>
              </w:rPr>
            </w:pPr>
            <w:r w:rsidRPr="00E1253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E12533" w:rsidRDefault="00CA7FE3" w:rsidP="00E12533">
            <w:pPr>
              <w:ind w:right="565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5EE" w:rsidRDefault="00E815EE">
      <w:r>
        <w:separator/>
      </w:r>
    </w:p>
  </w:endnote>
  <w:endnote w:type="continuationSeparator" w:id="0">
    <w:p w:rsidR="00E815EE" w:rsidRDefault="00E81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E815E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192653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6C3749">
      <w:rPr>
        <w:noProof/>
      </w:rPr>
      <w:t>2</w:t>
    </w:r>
    <w:r>
      <w:fldChar w:fldCharType="end"/>
    </w:r>
  </w:p>
  <w:p w:rsidR="006532D6" w:rsidRDefault="00E815E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E815E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5EE" w:rsidRDefault="00E815EE">
      <w:r>
        <w:separator/>
      </w:r>
    </w:p>
  </w:footnote>
  <w:footnote w:type="continuationSeparator" w:id="0">
    <w:p w:rsidR="00E815EE" w:rsidRDefault="00E815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E815E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E815E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E815E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6EF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17E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653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3736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07B8E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538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691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CC5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69D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B63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E7E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749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370A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29D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2FDC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6BBC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44DC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985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6FA5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A776F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2989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C23"/>
    <w:rsid w:val="00BE217C"/>
    <w:rsid w:val="00BE2375"/>
    <w:rsid w:val="00BE2BE4"/>
    <w:rsid w:val="00BE2D7D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A6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0C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797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533"/>
    <w:rsid w:val="00E1275F"/>
    <w:rsid w:val="00E12EFB"/>
    <w:rsid w:val="00E12F5F"/>
    <w:rsid w:val="00E13097"/>
    <w:rsid w:val="00E131C1"/>
    <w:rsid w:val="00E13228"/>
    <w:rsid w:val="00E13680"/>
    <w:rsid w:val="00E1400B"/>
    <w:rsid w:val="00E14531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5EE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1B9E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6D48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5</cp:revision>
  <dcterms:created xsi:type="dcterms:W3CDTF">2019-07-03T16:03:00Z</dcterms:created>
  <dcterms:modified xsi:type="dcterms:W3CDTF">2019-08-26T19:26:00Z</dcterms:modified>
</cp:coreProperties>
</file>