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406EC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</w:t>
      </w:r>
    </w:p>
    <w:p w:rsidR="00B26C44" w:rsidRPr="00D44C59" w:rsidRDefault="001F40AE" w:rsidP="00B406E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r w:rsidR="00B26C44" w:rsidRPr="00D44C59">
        <w:rPr>
          <w:rFonts w:ascii="Times New Roman" w:hAnsi="Times New Roman" w:cs="Times New Roman"/>
        </w:rPr>
        <w:t>, именуемый  в дальнейшем «Покупатель», с другой стороны, заключили настоящий договор о нижеследующем:</w:t>
      </w:r>
    </w:p>
    <w:p w:rsidR="00BC22B4" w:rsidRPr="00F630FD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</w:t>
      </w:r>
      <w:r w:rsidRPr="00F807C8">
        <w:rPr>
          <w:rFonts w:ascii="Times New Roman" w:hAnsi="Times New Roman" w:cs="Times New Roman"/>
          <w:i/>
        </w:rPr>
        <w:t xml:space="preserve">. </w:t>
      </w:r>
      <w:r w:rsidRPr="00F807C8">
        <w:rPr>
          <w:rFonts w:ascii="Times New Roman" w:eastAsia="Times New Roman" w:hAnsi="Times New Roman" w:cs="Times New Roman"/>
          <w:i/>
        </w:rPr>
        <w:t>Предмет договора</w:t>
      </w:r>
    </w:p>
    <w:p w:rsidR="000B0413" w:rsidRPr="00C31F93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31F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1F40AE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F630FD"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EC1B95">
        <w:rPr>
          <w:rFonts w:ascii="Times New Roman" w:hAnsi="Times New Roman" w:cs="Times New Roman"/>
          <w:spacing w:val="-2"/>
          <w:sz w:val="22"/>
          <w:szCs w:val="22"/>
        </w:rPr>
        <w:t>конкурса</w:t>
      </w:r>
      <w:r w:rsidR="00F630FD" w:rsidRPr="00C31F9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="00F630FD" w:rsidRPr="00C31F93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="00F630FD"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26C44" w:rsidRPr="00C31F93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="00B26C44"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№183</w:t>
      </w:r>
      <w:r w:rsidR="00F630FD" w:rsidRPr="00C31F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C31F9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15534" w:rsidRPr="00C31F93" w:rsidRDefault="00C31F93" w:rsidP="00C7052D">
      <w:pPr>
        <w:pStyle w:val="a3"/>
        <w:ind w:firstLine="708"/>
        <w:jc w:val="both"/>
        <w:rPr>
          <w:rFonts w:ascii="Times New Roman" w:hAnsi="Times New Roman" w:cs="Times New Roman"/>
          <w:highlight w:val="yellow"/>
        </w:rPr>
      </w:pPr>
      <w:r w:rsidRPr="00C31F93">
        <w:rPr>
          <w:rFonts w:ascii="Times New Roman" w:hAnsi="Times New Roman" w:cs="Times New Roman"/>
        </w:rPr>
        <w:t xml:space="preserve">- незавершенное строительством нежилое здание площадью 5075,2 кв. м, расположенное по адресу: Рязанская область, Шиловский район, р.п. Шилово, ул. </w:t>
      </w:r>
      <w:proofErr w:type="gramStart"/>
      <w:r w:rsidRPr="00C31F93">
        <w:rPr>
          <w:rFonts w:ascii="Times New Roman" w:hAnsi="Times New Roman" w:cs="Times New Roman"/>
        </w:rPr>
        <w:t>Юбилейная</w:t>
      </w:r>
      <w:proofErr w:type="gramEnd"/>
      <w:r w:rsidRPr="00C31F93">
        <w:rPr>
          <w:rFonts w:ascii="Times New Roman" w:hAnsi="Times New Roman" w:cs="Times New Roman"/>
        </w:rPr>
        <w:t>, д. 19, кадастровый номер 62:25:0070409:2237.</w:t>
      </w:r>
      <w:r w:rsidR="00E15534" w:rsidRPr="00C31F93">
        <w:rPr>
          <w:rFonts w:ascii="Times New Roman" w:eastAsia="Times New Roman" w:hAnsi="Times New Roman" w:cs="Times New Roman"/>
          <w:highlight w:val="yellow"/>
        </w:rPr>
        <w:t xml:space="preserve"> </w:t>
      </w:r>
    </w:p>
    <w:p w:rsidR="00C31F93" w:rsidRPr="00C31F93" w:rsidRDefault="00C31F93" w:rsidP="00C31F93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C7052D" w:rsidRPr="00184515" w:rsidRDefault="00C7052D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</w:t>
      </w:r>
      <w:r w:rsidRPr="00F807C8">
        <w:rPr>
          <w:rFonts w:ascii="Times New Roman" w:hAnsi="Times New Roman" w:cs="Times New Roman"/>
          <w:i/>
        </w:rPr>
        <w:t>. Стоимость Имущества и порядок его оплаты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2.1.</w:t>
      </w:r>
      <w:r w:rsidR="00541F4E" w:rsidRPr="00C7052D">
        <w:rPr>
          <w:rFonts w:ascii="Times New Roman" w:hAnsi="Times New Roman" w:cs="Times New Roman"/>
        </w:rPr>
        <w:t xml:space="preserve"> </w:t>
      </w:r>
      <w:r w:rsidRPr="00C7052D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1F40AE">
        <w:rPr>
          <w:rFonts w:ascii="Times New Roman" w:hAnsi="Times New Roman" w:cs="Times New Roman"/>
        </w:rPr>
        <w:t>__________</w:t>
      </w:r>
      <w:r w:rsidRPr="00C7052D">
        <w:rPr>
          <w:rFonts w:ascii="Times New Roman" w:hAnsi="Times New Roman" w:cs="Times New Roman"/>
        </w:rPr>
        <w:t xml:space="preserve"> </w:t>
      </w:r>
      <w:r w:rsidR="00544B57" w:rsidRPr="00C7052D">
        <w:rPr>
          <w:rFonts w:ascii="Times New Roman" w:hAnsi="Times New Roman" w:cs="Times New Roman"/>
        </w:rPr>
        <w:t>(</w:t>
      </w:r>
      <w:r w:rsidR="001F40AE">
        <w:rPr>
          <w:rFonts w:ascii="Times New Roman" w:hAnsi="Times New Roman" w:cs="Times New Roman"/>
        </w:rPr>
        <w:t>_____________</w:t>
      </w:r>
      <w:r w:rsidR="00544B57" w:rsidRPr="00C7052D">
        <w:rPr>
          <w:rFonts w:ascii="Times New Roman" w:hAnsi="Times New Roman" w:cs="Times New Roman"/>
        </w:rPr>
        <w:t xml:space="preserve">) </w:t>
      </w:r>
      <w:proofErr w:type="gramEnd"/>
      <w:r w:rsidRPr="00C7052D">
        <w:rPr>
          <w:rFonts w:ascii="Times New Roman" w:hAnsi="Times New Roman" w:cs="Times New Roman"/>
        </w:rPr>
        <w:t>руб</w:t>
      </w:r>
      <w:r w:rsidR="008B3FEA" w:rsidRPr="00C7052D">
        <w:rPr>
          <w:rFonts w:ascii="Times New Roman" w:hAnsi="Times New Roman" w:cs="Times New Roman"/>
        </w:rPr>
        <w:t xml:space="preserve">. </w:t>
      </w:r>
    </w:p>
    <w:p w:rsidR="000B0413" w:rsidRPr="00C7052D" w:rsidRDefault="000B0413" w:rsidP="00E2739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C31F93">
        <w:rPr>
          <w:rFonts w:ascii="Times New Roman" w:hAnsi="Times New Roman" w:cs="Times New Roman"/>
        </w:rPr>
        <w:t xml:space="preserve"> </w:t>
      </w:r>
      <w:r w:rsidR="00000EAA">
        <w:rPr>
          <w:rFonts w:ascii="Times New Roman" w:hAnsi="Times New Roman" w:cs="Times New Roman"/>
        </w:rPr>
        <w:t>630 000</w:t>
      </w:r>
      <w:r w:rsidR="00EE3C65" w:rsidRPr="00C31F93">
        <w:rPr>
          <w:rFonts w:ascii="Times New Roman" w:hAnsi="Times New Roman" w:cs="Times New Roman"/>
        </w:rPr>
        <w:t xml:space="preserve">  (</w:t>
      </w:r>
      <w:r w:rsidR="00000EAA">
        <w:rPr>
          <w:rFonts w:ascii="Times New Roman" w:hAnsi="Times New Roman" w:cs="Times New Roman"/>
        </w:rPr>
        <w:t>шестьсот тридцать тысяч</w:t>
      </w:r>
      <w:r w:rsidR="00EE3C65" w:rsidRPr="00C31F93">
        <w:rPr>
          <w:rFonts w:ascii="Times New Roman" w:hAnsi="Times New Roman" w:cs="Times New Roman"/>
        </w:rPr>
        <w:t xml:space="preserve">) руб. </w:t>
      </w:r>
      <w:r w:rsidRPr="00C31F93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1F40AE">
        <w:rPr>
          <w:rFonts w:ascii="Times New Roman" w:hAnsi="Times New Roman" w:cs="Times New Roman"/>
        </w:rPr>
        <w:t>___________</w:t>
      </w:r>
      <w:r w:rsidR="00B406EC">
        <w:rPr>
          <w:rFonts w:ascii="Times New Roman" w:hAnsi="Times New Roman" w:cs="Times New Roman"/>
        </w:rPr>
        <w:t xml:space="preserve"> (</w:t>
      </w:r>
      <w:r w:rsidR="001F40AE">
        <w:rPr>
          <w:rFonts w:ascii="Times New Roman" w:hAnsi="Times New Roman" w:cs="Times New Roman"/>
        </w:rPr>
        <w:t>________________</w:t>
      </w:r>
      <w:r w:rsidR="008B3FEA" w:rsidRPr="00C7052D">
        <w:rPr>
          <w:rFonts w:ascii="Times New Roman" w:hAnsi="Times New Roman" w:cs="Times New Roman"/>
        </w:rPr>
        <w:t xml:space="preserve">) </w:t>
      </w:r>
      <w:proofErr w:type="gramEnd"/>
      <w:r w:rsidR="008B3FEA" w:rsidRPr="00C7052D">
        <w:rPr>
          <w:rFonts w:ascii="Times New Roman" w:hAnsi="Times New Roman" w:cs="Times New Roman"/>
        </w:rPr>
        <w:t xml:space="preserve">руб. </w:t>
      </w:r>
    </w:p>
    <w:p w:rsidR="00544B57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C7052D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III</w:t>
      </w:r>
      <w:r w:rsidRPr="00EE3C65">
        <w:rPr>
          <w:rFonts w:ascii="Times New Roman" w:hAnsi="Times New Roman" w:cs="Times New Roman"/>
          <w:i/>
        </w:rPr>
        <w:t>. 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IV</w:t>
      </w:r>
      <w:r w:rsidRPr="00EE3C65">
        <w:rPr>
          <w:rFonts w:ascii="Times New Roman" w:hAnsi="Times New Roman" w:cs="Times New Roman"/>
          <w:i/>
        </w:rPr>
        <w:t>. Переход права собственности на Имущество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Default="00607B24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F807C8" w:rsidRPr="00A056A1" w:rsidRDefault="00F807C8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V. Ответственность сторон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61258A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VI. Прочие условия</w:t>
      </w:r>
    </w:p>
    <w:p w:rsidR="000B0413" w:rsidRPr="00A056A1" w:rsidRDefault="000B0413" w:rsidP="00F807C8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F807C8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F807C8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F807C8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VII</w:t>
      </w:r>
      <w:r w:rsidRPr="00EE3C65">
        <w:rPr>
          <w:rFonts w:ascii="Times New Roman" w:hAnsi="Times New Roman" w:cs="Times New Roman"/>
          <w:i/>
        </w:rPr>
        <w:t>. Заключительные положения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VIII.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C31F93" w:rsidTr="00B406EC">
        <w:trPr>
          <w:trHeight w:hRule="exact" w:val="2835"/>
        </w:trPr>
        <w:tc>
          <w:tcPr>
            <w:tcW w:w="5812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 </w:t>
            </w: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B26C44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C31F93" w:rsidRPr="00C31F93" w:rsidRDefault="00E2739B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="00C31F93"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B406EC" w:rsidRDefault="00B406EC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B406EC" w:rsidRPr="00C31F93" w:rsidRDefault="00B406EC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:rsidR="00F77EF8" w:rsidRPr="00C31F93" w:rsidRDefault="00F77EF8" w:rsidP="00C31F9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10"/>
              <w:gridCol w:w="1546"/>
            </w:tblGrid>
            <w:tr w:rsidR="00B406EC" w:rsidRPr="00B406EC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:rsidR="00B406EC" w:rsidRPr="00B406EC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:rsidR="00B406EC" w:rsidRPr="00B406EC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406EC" w:rsidRPr="00C31F93" w:rsidRDefault="00B406EC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13" w:rsidRPr="00A056A1" w:rsidTr="00C31F93">
        <w:trPr>
          <w:trHeight w:val="2918"/>
        </w:trPr>
        <w:tc>
          <w:tcPr>
            <w:tcW w:w="5812" w:type="dxa"/>
            <w:shd w:val="clear" w:color="auto" w:fill="FFFFFF"/>
          </w:tcPr>
          <w:p w:rsidR="000B0413" w:rsidRPr="00F807C8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0B0413" w:rsidRPr="00F807C8" w:rsidRDefault="00F410DB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C7052D"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BC22B4" w:rsidRPr="00F807C8">
              <w:rPr>
                <w:rFonts w:ascii="Times New Roman" w:hAnsi="Times New Roman"/>
                <w:sz w:val="22"/>
                <w:szCs w:val="22"/>
              </w:rPr>
              <w:t>О «</w:t>
            </w:r>
            <w:proofErr w:type="spellStart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="000B0413"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F410DB" w:rsidRPr="00F807C8" w:rsidRDefault="00F410DB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F807C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10"/>
            </w:tblGrid>
            <w:tr w:rsidR="00B406EC" w:rsidRPr="00B406EC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:rsidR="00B406EC" w:rsidRPr="00B406EC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F77EF8" w:rsidRDefault="00F77EF8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F77EF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0EAA"/>
    <w:rsid w:val="00007A72"/>
    <w:rsid w:val="000B0413"/>
    <w:rsid w:val="000D08B1"/>
    <w:rsid w:val="000D1335"/>
    <w:rsid w:val="00126DBE"/>
    <w:rsid w:val="00143813"/>
    <w:rsid w:val="00184515"/>
    <w:rsid w:val="0018601E"/>
    <w:rsid w:val="001950BF"/>
    <w:rsid w:val="001B752E"/>
    <w:rsid w:val="001D3BBA"/>
    <w:rsid w:val="001F40AE"/>
    <w:rsid w:val="001F4A67"/>
    <w:rsid w:val="00212DBB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D02BA"/>
    <w:rsid w:val="003D6888"/>
    <w:rsid w:val="004139EF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64FB"/>
    <w:rsid w:val="0096724C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7A26"/>
    <w:rsid w:val="00B26C44"/>
    <w:rsid w:val="00B406EC"/>
    <w:rsid w:val="00B715C2"/>
    <w:rsid w:val="00BA09CD"/>
    <w:rsid w:val="00BC22B4"/>
    <w:rsid w:val="00C31F93"/>
    <w:rsid w:val="00C3762B"/>
    <w:rsid w:val="00C7052D"/>
    <w:rsid w:val="00C764B9"/>
    <w:rsid w:val="00CF0BAA"/>
    <w:rsid w:val="00D077B5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410DB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10</cp:revision>
  <cp:lastPrinted>2018-01-22T09:35:00Z</cp:lastPrinted>
  <dcterms:created xsi:type="dcterms:W3CDTF">2018-01-19T11:40:00Z</dcterms:created>
  <dcterms:modified xsi:type="dcterms:W3CDTF">2019-08-13T09:41:00Z</dcterms:modified>
</cp:coreProperties>
</file>