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</w:t>
      </w:r>
      <w:r w:rsidR="00B228B4"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CE36BE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ab/>
      </w:r>
      <w:r w:rsidRPr="00DF51BD">
        <w:rPr>
          <w:sz w:val="24"/>
          <w:szCs w:val="24"/>
        </w:rPr>
        <w:t xml:space="preserve">Финансовый управляющий </w:t>
      </w:r>
      <w:r w:rsidR="00B228B4" w:rsidRPr="00B228B4">
        <w:rPr>
          <w:b/>
          <w:sz w:val="24"/>
          <w:szCs w:val="24"/>
        </w:rPr>
        <w:t>Горбунова Сергея Александровича</w:t>
      </w:r>
      <w:r w:rsidR="00B228B4" w:rsidRPr="00A710DB">
        <w:rPr>
          <w:sz w:val="24"/>
          <w:szCs w:val="24"/>
        </w:rPr>
        <w:t xml:space="preserve"> (24.02.1958 г. рождения, уроженца </w:t>
      </w:r>
      <w:proofErr w:type="spellStart"/>
      <w:r w:rsidR="00B228B4" w:rsidRPr="00A710DB">
        <w:rPr>
          <w:sz w:val="24"/>
          <w:szCs w:val="24"/>
        </w:rPr>
        <w:t>г.Читы</w:t>
      </w:r>
      <w:proofErr w:type="spellEnd"/>
      <w:r w:rsidR="00B228B4" w:rsidRPr="00A710DB">
        <w:rPr>
          <w:sz w:val="24"/>
          <w:szCs w:val="24"/>
        </w:rPr>
        <w:t xml:space="preserve">, ИНН 753601516808, адрес: Забайкальский край, </w:t>
      </w:r>
      <w:proofErr w:type="spellStart"/>
      <w:r w:rsidR="00B228B4" w:rsidRPr="00A710DB">
        <w:rPr>
          <w:sz w:val="24"/>
          <w:szCs w:val="24"/>
        </w:rPr>
        <w:t>г.Чита</w:t>
      </w:r>
      <w:proofErr w:type="spellEnd"/>
      <w:r w:rsidR="00B228B4" w:rsidRPr="00A710DB">
        <w:rPr>
          <w:sz w:val="24"/>
          <w:szCs w:val="24"/>
        </w:rPr>
        <w:t>, пер. Кустарный, д.1А, кв.1</w:t>
      </w:r>
      <w:r w:rsidR="00B228B4" w:rsidRPr="00B228B4">
        <w:rPr>
          <w:sz w:val="24"/>
          <w:szCs w:val="24"/>
        </w:rPr>
        <w:t>)</w:t>
      </w:r>
      <w:r w:rsidR="00611296">
        <w:rPr>
          <w:sz w:val="24"/>
          <w:szCs w:val="24"/>
        </w:rPr>
        <w:t xml:space="preserve"> </w:t>
      </w:r>
      <w:r w:rsidR="00611296" w:rsidRPr="004E7C78">
        <w:rPr>
          <w:b/>
          <w:sz w:val="24"/>
          <w:szCs w:val="24"/>
        </w:rPr>
        <w:t>Богданов Вадим Геннадьевич</w:t>
      </w:r>
      <w:r w:rsidR="00611296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611296">
        <w:rPr>
          <w:sz w:val="24"/>
          <w:szCs w:val="24"/>
        </w:rPr>
        <w:t>Остаповский</w:t>
      </w:r>
      <w:proofErr w:type="spellEnd"/>
      <w:r w:rsidR="00611296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sz w:val="24"/>
          <w:szCs w:val="24"/>
        </w:rPr>
        <w:t>Решения</w:t>
      </w:r>
      <w:r w:rsidRPr="00DF51BD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 xml:space="preserve">Забайкальского края по делу </w:t>
      </w:r>
      <w:r w:rsidR="00B228B4" w:rsidRPr="00DF51BD">
        <w:rPr>
          <w:sz w:val="24"/>
          <w:szCs w:val="24"/>
        </w:rPr>
        <w:t xml:space="preserve">№ </w:t>
      </w:r>
      <w:r w:rsidR="00B228B4" w:rsidRPr="00CA13A3">
        <w:rPr>
          <w:sz w:val="24"/>
          <w:szCs w:val="24"/>
        </w:rPr>
        <w:t>А</w:t>
      </w:r>
      <w:r w:rsidR="00B228B4" w:rsidRPr="000A7341">
        <w:rPr>
          <w:sz w:val="24"/>
          <w:szCs w:val="24"/>
        </w:rPr>
        <w:t>78</w:t>
      </w:r>
      <w:r w:rsidR="00B228B4" w:rsidRPr="00CA13A3">
        <w:rPr>
          <w:sz w:val="24"/>
          <w:szCs w:val="24"/>
        </w:rPr>
        <w:t>-</w:t>
      </w:r>
      <w:r w:rsidR="00B228B4" w:rsidRPr="00A710DB">
        <w:rPr>
          <w:sz w:val="24"/>
          <w:szCs w:val="24"/>
        </w:rPr>
        <w:t>13524</w:t>
      </w:r>
      <w:r w:rsidR="00B228B4" w:rsidRPr="00CA13A3">
        <w:rPr>
          <w:sz w:val="24"/>
          <w:szCs w:val="24"/>
        </w:rPr>
        <w:t xml:space="preserve">/2017 </w:t>
      </w:r>
      <w:r w:rsidR="00B228B4" w:rsidRPr="00DF51BD">
        <w:rPr>
          <w:sz w:val="24"/>
          <w:szCs w:val="24"/>
        </w:rPr>
        <w:t xml:space="preserve">от </w:t>
      </w:r>
      <w:r w:rsidR="00B228B4">
        <w:rPr>
          <w:sz w:val="24"/>
          <w:szCs w:val="24"/>
        </w:rPr>
        <w:t>26</w:t>
      </w:r>
      <w:r w:rsidR="00B228B4" w:rsidRPr="00DF51BD">
        <w:rPr>
          <w:sz w:val="24"/>
          <w:szCs w:val="24"/>
        </w:rPr>
        <w:t>.</w:t>
      </w:r>
      <w:r w:rsidR="00B228B4">
        <w:rPr>
          <w:sz w:val="24"/>
          <w:szCs w:val="24"/>
        </w:rPr>
        <w:t>03</w:t>
      </w:r>
      <w:r w:rsidR="00B228B4" w:rsidRPr="00DF51BD">
        <w:rPr>
          <w:sz w:val="24"/>
          <w:szCs w:val="24"/>
        </w:rPr>
        <w:t>.201</w:t>
      </w:r>
      <w:r w:rsidR="00B228B4">
        <w:rPr>
          <w:sz w:val="24"/>
          <w:szCs w:val="24"/>
        </w:rPr>
        <w:t>9</w:t>
      </w:r>
      <w:r w:rsidR="00B228B4" w:rsidRPr="00DF51BD">
        <w:rPr>
          <w:sz w:val="24"/>
          <w:szCs w:val="24"/>
        </w:rPr>
        <w:t xml:space="preserve"> г.</w:t>
      </w:r>
      <w:r w:rsidR="00057C34" w:rsidRPr="00DF51BD">
        <w:rPr>
          <w:sz w:val="24"/>
          <w:szCs w:val="24"/>
        </w:rPr>
        <w:t>,</w:t>
      </w:r>
      <w:r w:rsidR="00057C34">
        <w:rPr>
          <w:sz w:val="24"/>
          <w:szCs w:val="24"/>
        </w:rPr>
        <w:t xml:space="preserve"> </w:t>
      </w:r>
      <w:r w:rsidR="00611296">
        <w:rPr>
          <w:sz w:val="24"/>
          <w:szCs w:val="24"/>
        </w:rPr>
        <w:t>именуемый в дальнейшем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B228B4">
        <w:rPr>
          <w:sz w:val="24"/>
          <w:szCs w:val="24"/>
        </w:rPr>
        <w:t>Горбунову С.А.</w:t>
      </w:r>
    </w:p>
    <w:p w:rsidR="00AB2DC4" w:rsidRPr="006124C7" w:rsidRDefault="003230CD" w:rsidP="00AB2DC4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</w:t>
      </w:r>
      <w:r w:rsidR="00AB2DC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AB2DC4" w:rsidRPr="006124C7">
        <w:rPr>
          <w:sz w:val="24"/>
          <w:szCs w:val="24"/>
        </w:rPr>
        <w:t xml:space="preserve">Имущественный комплекс, в составе: 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1. Здание, назначение: нежилое здание, площадь: 300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75:10:530101:98;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2. Здание, назначение: нежилое здание, площадь: 804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75:10:530101:99;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3. Здание, назначение: нежилое здание, площадь: 270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75:10:530101:100;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4. Здание, назначение: нежилое здание, площадь: 946,5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75:10:530101:102;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5. Здание, назначение: нежилое здание, площадь: 180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75:10:530101:103;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6. Здание, назначение: нежилое здание, площадь: 230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75:10:530101:101;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7. Земельный участок, площадь: 15343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категории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специального назначения, виды разрешенного использования: для размещения завода по утилизации древесных отходов и переработки древесины, адрес (местоположение):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75:10:530101:95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FF4464">
        <w:rPr>
          <w:b/>
          <w:szCs w:val="24"/>
        </w:rPr>
        <w:t>11</w:t>
      </w:r>
      <w:r w:rsidR="00AB2DC4">
        <w:rPr>
          <w:b/>
          <w:szCs w:val="24"/>
        </w:rPr>
        <w:t xml:space="preserve"> </w:t>
      </w:r>
      <w:r w:rsidR="00FF4464">
        <w:rPr>
          <w:b/>
          <w:szCs w:val="24"/>
        </w:rPr>
        <w:t>040</w:t>
      </w:r>
      <w:r w:rsidR="009A0607">
        <w:rPr>
          <w:b/>
          <w:szCs w:val="24"/>
        </w:rPr>
        <w:t> </w:t>
      </w:r>
      <w:r w:rsidR="00CE36BE">
        <w:rPr>
          <w:b/>
          <w:szCs w:val="24"/>
        </w:rPr>
        <w:t>00</w:t>
      </w:r>
      <w:r w:rsidR="00FF4464">
        <w:rPr>
          <w:b/>
          <w:szCs w:val="24"/>
        </w:rPr>
        <w:t>0</w:t>
      </w:r>
      <w:r w:rsidR="009A0607">
        <w:rPr>
          <w:b/>
          <w:szCs w:val="24"/>
        </w:rPr>
        <w:t xml:space="preserve"> </w:t>
      </w:r>
      <w:r w:rsidR="003230CD">
        <w:rPr>
          <w:szCs w:val="24"/>
        </w:rPr>
        <w:t>(</w:t>
      </w:r>
      <w:r w:rsidR="00FF4464">
        <w:rPr>
          <w:bCs/>
          <w:sz w:val="22"/>
          <w:szCs w:val="22"/>
        </w:rPr>
        <w:t xml:space="preserve">Одиннадцать </w:t>
      </w:r>
      <w:r w:rsidR="00AB2DC4">
        <w:rPr>
          <w:bCs/>
          <w:sz w:val="22"/>
          <w:szCs w:val="22"/>
        </w:rPr>
        <w:t>миллион</w:t>
      </w:r>
      <w:r w:rsidR="00FF4464">
        <w:rPr>
          <w:bCs/>
          <w:sz w:val="22"/>
          <w:szCs w:val="22"/>
        </w:rPr>
        <w:t>ов</w:t>
      </w:r>
      <w:r w:rsidR="00AB2DC4">
        <w:rPr>
          <w:bCs/>
          <w:sz w:val="22"/>
          <w:szCs w:val="22"/>
        </w:rPr>
        <w:t xml:space="preserve"> </w:t>
      </w:r>
      <w:r w:rsidR="00FF4464">
        <w:rPr>
          <w:bCs/>
          <w:sz w:val="22"/>
          <w:szCs w:val="22"/>
        </w:rPr>
        <w:t>сорок</w:t>
      </w:r>
      <w:r w:rsidR="00CE36BE">
        <w:rPr>
          <w:bCs/>
          <w:sz w:val="22"/>
          <w:szCs w:val="22"/>
        </w:rPr>
        <w:t xml:space="preserve"> тысяч</w:t>
      </w:r>
      <w:r w:rsidR="003230CD">
        <w:rPr>
          <w:szCs w:val="24"/>
        </w:rPr>
        <w:t>) рублей 00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F4464">
        <w:rPr>
          <w:szCs w:val="24"/>
        </w:rPr>
        <w:t>1 104</w:t>
      </w:r>
      <w:r w:rsidR="00367B4F">
        <w:rPr>
          <w:szCs w:val="24"/>
        </w:rPr>
        <w:t> </w:t>
      </w:r>
      <w:r w:rsidR="00CE36BE">
        <w:rPr>
          <w:szCs w:val="24"/>
        </w:rPr>
        <w:t>000</w:t>
      </w:r>
      <w:r w:rsidR="00367B4F">
        <w:rPr>
          <w:szCs w:val="24"/>
        </w:rPr>
        <w:t>,</w:t>
      </w:r>
      <w:r w:rsidR="00AB2DC4">
        <w:rPr>
          <w:szCs w:val="24"/>
        </w:rPr>
        <w:t>0</w:t>
      </w:r>
      <w:r w:rsidR="00367B4F">
        <w:rPr>
          <w:szCs w:val="24"/>
        </w:rPr>
        <w:t>0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F4464">
        <w:rPr>
          <w:szCs w:val="24"/>
        </w:rPr>
        <w:t>Один миллион сто четыре</w:t>
      </w:r>
      <w:r w:rsidR="00AB2DC4">
        <w:rPr>
          <w:szCs w:val="24"/>
        </w:rPr>
        <w:t xml:space="preserve"> тысяч</w:t>
      </w:r>
      <w:r w:rsidR="00FF4464">
        <w:rPr>
          <w:szCs w:val="24"/>
        </w:rPr>
        <w:t>и</w:t>
      </w:r>
      <w:r w:rsidRPr="00914375">
        <w:rPr>
          <w:color w:val="000000"/>
          <w:szCs w:val="24"/>
        </w:rPr>
        <w:t xml:space="preserve">) </w:t>
      </w:r>
      <w:r w:rsidR="00AB2DC4">
        <w:rPr>
          <w:szCs w:val="24"/>
        </w:rPr>
        <w:t>рублей</w:t>
      </w:r>
      <w:r w:rsidR="00367B4F">
        <w:rPr>
          <w:szCs w:val="24"/>
        </w:rPr>
        <w:t xml:space="preserve"> </w:t>
      </w:r>
      <w:r w:rsidR="00AB2DC4">
        <w:rPr>
          <w:szCs w:val="24"/>
        </w:rPr>
        <w:t>0</w:t>
      </w:r>
      <w:r w:rsidR="00367B4F">
        <w:rPr>
          <w:szCs w:val="24"/>
        </w:rPr>
        <w:t>0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914375">
        <w:rPr>
          <w:szCs w:val="24"/>
        </w:rPr>
        <w:t>8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554B9C" w:rsidRPr="00A710DB">
        <w:rPr>
          <w:szCs w:val="24"/>
        </w:rPr>
        <w:t>Горбунов Сергей Александрович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554B9C" w:rsidRPr="00554B9C">
        <w:rPr>
          <w:szCs w:val="24"/>
        </w:rPr>
        <w:t>42307810818352426760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 xml:space="preserve">тимых при данных условиях обстоятельств (непреодолимой силы). К обстоятельствам </w:t>
      </w:r>
      <w:r>
        <w:rPr>
          <w:rFonts w:ascii="Times New Roman" w:hAnsi="Times New Roman" w:cs="Times New Roman"/>
          <w:sz w:val="24"/>
          <w:szCs w:val="24"/>
        </w:rPr>
        <w:lastRenderedPageBreak/>
        <w:t>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554B9C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A710DB">
              <w:rPr>
                <w:sz w:val="24"/>
                <w:szCs w:val="24"/>
              </w:rPr>
              <w:t>Горбунов Сергей Александрович</w:t>
            </w:r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554B9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554B9C" w:rsidRPr="00554B9C">
              <w:rPr>
                <w:sz w:val="24"/>
                <w:szCs w:val="24"/>
              </w:rPr>
              <w:t>753601516808</w:t>
            </w:r>
            <w:r w:rsidRPr="005518BC">
              <w:rPr>
                <w:sz w:val="24"/>
                <w:szCs w:val="24"/>
              </w:rPr>
              <w:t xml:space="preserve">, </w:t>
            </w:r>
          </w:p>
          <w:p w:rsidR="00B34A39" w:rsidRPr="00FA21F7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="00554B9C" w:rsidRPr="00A710DB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="00554B9C" w:rsidRPr="00A710DB">
              <w:rPr>
                <w:sz w:val="24"/>
                <w:szCs w:val="24"/>
              </w:rPr>
              <w:t>г.Чита</w:t>
            </w:r>
            <w:proofErr w:type="spellEnd"/>
            <w:r w:rsidR="00554B9C" w:rsidRPr="00A710DB">
              <w:rPr>
                <w:sz w:val="24"/>
                <w:szCs w:val="24"/>
              </w:rPr>
              <w:t>, пер. Кустарный, д.1А, кв.1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554B9C" w:rsidRPr="00554B9C">
              <w:rPr>
                <w:szCs w:val="24"/>
              </w:rPr>
              <w:t>42307810818352426760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</w:t>
      </w:r>
      <w:r w:rsidR="00176160">
        <w:rPr>
          <w:noProof/>
          <w:sz w:val="24"/>
          <w:szCs w:val="24"/>
        </w:rPr>
        <w:t>9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Pr="00176160" w:rsidRDefault="00055B72" w:rsidP="00176160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5B87">
        <w:rPr>
          <w:rFonts w:ascii="Times New Roman" w:hAnsi="Times New Roman"/>
          <w:sz w:val="24"/>
          <w:szCs w:val="24"/>
        </w:rPr>
        <w:tab/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Финансовый управляющий </w:t>
      </w:r>
      <w:r w:rsidR="00176160" w:rsidRPr="00176160">
        <w:rPr>
          <w:rFonts w:ascii="Times New Roman" w:eastAsia="Times New Roman" w:hAnsi="Times New Roman"/>
          <w:b/>
          <w:sz w:val="24"/>
          <w:szCs w:val="24"/>
          <w:lang w:eastAsia="ru-RU"/>
        </w:rPr>
        <w:t>Горбунова Сергея Александровича</w:t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(24.02.1958 г. рождения, уроженца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г.Читы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, ИНН 753601516808, адрес: Забайкальский край,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г.Чита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, пер. Кустарный, д.1А, кв.1) </w:t>
      </w:r>
      <w:r w:rsidR="00176160" w:rsidRPr="00176160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Решения Арбитражного суда Забайкальского края по делу № А78-13524/2017 от 26.03.2019 г.</w:t>
      </w:r>
      <w:r w:rsidR="007A171E" w:rsidRPr="00176160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1E1CDA" w:rsidRPr="006124C7" w:rsidRDefault="001E1CDA" w:rsidP="001E1CD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1. Здание, назначение: нежилое здание, площадь: 300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75:10:530101:98;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2. Здание, назначение: нежилое здание, площадь: 804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75:10:530101:99;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3. Здание, назначение: нежилое здание, площадь: 270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75:10:530101:100;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4. Здание, назначение: нежилое здание, площадь: 946,5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75:10:530101:102;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5. Здание, назначение: нежилое здание, площадь: 180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75:10:530101:103;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6. Здание, назначение: нежилое здание, площадь: 230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75:10:530101:101;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7. Земельный участок, площадь: 15343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категории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специального назначения, виды разрешенного использования: для размещения завода по утилизации древесных отходов и переработки древесины, адрес (местоположение):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75:10:530101:95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6160" w:rsidRPr="00753D78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A710DB">
              <w:rPr>
                <w:sz w:val="24"/>
                <w:szCs w:val="24"/>
              </w:rPr>
              <w:t>Горбунов Сергей Александрович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176160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554B9C">
              <w:rPr>
                <w:sz w:val="24"/>
                <w:szCs w:val="24"/>
              </w:rPr>
              <w:t>753601516808</w:t>
            </w:r>
            <w:r w:rsidRPr="005518BC">
              <w:rPr>
                <w:sz w:val="24"/>
                <w:szCs w:val="24"/>
              </w:rPr>
              <w:t xml:space="preserve">, </w:t>
            </w:r>
          </w:p>
          <w:p w:rsidR="00176160" w:rsidRPr="00FA21F7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Pr="00A710DB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Pr="00A710DB">
              <w:rPr>
                <w:sz w:val="24"/>
                <w:szCs w:val="24"/>
              </w:rPr>
              <w:t>г.Чита</w:t>
            </w:r>
            <w:proofErr w:type="spellEnd"/>
            <w:r w:rsidRPr="00A710DB">
              <w:rPr>
                <w:sz w:val="24"/>
                <w:szCs w:val="24"/>
              </w:rPr>
              <w:t>, пер. Кустарный, д.1А, кв.1</w:t>
            </w:r>
          </w:p>
          <w:p w:rsidR="00176160" w:rsidRPr="003F0A8C" w:rsidRDefault="00176160" w:rsidP="00176160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176160" w:rsidP="00176160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lastRenderedPageBreak/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554B9C">
              <w:rPr>
                <w:szCs w:val="24"/>
              </w:rPr>
              <w:t>42307810818352426760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55B72"/>
    <w:rsid w:val="00057C34"/>
    <w:rsid w:val="000725C5"/>
    <w:rsid w:val="000A1321"/>
    <w:rsid w:val="00164683"/>
    <w:rsid w:val="00164948"/>
    <w:rsid w:val="00176160"/>
    <w:rsid w:val="001D5409"/>
    <w:rsid w:val="001E1CDA"/>
    <w:rsid w:val="003230CD"/>
    <w:rsid w:val="00367B4F"/>
    <w:rsid w:val="003C6DFD"/>
    <w:rsid w:val="003D0159"/>
    <w:rsid w:val="00425CA4"/>
    <w:rsid w:val="004473F8"/>
    <w:rsid w:val="00453738"/>
    <w:rsid w:val="004A615D"/>
    <w:rsid w:val="004E7C78"/>
    <w:rsid w:val="0050115A"/>
    <w:rsid w:val="005150D6"/>
    <w:rsid w:val="00554B9C"/>
    <w:rsid w:val="00611296"/>
    <w:rsid w:val="00753D78"/>
    <w:rsid w:val="007A171E"/>
    <w:rsid w:val="0080722B"/>
    <w:rsid w:val="008643BD"/>
    <w:rsid w:val="00867AED"/>
    <w:rsid w:val="008F7BAB"/>
    <w:rsid w:val="00914375"/>
    <w:rsid w:val="009A0607"/>
    <w:rsid w:val="00AB2DC4"/>
    <w:rsid w:val="00AC7A8F"/>
    <w:rsid w:val="00B228B4"/>
    <w:rsid w:val="00B34A39"/>
    <w:rsid w:val="00BB1338"/>
    <w:rsid w:val="00C51CF9"/>
    <w:rsid w:val="00CE36BE"/>
    <w:rsid w:val="00D42330"/>
    <w:rsid w:val="00D76848"/>
    <w:rsid w:val="00FA21F7"/>
    <w:rsid w:val="00FA2980"/>
    <w:rsid w:val="00FF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6</Pages>
  <Words>1738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40</cp:revision>
  <dcterms:created xsi:type="dcterms:W3CDTF">2018-02-26T01:20:00Z</dcterms:created>
  <dcterms:modified xsi:type="dcterms:W3CDTF">2019-08-06T04:37:00Z</dcterms:modified>
</cp:coreProperties>
</file>