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B573F9">
        <w:rPr>
          <w:szCs w:val="22"/>
        </w:rPr>
        <w:t xml:space="preserve">имуществом </w:t>
      </w:r>
      <w:proofErr w:type="spellStart"/>
      <w:r w:rsidR="00154F8A">
        <w:rPr>
          <w:szCs w:val="22"/>
        </w:rPr>
        <w:t>Умбатова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Камандара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Алибек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оглы</w:t>
      </w:r>
      <w:proofErr w:type="spellEnd"/>
      <w:r w:rsidR="00A85E61" w:rsidRPr="00B573F9">
        <w:rPr>
          <w:szCs w:val="22"/>
        </w:rPr>
        <w:t xml:space="preserve"> </w:t>
      </w:r>
      <w:r w:rsidRPr="00B573F9">
        <w:rPr>
          <w:szCs w:val="22"/>
        </w:rPr>
        <w:t>Демьянов Иван Александрович,</w:t>
      </w:r>
      <w:r w:rsidR="00CA7FE3" w:rsidRPr="00B573F9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B573F9">
        <w:rPr>
          <w:szCs w:val="22"/>
        </w:rPr>
        <w:t xml:space="preserve">решения Арбитражного суда </w:t>
      </w:r>
      <w:r w:rsidR="00035ECB" w:rsidRPr="00B573F9">
        <w:rPr>
          <w:szCs w:val="22"/>
        </w:rPr>
        <w:t>Красноярского</w:t>
      </w:r>
      <w:r w:rsidR="00A85E61" w:rsidRPr="00B573F9">
        <w:rPr>
          <w:szCs w:val="22"/>
        </w:rPr>
        <w:t xml:space="preserve"> </w:t>
      </w:r>
      <w:r w:rsidR="005226BE" w:rsidRPr="00B573F9">
        <w:rPr>
          <w:szCs w:val="22"/>
        </w:rPr>
        <w:t xml:space="preserve">края от </w:t>
      </w:r>
      <w:r w:rsidR="00154F8A">
        <w:rPr>
          <w:szCs w:val="22"/>
        </w:rPr>
        <w:t>22.05</w:t>
      </w:r>
      <w:r w:rsidR="00B573F9" w:rsidRPr="00B573F9">
        <w:rPr>
          <w:szCs w:val="22"/>
        </w:rPr>
        <w:t>.2018 по делу № А33-</w:t>
      </w:r>
      <w:r w:rsidR="00154F8A">
        <w:rPr>
          <w:szCs w:val="22"/>
        </w:rPr>
        <w:t>33541</w:t>
      </w:r>
      <w:r w:rsidR="00B573F9" w:rsidRPr="00B573F9">
        <w:rPr>
          <w:szCs w:val="22"/>
        </w:rPr>
        <w:t>/2017</w:t>
      </w:r>
      <w:r w:rsidR="00CA7FE3" w:rsidRPr="00B573F9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B33E71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35ECB">
        <w:rPr>
          <w:sz w:val="22"/>
          <w:szCs w:val="22"/>
        </w:rPr>
        <w:t xml:space="preserve">1.1. </w:t>
      </w:r>
      <w:proofErr w:type="gramStart"/>
      <w:r w:rsidRPr="0012532F">
        <w:rPr>
          <w:sz w:val="22"/>
          <w:szCs w:val="22"/>
        </w:rPr>
        <w:t xml:space="preserve">В </w:t>
      </w:r>
      <w:r w:rsidRPr="00B33E71">
        <w:rPr>
          <w:sz w:val="22"/>
          <w:szCs w:val="22"/>
        </w:rPr>
        <w:t>соответствии с условиями настоящего договора Заявител</w:t>
      </w:r>
      <w:r w:rsidR="00253947" w:rsidRPr="00B33E71">
        <w:rPr>
          <w:sz w:val="22"/>
          <w:szCs w:val="22"/>
        </w:rPr>
        <w:t>ь для участия в открытых торгах</w:t>
      </w:r>
      <w:r w:rsidR="00E27BCE">
        <w:rPr>
          <w:sz w:val="22"/>
          <w:szCs w:val="22"/>
        </w:rPr>
        <w:t xml:space="preserve"> </w:t>
      </w:r>
      <w:r w:rsidRPr="00B33E71">
        <w:rPr>
          <w:sz w:val="22"/>
          <w:szCs w:val="22"/>
        </w:rPr>
        <w:t>по продаже</w:t>
      </w:r>
      <w:proofErr w:type="gramEnd"/>
      <w:r w:rsidRPr="00B33E71">
        <w:rPr>
          <w:sz w:val="22"/>
          <w:szCs w:val="22"/>
        </w:rPr>
        <w:t xml:space="preserve"> имущества </w:t>
      </w:r>
      <w:r w:rsidR="001D6BFF" w:rsidRPr="00B33E71">
        <w:rPr>
          <w:sz w:val="22"/>
          <w:szCs w:val="22"/>
        </w:rPr>
        <w:t>должника</w:t>
      </w:r>
      <w:r w:rsidRPr="00B33E71">
        <w:rPr>
          <w:sz w:val="22"/>
          <w:szCs w:val="22"/>
        </w:rPr>
        <w:t xml:space="preserve">, проводимых по лоту № </w:t>
      </w:r>
      <w:r w:rsidR="001D6BFF" w:rsidRPr="00B33E71">
        <w:rPr>
          <w:sz w:val="22"/>
          <w:szCs w:val="22"/>
        </w:rPr>
        <w:t>1</w:t>
      </w:r>
      <w:r w:rsidR="00902E35" w:rsidRPr="00B33E71">
        <w:rPr>
          <w:sz w:val="22"/>
          <w:szCs w:val="22"/>
        </w:rPr>
        <w:t>,</w:t>
      </w:r>
      <w:r w:rsidRPr="00B33E71">
        <w:rPr>
          <w:sz w:val="22"/>
          <w:szCs w:val="22"/>
        </w:rPr>
        <w:t xml:space="preserve"> перечисляет денежные средства в размере </w:t>
      </w:r>
      <w:r w:rsidR="00E27BCE">
        <w:rPr>
          <w:sz w:val="22"/>
          <w:szCs w:val="22"/>
        </w:rPr>
        <w:t>10% от стоимости лота на каждом из этапов публичного предложения</w:t>
      </w:r>
      <w:r w:rsidR="001D6BFF" w:rsidRPr="00B33E71">
        <w:rPr>
          <w:sz w:val="22"/>
          <w:szCs w:val="22"/>
        </w:rPr>
        <w:t xml:space="preserve"> </w:t>
      </w:r>
      <w:r w:rsidRPr="00B33E71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54F8A" w:rsidRPr="00B33E71">
        <w:rPr>
          <w:sz w:val="22"/>
          <w:szCs w:val="22"/>
        </w:rPr>
        <w:t>Умбатова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Камандара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Алибек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оглы</w:t>
      </w:r>
      <w:proofErr w:type="spellEnd"/>
      <w:r w:rsidR="00154F8A" w:rsidRPr="00B33E71">
        <w:rPr>
          <w:sz w:val="22"/>
          <w:szCs w:val="22"/>
        </w:rPr>
        <w:t xml:space="preserve"> </w:t>
      </w:r>
      <w:r w:rsidR="00B573F9" w:rsidRPr="00B33E71">
        <w:rPr>
          <w:sz w:val="22"/>
          <w:szCs w:val="22"/>
        </w:rPr>
        <w:t xml:space="preserve">№ </w:t>
      </w:r>
      <w:r w:rsidR="00154F8A" w:rsidRPr="00B33E71">
        <w:rPr>
          <w:color w:val="000000"/>
          <w:sz w:val="22"/>
          <w:szCs w:val="22"/>
        </w:rPr>
        <w:t xml:space="preserve">40817810549000026670 </w:t>
      </w:r>
      <w:r w:rsidR="00154F8A" w:rsidRPr="00B33E71">
        <w:rPr>
          <w:sz w:val="22"/>
          <w:szCs w:val="22"/>
        </w:rPr>
        <w:t xml:space="preserve">в Красноярском региональном </w:t>
      </w:r>
      <w:proofErr w:type="gramStart"/>
      <w:r w:rsidR="00154F8A" w:rsidRPr="00B33E71">
        <w:rPr>
          <w:sz w:val="22"/>
          <w:szCs w:val="22"/>
        </w:rPr>
        <w:t>филиале</w:t>
      </w:r>
      <w:proofErr w:type="gramEnd"/>
      <w:r w:rsidR="00154F8A" w:rsidRPr="00B33E71">
        <w:rPr>
          <w:sz w:val="22"/>
          <w:szCs w:val="22"/>
        </w:rPr>
        <w:t xml:space="preserve"> Акционерного общества "Российский Сельскохозяйственный банк" (АО "</w:t>
      </w:r>
      <w:proofErr w:type="spellStart"/>
      <w:r w:rsidR="00154F8A" w:rsidRPr="00B33E71">
        <w:rPr>
          <w:sz w:val="22"/>
          <w:szCs w:val="22"/>
        </w:rPr>
        <w:t>Россельхозбанк</w:t>
      </w:r>
      <w:proofErr w:type="spellEnd"/>
      <w:r w:rsidR="00154F8A" w:rsidRPr="00B33E71">
        <w:rPr>
          <w:sz w:val="22"/>
          <w:szCs w:val="22"/>
        </w:rPr>
        <w:t>"), БИК 040407923, ИНН банка 7725114488, КПП банка 246643001, ОГРН банка 1027700342890 корреспондентский счёт № 30101810300000000923</w:t>
      </w:r>
      <w:r w:rsidRPr="00B33E71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12532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</w:t>
      </w:r>
      <w:r w:rsidRPr="005226BE">
        <w:rPr>
          <w:sz w:val="22"/>
          <w:szCs w:val="22"/>
        </w:rPr>
        <w:t xml:space="preserve">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</w:t>
      </w:r>
      <w:r w:rsidR="00E27BCE">
        <w:rPr>
          <w:sz w:val="22"/>
          <w:szCs w:val="22"/>
        </w:rPr>
        <w:t xml:space="preserve"> и времени окончания приема заявок на участие в торгах для соответствующего периода проведения торгов</w:t>
      </w:r>
      <w:r w:rsidRPr="00F35B7C">
        <w:rPr>
          <w:sz w:val="22"/>
          <w:szCs w:val="22"/>
        </w:rPr>
        <w:t xml:space="preserve">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</w:t>
      </w:r>
      <w:r w:rsidR="00E27BCE">
        <w:rPr>
          <w:sz w:val="22"/>
          <w:szCs w:val="22"/>
        </w:rPr>
        <w:t xml:space="preserve">указанный </w:t>
      </w:r>
      <w:r w:rsidRPr="00F35B7C">
        <w:rPr>
          <w:sz w:val="22"/>
          <w:szCs w:val="22"/>
        </w:rPr>
        <w:t>счет на дату</w:t>
      </w:r>
      <w:r w:rsidR="00E27BCE">
        <w:rPr>
          <w:sz w:val="22"/>
          <w:szCs w:val="22"/>
        </w:rPr>
        <w:t xml:space="preserve"> и время окончания приема заявок на участие в торгах для соответствующего периода проведения торгов</w:t>
      </w:r>
      <w:r w:rsidRPr="00F35B7C">
        <w:rPr>
          <w:sz w:val="22"/>
          <w:szCs w:val="22"/>
        </w:rPr>
        <w:t xml:space="preserve">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соответствии с законодательством Российской Федерации</w:t>
      </w:r>
      <w:r w:rsidR="00203BD2">
        <w:rPr>
          <w:sz w:val="22"/>
          <w:szCs w:val="22"/>
        </w:rPr>
        <w:t xml:space="preserve"> в суде по месту нахождения О</w:t>
      </w:r>
      <w:bookmarkStart w:id="0" w:name="_GoBack"/>
      <w:bookmarkEnd w:id="0"/>
      <w:r w:rsidR="00203BD2">
        <w:rPr>
          <w:sz w:val="22"/>
          <w:szCs w:val="22"/>
        </w:rPr>
        <w:t>рганизатора торгов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54F8A" w:rsidRDefault="00CA7FE3" w:rsidP="00035ECB">
            <w:pPr>
              <w:rPr>
                <w:rFonts w:ascii="Times New Roman" w:hAnsi="Times New Roman"/>
                <w:b/>
              </w:rPr>
            </w:pPr>
            <w:r w:rsidRPr="00154F8A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154F8A" w:rsidRDefault="001D6BFF" w:rsidP="00035ECB">
            <w:pPr>
              <w:rPr>
                <w:rFonts w:ascii="Times New Roman" w:hAnsi="Times New Roman"/>
              </w:rPr>
            </w:pPr>
            <w:r w:rsidRPr="00154F8A">
              <w:rPr>
                <w:rFonts w:ascii="Times New Roman" w:hAnsi="Times New Roman"/>
              </w:rPr>
              <w:t>Финансовый</w:t>
            </w:r>
            <w:r w:rsidR="002B4CC5" w:rsidRPr="00154F8A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154F8A" w:rsidRPr="00154F8A" w:rsidRDefault="00154F8A" w:rsidP="00035ECB">
            <w:pPr>
              <w:rPr>
                <w:rFonts w:ascii="Times New Roman" w:hAnsi="Times New Roman"/>
              </w:rPr>
            </w:pPr>
            <w:proofErr w:type="spellStart"/>
            <w:r w:rsidRPr="00154F8A">
              <w:rPr>
                <w:rFonts w:ascii="Times New Roman" w:hAnsi="Times New Roman"/>
              </w:rPr>
              <w:t>Умбатова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Камандара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Алибек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оглы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</w:p>
          <w:p w:rsidR="00CA7FE3" w:rsidRPr="00154F8A" w:rsidRDefault="001D6BFF" w:rsidP="00035ECB">
            <w:pPr>
              <w:rPr>
                <w:rFonts w:ascii="Times New Roman" w:hAnsi="Times New Roman"/>
                <w:bCs/>
              </w:rPr>
            </w:pPr>
            <w:r w:rsidRPr="00154F8A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54F8A" w:rsidRDefault="00CA7FE3" w:rsidP="00035ECB">
            <w:pPr>
              <w:rPr>
                <w:rFonts w:ascii="Times New Roman" w:hAnsi="Times New Roman"/>
                <w:bCs/>
              </w:rPr>
            </w:pPr>
            <w:proofErr w:type="gramStart"/>
            <w:r w:rsidRPr="00154F8A">
              <w:rPr>
                <w:rFonts w:ascii="Times New Roman" w:hAnsi="Times New Roman"/>
              </w:rPr>
              <w:t xml:space="preserve">Почтовый адрес: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154F8A">
              <w:rPr>
                <w:rFonts w:ascii="Times New Roman" w:hAnsi="Times New Roman"/>
                <w:shd w:val="clear" w:color="auto" w:fill="FFFFFF"/>
              </w:rPr>
              <w:t>121</w:t>
            </w:r>
            <w:r w:rsidRPr="00154F8A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54F8A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54F8A">
              <w:rPr>
                <w:rFonts w:ascii="Times New Roman" w:hAnsi="Times New Roman"/>
              </w:rPr>
              <w:t>246107912805, СНИЛС 062-460-299-48</w:t>
            </w:r>
          </w:p>
          <w:p w:rsidR="00CA7FE3" w:rsidRPr="00154F8A" w:rsidRDefault="00CA7FE3" w:rsidP="00035ECB">
            <w:pPr>
              <w:rPr>
                <w:rFonts w:ascii="Times New Roman" w:hAnsi="Times New Roman"/>
                <w:bCs/>
              </w:rPr>
            </w:pPr>
          </w:p>
          <w:p w:rsidR="00CA7FE3" w:rsidRPr="00154F8A" w:rsidRDefault="00CA7FE3" w:rsidP="00B573F9">
            <w:pPr>
              <w:rPr>
                <w:rFonts w:ascii="Times New Roman" w:hAnsi="Times New Roman"/>
                <w:bCs/>
              </w:rPr>
            </w:pPr>
            <w:r w:rsidRPr="00154F8A">
              <w:rPr>
                <w:rFonts w:ascii="Times New Roman" w:hAnsi="Times New Roman"/>
                <w:bCs/>
              </w:rPr>
              <w:t>Сведения о должнике: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Умбатов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Камандар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Алибек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оглы</w:t>
            </w:r>
            <w:proofErr w:type="spellEnd"/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240311381906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148-936-056 04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12 июля 1963 года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Якубло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Дманисский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район, Республика Грузия</w:t>
            </w:r>
          </w:p>
          <w:p w:rsidR="00B573F9" w:rsidRPr="00154F8A" w:rsidRDefault="00B573F9" w:rsidP="00154F8A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="00154F8A" w:rsidRPr="00154F8A">
              <w:rPr>
                <w:rFonts w:ascii="Times New Roman" w:hAnsi="Times New Roman" w:cs="Times New Roman"/>
                <w:sz w:val="22"/>
                <w:szCs w:val="22"/>
              </w:rPr>
              <w:t>660003, г. Красноярск,  ул. Щорса, д. 4, кв. 25</w:t>
            </w:r>
          </w:p>
          <w:p w:rsidR="00CA7FE3" w:rsidRPr="001D6BFF" w:rsidRDefault="00CA7FE3" w:rsidP="00154F8A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FA4" w:rsidRDefault="006C5FA4">
      <w:r>
        <w:separator/>
      </w:r>
    </w:p>
  </w:endnote>
  <w:endnote w:type="continuationSeparator" w:id="0">
    <w:p w:rsidR="006C5FA4" w:rsidRDefault="006C5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C5FA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203BD2">
      <w:rPr>
        <w:noProof/>
      </w:rPr>
      <w:t>1</w:t>
    </w:r>
    <w:r>
      <w:fldChar w:fldCharType="end"/>
    </w:r>
  </w:p>
  <w:p w:rsidR="006532D6" w:rsidRDefault="006C5FA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C5FA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FA4" w:rsidRDefault="006C5FA4">
      <w:r>
        <w:separator/>
      </w:r>
    </w:p>
  </w:footnote>
  <w:footnote w:type="continuationSeparator" w:id="0">
    <w:p w:rsidR="006C5FA4" w:rsidRDefault="006C5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C5FA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C5FA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C5FA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5ECB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32F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4F8A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BD2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62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5FA4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227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100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186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71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3F9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32F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B8E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58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BCE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7</cp:revision>
  <dcterms:created xsi:type="dcterms:W3CDTF">2019-01-23T18:48:00Z</dcterms:created>
  <dcterms:modified xsi:type="dcterms:W3CDTF">2019-06-19T06:46:00Z</dcterms:modified>
</cp:coreProperties>
</file>