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7C" w:rsidRDefault="00AF0633" w:rsidP="00AF0633">
      <w:pPr>
        <w:pStyle w:val="Standard"/>
        <w:rPr>
          <w:rFonts w:ascii="Times New Roman" w:eastAsia="Times New Roman" w:hAnsi="Times New Roman" w:cs="Times New Roman"/>
          <w:b/>
          <w:sz w:val="24"/>
        </w:rPr>
      </w:pPr>
      <w:r>
        <w:t xml:space="preserve">                                                                </w:t>
      </w:r>
      <w:r w:rsidR="005C1780"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5757C" w:rsidRDefault="00E5757C">
      <w:pPr>
        <w:pStyle w:val="Standard"/>
        <w:ind w:firstLine="78"/>
        <w:jc w:val="center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Саратов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"___" _____________ 201</w:t>
      </w:r>
      <w:r w:rsidR="00D93AFC">
        <w:rPr>
          <w:rFonts w:ascii="Times New Roman" w:eastAsia="Times New Roman" w:hAnsi="Times New Roman" w:cs="Times New Roman"/>
          <w:sz w:val="24"/>
        </w:rPr>
        <w:t>_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08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ООО «Ником-Спецсервис» в лице  директора Титовой Ирины Борисовны, действующей на основании Устава, именуемый в дальнейшем </w:t>
      </w:r>
      <w:r>
        <w:rPr>
          <w:rFonts w:ascii="Times New Roman" w:eastAsia="Times New Roman" w:hAnsi="Times New Roman" w:cs="Times New Roman"/>
          <w:b/>
          <w:sz w:val="24"/>
        </w:rPr>
        <w:t>«Организатор торгов»</w:t>
      </w:r>
      <w:r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>
        <w:rPr>
          <w:rFonts w:ascii="Times New Roman" w:eastAsia="Times New Roman" w:hAnsi="Times New Roman" w:cs="Times New Roman"/>
          <w:sz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  <w:proofErr w:type="gramEnd"/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E5757C" w:rsidRDefault="00E5757C">
      <w:pPr>
        <w:pStyle w:val="Standard"/>
        <w:jc w:val="center"/>
      </w:pPr>
    </w:p>
    <w:p w:rsidR="00E5757C" w:rsidRPr="00CA52C0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В соответствии с условиями настоящего Договора Претендент для участия в торгах по продаже имущества </w:t>
      </w:r>
      <w:r w:rsidR="00CA52C0" w:rsidRPr="00CA52C0">
        <w:rPr>
          <w:rFonts w:ascii="Times New Roman" w:hAnsi="Times New Roman" w:cs="Times New Roman"/>
          <w:sz w:val="24"/>
          <w:szCs w:val="24"/>
        </w:rPr>
        <w:t xml:space="preserve">гражданина </w:t>
      </w:r>
      <w:r w:rsidR="00A6273D" w:rsidRPr="000C539F">
        <w:rPr>
          <w:rFonts w:ascii="Times New Roman" w:hAnsi="Times New Roman" w:cs="Times New Roman"/>
          <w:sz w:val="24"/>
          <w:szCs w:val="24"/>
        </w:rPr>
        <w:t>Самохина Сергея Александровича (12.12.1971 г.р., место рождения: гор.</w:t>
      </w:r>
      <w:proofErr w:type="gramEnd"/>
      <w:r w:rsidR="00A6273D" w:rsidRPr="000C539F">
        <w:rPr>
          <w:rFonts w:ascii="Times New Roman" w:hAnsi="Times New Roman" w:cs="Times New Roman"/>
          <w:sz w:val="24"/>
          <w:szCs w:val="24"/>
        </w:rPr>
        <w:t xml:space="preserve"> Макеевка </w:t>
      </w:r>
      <w:proofErr w:type="gramStart"/>
      <w:r w:rsidR="00A6273D" w:rsidRPr="000C539F">
        <w:rPr>
          <w:rFonts w:ascii="Times New Roman" w:hAnsi="Times New Roman" w:cs="Times New Roman"/>
          <w:sz w:val="24"/>
          <w:szCs w:val="24"/>
        </w:rPr>
        <w:t>Донецкой</w:t>
      </w:r>
      <w:proofErr w:type="gramEnd"/>
      <w:r w:rsidR="00A6273D" w:rsidRPr="000C539F">
        <w:rPr>
          <w:rFonts w:ascii="Times New Roman" w:hAnsi="Times New Roman" w:cs="Times New Roman"/>
          <w:sz w:val="24"/>
          <w:szCs w:val="24"/>
        </w:rPr>
        <w:t xml:space="preserve"> обл. </w:t>
      </w:r>
      <w:proofErr w:type="spellStart"/>
      <w:r w:rsidR="00A6273D" w:rsidRPr="000C539F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="00A6273D" w:rsidRPr="000C539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6273D" w:rsidRPr="000C539F">
        <w:rPr>
          <w:rFonts w:ascii="Times New Roman" w:hAnsi="Times New Roman" w:cs="Times New Roman"/>
          <w:sz w:val="24"/>
          <w:szCs w:val="24"/>
        </w:rPr>
        <w:t xml:space="preserve">Украина, ИНН 770501653727, СНИЛС 048-388-761 10, адрес регистрации: 117461, г. Москва, ул. </w:t>
      </w:r>
      <w:proofErr w:type="spellStart"/>
      <w:r w:rsidR="00A6273D" w:rsidRPr="000C539F">
        <w:rPr>
          <w:rFonts w:ascii="Times New Roman" w:hAnsi="Times New Roman" w:cs="Times New Roman"/>
          <w:sz w:val="24"/>
          <w:szCs w:val="24"/>
        </w:rPr>
        <w:t>Переко</w:t>
      </w:r>
      <w:r w:rsidR="00A6273D">
        <w:rPr>
          <w:rFonts w:ascii="Times New Roman" w:hAnsi="Times New Roman" w:cs="Times New Roman"/>
          <w:sz w:val="24"/>
          <w:szCs w:val="24"/>
        </w:rPr>
        <w:t>пская</w:t>
      </w:r>
      <w:proofErr w:type="spellEnd"/>
      <w:r w:rsidR="00A6273D">
        <w:rPr>
          <w:rFonts w:ascii="Times New Roman" w:hAnsi="Times New Roman" w:cs="Times New Roman"/>
          <w:sz w:val="24"/>
          <w:szCs w:val="24"/>
        </w:rPr>
        <w:t xml:space="preserve">, д. 30, </w:t>
      </w:r>
      <w:proofErr w:type="gramEnd"/>
      <w:r w:rsidR="00A6273D">
        <w:rPr>
          <w:rFonts w:ascii="Times New Roman" w:hAnsi="Times New Roman" w:cs="Times New Roman"/>
          <w:sz w:val="24"/>
          <w:szCs w:val="24"/>
        </w:rPr>
        <w:t>корп. 2, кв. 116)</w:t>
      </w:r>
      <w:r w:rsidR="005F79F2">
        <w:rPr>
          <w:rFonts w:ascii="Times New Roman" w:hAnsi="Times New Roman" w:cs="Times New Roman"/>
          <w:sz w:val="24"/>
          <w:szCs w:val="24"/>
        </w:rPr>
        <w:t xml:space="preserve"> </w:t>
      </w:r>
      <w:r w:rsidR="00DD04A4">
        <w:rPr>
          <w:rFonts w:ascii="Times New Roman" w:hAnsi="Times New Roman" w:cs="Times New Roman"/>
          <w:sz w:val="24"/>
          <w:szCs w:val="24"/>
        </w:rPr>
        <w:t>посредством публичного предложения</w:t>
      </w:r>
      <w:r w:rsidRPr="00CA52C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A52C0" w:rsidRPr="00A6273D" w:rsidRDefault="005C1780" w:rsidP="00184E21">
      <w:pPr>
        <w:spacing w:after="0" w:line="240" w:lineRule="auto"/>
        <w:ind w:right="-51" w:firstLine="284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273D">
        <w:rPr>
          <w:rFonts w:ascii="Times New Roman" w:eastAsia="Times New Roman CYR" w:hAnsi="Times New Roman" w:cs="Times New Roman"/>
          <w:i/>
          <w:color w:val="000000"/>
          <w:sz w:val="24"/>
          <w:szCs w:val="24"/>
        </w:rPr>
        <w:t xml:space="preserve">    </w:t>
      </w:r>
      <w:r w:rsidR="00A6273D" w:rsidRPr="00A6273D">
        <w:rPr>
          <w:rFonts w:ascii="Times New Roman" w:hAnsi="Times New Roman" w:cs="Times New Roman"/>
          <w:i/>
          <w:sz w:val="24"/>
          <w:szCs w:val="24"/>
        </w:rPr>
        <w:t xml:space="preserve">ЛОТ №1 - земельный участок, категория земель: земли сельскохозяйственного назначения, разрешенное использование: для садоводства, общая площадь 600 кв. м, кадастровый (условный) номер: 50:26:080110:181, расположенный по адресу: Московская область, </w:t>
      </w:r>
      <w:proofErr w:type="spellStart"/>
      <w:r w:rsidR="00A6273D" w:rsidRPr="00A6273D">
        <w:rPr>
          <w:rFonts w:ascii="Times New Roman" w:hAnsi="Times New Roman" w:cs="Times New Roman"/>
          <w:i/>
          <w:sz w:val="24"/>
          <w:szCs w:val="24"/>
        </w:rPr>
        <w:t>Наро-Фоминский</w:t>
      </w:r>
      <w:proofErr w:type="spellEnd"/>
      <w:r w:rsidR="00A6273D" w:rsidRPr="00A6273D">
        <w:rPr>
          <w:rFonts w:ascii="Times New Roman" w:hAnsi="Times New Roman" w:cs="Times New Roman"/>
          <w:i/>
          <w:sz w:val="24"/>
          <w:szCs w:val="24"/>
        </w:rPr>
        <w:t xml:space="preserve"> район, сельское поселение </w:t>
      </w:r>
      <w:proofErr w:type="spellStart"/>
      <w:r w:rsidR="00A6273D" w:rsidRPr="00A6273D">
        <w:rPr>
          <w:rFonts w:ascii="Times New Roman" w:hAnsi="Times New Roman" w:cs="Times New Roman"/>
          <w:i/>
          <w:sz w:val="24"/>
          <w:szCs w:val="24"/>
        </w:rPr>
        <w:t>Волченковское</w:t>
      </w:r>
      <w:proofErr w:type="spellEnd"/>
      <w:r w:rsidR="00A6273D" w:rsidRPr="00A6273D">
        <w:rPr>
          <w:rFonts w:ascii="Times New Roman" w:hAnsi="Times New Roman" w:cs="Times New Roman"/>
          <w:i/>
          <w:sz w:val="24"/>
          <w:szCs w:val="24"/>
        </w:rPr>
        <w:t>, с/т «Текстильщик-2», уч.60.</w:t>
      </w:r>
    </w:p>
    <w:p w:rsidR="00E5757C" w:rsidRDefault="00CA52C0" w:rsidP="00DD04A4">
      <w:pPr>
        <w:pStyle w:val="Standard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DD04A4">
        <w:rPr>
          <w:rFonts w:ascii="Times New Roman" w:eastAsia="Times New Roman" w:hAnsi="Times New Roman" w:cs="Times New Roman"/>
          <w:sz w:val="24"/>
          <w:szCs w:val="24"/>
        </w:rPr>
        <w:t>в размере 20% от цены продажи имущества, установленной для соответствующего этапа публичного предложения</w:t>
      </w:r>
      <w:r w:rsidR="00DD04A4">
        <w:rPr>
          <w:rFonts w:ascii="Times New Roman" w:eastAsia="Times New Roman" w:hAnsi="Times New Roman" w:cs="Times New Roman"/>
          <w:sz w:val="24"/>
        </w:rPr>
        <w:t xml:space="preserve"> (далее – «Задаток»), а Организатор торгов принимает задаток на расчетный счет, указанный в информационном сообщении о торгах (далее – информационное сообщение). Информационное сообщение опубликовано Организатором торгов </w:t>
      </w:r>
      <w:r>
        <w:rPr>
          <w:rFonts w:ascii="Times New Roman" w:eastAsia="Times New Roman" w:hAnsi="Times New Roman" w:cs="Times New Roman"/>
          <w:sz w:val="24"/>
        </w:rPr>
        <w:t>«</w:t>
      </w:r>
      <w:r w:rsidR="00DD04A4">
        <w:rPr>
          <w:rFonts w:ascii="Times New Roman" w:eastAsia="Times New Roman" w:hAnsi="Times New Roman" w:cs="Times New Roman"/>
          <w:sz w:val="24"/>
        </w:rPr>
        <w:t>1</w:t>
      </w:r>
      <w:r w:rsidR="00964AFF">
        <w:rPr>
          <w:rFonts w:ascii="Times New Roman" w:eastAsia="Times New Roman" w:hAnsi="Times New Roman" w:cs="Times New Roman"/>
          <w:sz w:val="24"/>
        </w:rPr>
        <w:t>4»</w:t>
      </w:r>
      <w:r w:rsidR="005C1780">
        <w:rPr>
          <w:rFonts w:ascii="Times New Roman" w:eastAsia="Times New Roman" w:hAnsi="Times New Roman" w:cs="Times New Roman"/>
          <w:sz w:val="24"/>
        </w:rPr>
        <w:t xml:space="preserve"> </w:t>
      </w:r>
      <w:r w:rsidR="00DD04A4">
        <w:rPr>
          <w:rFonts w:ascii="Times New Roman" w:eastAsia="Times New Roman" w:hAnsi="Times New Roman" w:cs="Times New Roman"/>
          <w:sz w:val="24"/>
        </w:rPr>
        <w:t>феврал</w:t>
      </w:r>
      <w:r w:rsidR="00A6273D">
        <w:rPr>
          <w:rFonts w:ascii="Times New Roman" w:eastAsia="Times New Roman" w:hAnsi="Times New Roman" w:cs="Times New Roman"/>
          <w:sz w:val="24"/>
        </w:rPr>
        <w:t>я</w:t>
      </w:r>
      <w:r w:rsidR="005C1780">
        <w:rPr>
          <w:rFonts w:ascii="Times New Roman" w:eastAsia="Times New Roman" w:hAnsi="Times New Roman" w:cs="Times New Roman"/>
          <w:sz w:val="24"/>
        </w:rPr>
        <w:t xml:space="preserve"> 201</w:t>
      </w:r>
      <w:r w:rsidR="00DD04A4">
        <w:rPr>
          <w:rFonts w:ascii="Times New Roman" w:eastAsia="Times New Roman" w:hAnsi="Times New Roman" w:cs="Times New Roman"/>
          <w:sz w:val="24"/>
        </w:rPr>
        <w:t>9</w:t>
      </w:r>
      <w:r w:rsidR="005C1780">
        <w:rPr>
          <w:rFonts w:ascii="Times New Roman" w:eastAsia="Times New Roman" w:hAnsi="Times New Roman" w:cs="Times New Roman"/>
          <w:sz w:val="24"/>
        </w:rPr>
        <w:t>г.</w:t>
      </w:r>
      <w:r w:rsidR="00002744" w:rsidRPr="00002744">
        <w:rPr>
          <w:rFonts w:ascii="Times New Roman" w:hAnsi="Times New Roman" w:cs="Times New Roman"/>
          <w:sz w:val="28"/>
          <w:szCs w:val="28"/>
        </w:rPr>
        <w:t xml:space="preserve"> </w:t>
      </w:r>
      <w:r w:rsidR="00002744" w:rsidRPr="00002744">
        <w:rPr>
          <w:rFonts w:ascii="Times New Roman" w:hAnsi="Times New Roman" w:cs="Times New Roman"/>
          <w:sz w:val="24"/>
          <w:szCs w:val="24"/>
        </w:rPr>
        <w:t>в сети Интернет</w:t>
      </w:r>
      <w:r w:rsidR="00002744" w:rsidRPr="000027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2744" w:rsidRPr="00002744">
        <w:rPr>
          <w:rFonts w:ascii="Times New Roman" w:hAnsi="Times New Roman" w:cs="Times New Roman"/>
          <w:sz w:val="24"/>
          <w:szCs w:val="24"/>
        </w:rPr>
        <w:t>в Едином федеральном реестре сведений о банкротстве</w:t>
      </w:r>
      <w:r w:rsidR="00002744">
        <w:rPr>
          <w:rFonts w:ascii="Times New Roman" w:hAnsi="Times New Roman" w:cs="Times New Roman"/>
          <w:sz w:val="24"/>
          <w:szCs w:val="24"/>
        </w:rPr>
        <w:t>.</w:t>
      </w:r>
      <w:r w:rsidR="00002744" w:rsidRPr="000027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757C" w:rsidRDefault="005C1780" w:rsidP="00184E21">
      <w:pPr>
        <w:pStyle w:val="Standard"/>
        <w:ind w:firstLine="709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Задаток вносится Претендентом в счет обеспечения исполнения обязательств по заключению и исполнению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договора купли-продажи имущества </w:t>
      </w:r>
      <w:r w:rsidR="00DD04A4" w:rsidRPr="00CA52C0">
        <w:rPr>
          <w:rFonts w:ascii="Times New Roman" w:hAnsi="Times New Roman" w:cs="Times New Roman"/>
          <w:sz w:val="24"/>
          <w:szCs w:val="24"/>
        </w:rPr>
        <w:t xml:space="preserve">гражданина </w:t>
      </w:r>
      <w:r w:rsidR="00DD04A4" w:rsidRPr="000C539F">
        <w:rPr>
          <w:rFonts w:ascii="Times New Roman" w:hAnsi="Times New Roman" w:cs="Times New Roman"/>
          <w:sz w:val="24"/>
          <w:szCs w:val="24"/>
        </w:rPr>
        <w:t>Самохина Сергея Александровича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при признании Претендента победителем торгов по лоту № </w:t>
      </w:r>
      <w:r w:rsidR="00A6273D">
        <w:rPr>
          <w:rFonts w:ascii="Times New Roman" w:eastAsia="Times New Roman" w:hAnsi="Times New Roman" w:cs="Times New Roman"/>
          <w:sz w:val="24"/>
        </w:rPr>
        <w:t>1.</w:t>
      </w:r>
    </w:p>
    <w:p w:rsidR="00E5757C" w:rsidRDefault="005C1780" w:rsidP="00184E21">
      <w:pPr>
        <w:pStyle w:val="Standard"/>
        <w:ind w:firstLine="709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E5757C" w:rsidRDefault="00E5757C">
      <w:pPr>
        <w:pStyle w:val="Standard"/>
        <w:jc w:val="center"/>
      </w:pPr>
    </w:p>
    <w:p w:rsidR="00DD04A4" w:rsidRDefault="005C1780" w:rsidP="00DD04A4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2.1. </w:t>
      </w:r>
      <w:r w:rsidR="00DD04A4" w:rsidRPr="00246AE5">
        <w:rPr>
          <w:rFonts w:ascii="Times New Roman" w:eastAsia="Times New Roman" w:hAnsi="Times New Roman" w:cs="Times New Roman"/>
          <w:sz w:val="24"/>
          <w:szCs w:val="24"/>
        </w:rPr>
        <w:t>Задаток должен быть внесен Претендентом на указанный в п. 5 настоящего Договора</w:t>
      </w:r>
      <w:r w:rsidR="00DD04A4">
        <w:rPr>
          <w:rFonts w:ascii="Times New Roman" w:eastAsia="Times New Roman" w:hAnsi="Times New Roman" w:cs="Times New Roman"/>
          <w:sz w:val="24"/>
          <w:szCs w:val="24"/>
        </w:rPr>
        <w:t xml:space="preserve"> расчетный</w:t>
      </w:r>
      <w:r w:rsidR="00DD04A4" w:rsidRPr="00246AE5">
        <w:rPr>
          <w:rFonts w:ascii="Times New Roman" w:eastAsia="Times New Roman" w:hAnsi="Times New Roman" w:cs="Times New Roman"/>
          <w:sz w:val="24"/>
          <w:szCs w:val="24"/>
        </w:rPr>
        <w:t xml:space="preserve"> счет. </w:t>
      </w:r>
      <w:r w:rsidR="00DD04A4" w:rsidRPr="00246AE5">
        <w:rPr>
          <w:rFonts w:ascii="Times New Roman" w:hAnsi="Times New Roman"/>
          <w:sz w:val="24"/>
          <w:szCs w:val="24"/>
        </w:rPr>
        <w:t>З</w:t>
      </w:r>
      <w:r w:rsidR="00DD04A4" w:rsidRPr="00246AE5">
        <w:rPr>
          <w:rFonts w:ascii="Times New Roman" w:hAnsi="Times New Roman"/>
          <w:color w:val="333333"/>
          <w:sz w:val="24"/>
          <w:szCs w:val="24"/>
        </w:rPr>
        <w:t xml:space="preserve">аявитель обязан обеспечить поступление задатка на расчетный счет не позднее даты и времени окончания приема заявок на участие в торгах для </w:t>
      </w:r>
      <w:r w:rsidR="00DD04A4">
        <w:rPr>
          <w:rFonts w:ascii="Times New Roman" w:eastAsia="Times New Roman" w:hAnsi="Times New Roman" w:cs="Times New Roman"/>
          <w:kern w:val="0"/>
          <w:sz w:val="24"/>
          <w:szCs w:val="24"/>
        </w:rPr>
        <w:t>соответствующего этапа публичного предложения</w:t>
      </w:r>
      <w:r w:rsidR="00DD04A4">
        <w:rPr>
          <w:rFonts w:ascii="Times New Roman" w:eastAsia="Times New Roman" w:hAnsi="Times New Roman" w:cs="Times New Roman"/>
          <w:sz w:val="24"/>
        </w:rPr>
        <w:t>.</w:t>
      </w:r>
      <w:bookmarkStart w:id="0" w:name="_GoBack"/>
      <w:bookmarkEnd w:id="0"/>
    </w:p>
    <w:p w:rsidR="00E5757C" w:rsidRDefault="00DD04A4" w:rsidP="00DD04A4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</w:t>
      </w:r>
      <w:r w:rsidR="005C1780"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</w:t>
      </w:r>
      <w:proofErr w:type="gramStart"/>
      <w:r>
        <w:rPr>
          <w:rFonts w:ascii="Times New Roman" w:eastAsia="Times New Roman" w:hAnsi="Times New Roman" w:cs="Times New Roman"/>
          <w:sz w:val="24"/>
        </w:rPr>
        <w:t>с даты получения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предложения конкурсного управляющего о заключении договора купли-продажи имущества должника.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E5757C" w:rsidRDefault="00E5757C">
      <w:pPr>
        <w:pStyle w:val="Standard"/>
        <w:tabs>
          <w:tab w:val="left" w:pos="3315"/>
        </w:tabs>
        <w:jc w:val="center"/>
      </w:pP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ООО «</w:t>
      </w:r>
      <w:proofErr w:type="spellStart"/>
      <w:r>
        <w:rPr>
          <w:rFonts w:ascii="Times New Roman" w:eastAsia="Times New Roman" w:hAnsi="Times New Roman" w:cs="Times New Roman"/>
          <w:sz w:val="26"/>
        </w:rPr>
        <w:t>Ником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</w:rPr>
        <w:t>–</w:t>
      </w:r>
      <w:proofErr w:type="spellStart"/>
      <w:r>
        <w:rPr>
          <w:rFonts w:ascii="Times New Roman" w:eastAsia="Times New Roman" w:hAnsi="Times New Roman" w:cs="Times New Roman"/>
          <w:sz w:val="26"/>
        </w:rPr>
        <w:t>С</w:t>
      </w:r>
      <w:proofErr w:type="gramEnd"/>
      <w:r>
        <w:rPr>
          <w:rFonts w:ascii="Times New Roman" w:eastAsia="Times New Roman" w:hAnsi="Times New Roman" w:cs="Times New Roman"/>
          <w:sz w:val="26"/>
        </w:rPr>
        <w:t>пецсервис</w:t>
      </w:r>
      <w:proofErr w:type="spellEnd"/>
      <w:r>
        <w:rPr>
          <w:rFonts w:ascii="Times New Roman" w:eastAsia="Times New Roman" w:hAnsi="Times New Roman" w:cs="Times New Roman"/>
          <w:sz w:val="26"/>
        </w:rPr>
        <w:t>»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ИНН/КПП 6452090321/645401001,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</w:rPr>
        <w:t>/с 40702810900000003807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в АО «НВКБАНК» г. Саратов,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БИК 046311751,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к/с 30101810100000000751</w:t>
      </w: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Директор</w:t>
      </w:r>
    </w:p>
    <w:p w:rsidR="00E5757C" w:rsidRDefault="00E5757C">
      <w:pPr>
        <w:pStyle w:val="Standard"/>
      </w:pP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__________________ И.Б. Титова</w:t>
      </w:r>
    </w:p>
    <w:p w:rsidR="00E5757C" w:rsidRDefault="00E5757C">
      <w:pPr>
        <w:pStyle w:val="Standard"/>
      </w:pPr>
    </w:p>
    <w:p w:rsidR="00E5757C" w:rsidRDefault="00E5757C">
      <w:pPr>
        <w:pStyle w:val="Standard"/>
      </w:pPr>
    </w:p>
    <w:sectPr w:rsidR="00E5757C" w:rsidSect="00F3272E">
      <w:footerReference w:type="default" r:id="rId6"/>
      <w:pgSz w:w="11906" w:h="16838"/>
      <w:pgMar w:top="709" w:right="850" w:bottom="1134" w:left="1701" w:header="720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52C0" w:rsidRDefault="00CA52C0">
      <w:pPr>
        <w:spacing w:after="0" w:line="240" w:lineRule="auto"/>
      </w:pPr>
      <w:r>
        <w:separator/>
      </w:r>
    </w:p>
  </w:endnote>
  <w:endnote w:type="continuationSeparator" w:id="1">
    <w:p w:rsidR="00CA52C0" w:rsidRDefault="00CA5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2C0" w:rsidRDefault="007A253C">
    <w:pPr>
      <w:pStyle w:val="a8"/>
      <w:jc w:val="right"/>
    </w:pPr>
    <w:fldSimple w:instr=" PAGE ">
      <w:r w:rsidR="00DD04A4">
        <w:rPr>
          <w:noProof/>
        </w:rPr>
        <w:t>1</w:t>
      </w:r>
    </w:fldSimple>
  </w:p>
  <w:p w:rsidR="00CA52C0" w:rsidRDefault="00CA52C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52C0" w:rsidRDefault="00CA52C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CA52C0" w:rsidRDefault="00CA52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5757C"/>
    <w:rsid w:val="00002744"/>
    <w:rsid w:val="001211AD"/>
    <w:rsid w:val="00150FB9"/>
    <w:rsid w:val="00184E21"/>
    <w:rsid w:val="00186A92"/>
    <w:rsid w:val="0026334B"/>
    <w:rsid w:val="004B4B34"/>
    <w:rsid w:val="005C1780"/>
    <w:rsid w:val="005F79F2"/>
    <w:rsid w:val="00756087"/>
    <w:rsid w:val="007A253C"/>
    <w:rsid w:val="00964AFF"/>
    <w:rsid w:val="00A004CB"/>
    <w:rsid w:val="00A6273D"/>
    <w:rsid w:val="00AF0633"/>
    <w:rsid w:val="00C03885"/>
    <w:rsid w:val="00C330CF"/>
    <w:rsid w:val="00CA52C0"/>
    <w:rsid w:val="00CE5206"/>
    <w:rsid w:val="00D93AFC"/>
    <w:rsid w:val="00DD04A4"/>
    <w:rsid w:val="00E5757C"/>
    <w:rsid w:val="00F32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272E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3272E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F3272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F3272E"/>
    <w:pPr>
      <w:spacing w:after="120"/>
    </w:pPr>
  </w:style>
  <w:style w:type="paragraph" w:styleId="a4">
    <w:name w:val="Subtitle"/>
    <w:basedOn w:val="a3"/>
    <w:next w:val="Textbody"/>
    <w:rsid w:val="00F3272E"/>
    <w:pPr>
      <w:jc w:val="center"/>
    </w:pPr>
    <w:rPr>
      <w:i/>
      <w:iCs/>
    </w:rPr>
  </w:style>
  <w:style w:type="paragraph" w:styleId="a5">
    <w:name w:val="List"/>
    <w:basedOn w:val="Textbody"/>
    <w:rsid w:val="00F3272E"/>
  </w:style>
  <w:style w:type="paragraph" w:styleId="a6">
    <w:name w:val="caption"/>
    <w:basedOn w:val="Standard"/>
    <w:rsid w:val="00F327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F3272E"/>
    <w:pPr>
      <w:suppressLineNumbers/>
    </w:pPr>
  </w:style>
  <w:style w:type="paragraph" w:styleId="a7">
    <w:name w:val="header"/>
    <w:basedOn w:val="Standard"/>
    <w:rsid w:val="00F3272E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F3272E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F3272E"/>
  </w:style>
  <w:style w:type="character" w:customStyle="1" w:styleId="aa">
    <w:name w:val="Нижний колонтитул Знак"/>
    <w:basedOn w:val="a0"/>
    <w:rsid w:val="00F3272E"/>
  </w:style>
  <w:style w:type="character" w:customStyle="1" w:styleId="paragraph">
    <w:name w:val="paragraph"/>
    <w:rsid w:val="00F3272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user1</cp:lastModifiedBy>
  <cp:revision>4</cp:revision>
  <dcterms:created xsi:type="dcterms:W3CDTF">2019-02-14T12:48:00Z</dcterms:created>
  <dcterms:modified xsi:type="dcterms:W3CDTF">2019-02-14T12:57:00Z</dcterms:modified>
</cp:coreProperties>
</file>