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5C66BF">
        <w:rPr>
          <w:rFonts w:ascii="Times New Roman" w:hAnsi="Times New Roman" w:cs="Times New Roman"/>
          <w:sz w:val="24"/>
        </w:rPr>
        <w:t>Братск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                 «___» ______________ 201</w:t>
      </w:r>
      <w:r w:rsidR="00991697">
        <w:rPr>
          <w:rFonts w:ascii="Times New Roman" w:hAnsi="Times New Roman" w:cs="Times New Roman"/>
          <w:sz w:val="24"/>
        </w:rPr>
        <w:t>6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2B3E0A" w:rsidRDefault="008D1476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>Ф</w:t>
      </w:r>
      <w:r w:rsidRPr="003C146B">
        <w:rPr>
          <w:rFonts w:ascii="Times New Roman" w:hAnsi="Times New Roman"/>
          <w:sz w:val="24"/>
          <w:szCs w:val="24"/>
        </w:rPr>
        <w:t xml:space="preserve">инансовый управляющий </w:t>
      </w:r>
      <w:proofErr w:type="spellStart"/>
      <w:r w:rsidRPr="003C146B">
        <w:rPr>
          <w:rFonts w:ascii="Times New Roman" w:hAnsi="Times New Roman"/>
          <w:sz w:val="24"/>
          <w:szCs w:val="24"/>
        </w:rPr>
        <w:t>Слайковский</w:t>
      </w:r>
      <w:proofErr w:type="spellEnd"/>
      <w:r w:rsidRPr="003C146B">
        <w:rPr>
          <w:rFonts w:ascii="Times New Roman" w:hAnsi="Times New Roman"/>
          <w:sz w:val="24"/>
          <w:szCs w:val="24"/>
        </w:rPr>
        <w:t xml:space="preserve"> Дмитрий </w:t>
      </w:r>
      <w:proofErr w:type="spellStart"/>
      <w:r w:rsidRPr="003C146B">
        <w:rPr>
          <w:rFonts w:ascii="Times New Roman" w:hAnsi="Times New Roman"/>
          <w:sz w:val="24"/>
          <w:szCs w:val="24"/>
        </w:rPr>
        <w:t>Гамлетович</w:t>
      </w:r>
      <w:proofErr w:type="spellEnd"/>
      <w:r w:rsidRPr="003C146B">
        <w:rPr>
          <w:rFonts w:ascii="Times New Roman" w:hAnsi="Times New Roman"/>
          <w:sz w:val="24"/>
          <w:szCs w:val="24"/>
        </w:rPr>
        <w:t xml:space="preserve"> (ИНН 380500467410, СНИЛС 071-380-787 64, член Ассоциации Ведущих Арбитражных Управляющих «Достояние» (ОГРН 1117800013000, ИНН 7811290230, адрес: 196191, г. Санкт-Петербург, пл. Конституции, 7, оф. 315), адрес для корреспонденции управляющему: 665730, Иркутская </w:t>
      </w:r>
      <w:proofErr w:type="spellStart"/>
      <w:r w:rsidRPr="003C146B">
        <w:rPr>
          <w:rFonts w:ascii="Times New Roman" w:hAnsi="Times New Roman"/>
          <w:sz w:val="24"/>
          <w:szCs w:val="24"/>
        </w:rPr>
        <w:t>обл</w:t>
      </w:r>
      <w:proofErr w:type="spellEnd"/>
      <w:r w:rsidRPr="003C146B">
        <w:rPr>
          <w:rFonts w:ascii="Times New Roman" w:hAnsi="Times New Roman"/>
          <w:sz w:val="24"/>
          <w:szCs w:val="24"/>
        </w:rPr>
        <w:t>, г. Братск, ул. Пирогова, дом 1/2, кв. 7, тел.: 8 902 579-68-55, e-</w:t>
      </w:r>
      <w:proofErr w:type="spellStart"/>
      <w:r w:rsidRPr="003C146B">
        <w:rPr>
          <w:rFonts w:ascii="Times New Roman" w:hAnsi="Times New Roman"/>
          <w:sz w:val="24"/>
          <w:szCs w:val="24"/>
        </w:rPr>
        <w:t>mail</w:t>
      </w:r>
      <w:proofErr w:type="spellEnd"/>
      <w:r w:rsidRPr="003C146B">
        <w:rPr>
          <w:rFonts w:ascii="Times New Roman" w:hAnsi="Times New Roman"/>
          <w:sz w:val="24"/>
          <w:szCs w:val="24"/>
        </w:rPr>
        <w:t xml:space="preserve">: dima55568@mail.ru, </w:t>
      </w:r>
      <w:r w:rsidR="00B10EE5">
        <w:rPr>
          <w:rFonts w:ascii="Times New Roman" w:hAnsi="Times New Roman"/>
          <w:sz w:val="24"/>
          <w:szCs w:val="24"/>
        </w:rPr>
        <w:t>действ</w:t>
      </w:r>
      <w:r w:rsidR="003F46DC">
        <w:rPr>
          <w:rFonts w:ascii="Times New Roman" w:hAnsi="Times New Roman"/>
          <w:sz w:val="24"/>
          <w:szCs w:val="24"/>
        </w:rPr>
        <w:t xml:space="preserve">ующий на основании </w:t>
      </w:r>
      <w:r w:rsidR="00B10EE5">
        <w:t>р</w:t>
      </w:r>
      <w:r w:rsidR="00B10EE5" w:rsidRPr="00F5640D">
        <w:rPr>
          <w:rFonts w:ascii="Times New Roman" w:hAnsi="Times New Roman"/>
        </w:rPr>
        <w:t>ешени</w:t>
      </w:r>
      <w:r w:rsidR="00B10EE5">
        <w:rPr>
          <w:rFonts w:ascii="Times New Roman" w:hAnsi="Times New Roman"/>
        </w:rPr>
        <w:t>я</w:t>
      </w:r>
      <w:r w:rsidR="00B10EE5" w:rsidRPr="00F5640D">
        <w:rPr>
          <w:rFonts w:ascii="Times New Roman" w:hAnsi="Times New Roman"/>
        </w:rPr>
        <w:t xml:space="preserve"> Арбитражного суда Иркутской области от </w:t>
      </w:r>
      <w:r w:rsidR="00B10EE5">
        <w:rPr>
          <w:rFonts w:ascii="Times New Roman" w:hAnsi="Times New Roman"/>
        </w:rPr>
        <w:t>07</w:t>
      </w:r>
      <w:r w:rsidR="00B10EE5" w:rsidRPr="00F5640D">
        <w:rPr>
          <w:rFonts w:ascii="Times New Roman" w:hAnsi="Times New Roman"/>
        </w:rPr>
        <w:t>.0</w:t>
      </w:r>
      <w:r w:rsidR="00B10EE5">
        <w:rPr>
          <w:rFonts w:ascii="Times New Roman" w:hAnsi="Times New Roman"/>
        </w:rPr>
        <w:t>8</w:t>
      </w:r>
      <w:r w:rsidR="00B10EE5" w:rsidRPr="00F5640D">
        <w:rPr>
          <w:rFonts w:ascii="Times New Roman" w:hAnsi="Times New Roman"/>
        </w:rPr>
        <w:t xml:space="preserve">.2018 г. по делу № </w:t>
      </w:r>
      <w:r w:rsidR="00B10EE5" w:rsidRPr="00AB197D">
        <w:rPr>
          <w:rFonts w:ascii="Times New Roman" w:hAnsi="Times New Roman"/>
        </w:rPr>
        <w:t>А19-12708/2018</w:t>
      </w:r>
      <w:r w:rsidR="00E00386" w:rsidRPr="002B3E0A">
        <w:rPr>
          <w:rFonts w:ascii="Times New Roman" w:eastAsiaTheme="minorHAnsi" w:hAnsi="Times New Roman"/>
          <w:sz w:val="24"/>
        </w:rPr>
        <w:t>, именуем</w:t>
      </w:r>
      <w:r w:rsidR="005C66BF" w:rsidRPr="002B3E0A">
        <w:rPr>
          <w:rFonts w:ascii="Times New Roman" w:eastAsiaTheme="minorHAnsi" w:hAnsi="Times New Roman"/>
          <w:sz w:val="24"/>
        </w:rPr>
        <w:t>ый</w:t>
      </w:r>
      <w:r w:rsidR="00E00386" w:rsidRPr="002B3E0A">
        <w:rPr>
          <w:rFonts w:ascii="Times New Roman" w:eastAsiaTheme="minorHAnsi" w:hAnsi="Times New Roman"/>
          <w:sz w:val="24"/>
        </w:rPr>
        <w:t xml:space="preserve"> в дальнейшем «Продавец», с одной стороны, и </w:t>
      </w:r>
      <w:r w:rsidR="00765367" w:rsidRPr="002B3E0A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2B3E0A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2B3E0A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2B3E0A">
        <w:rPr>
          <w:rFonts w:ascii="Times New Roman" w:eastAsiaTheme="minorHAnsi" w:hAnsi="Times New Roman"/>
          <w:sz w:val="24"/>
        </w:rPr>
        <w:t>Д</w:t>
      </w:r>
      <w:r w:rsidR="00765367" w:rsidRPr="002B3E0A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2B3E0A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2B3E0A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2B3E0A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F46D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2B3E0A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5C66BF" w:rsidRPr="002B3E0A">
        <w:rPr>
          <w:rFonts w:ascii="Times New Roman" w:hAnsi="Times New Roman" w:cs="Times New Roman"/>
          <w:sz w:val="24"/>
        </w:rPr>
        <w:t>имущество</w:t>
      </w:r>
      <w:r w:rsidR="005C66BF">
        <w:rPr>
          <w:rFonts w:ascii="Times New Roman" w:hAnsi="Times New Roman" w:cs="Times New Roman"/>
          <w:sz w:val="24"/>
        </w:rPr>
        <w:t xml:space="preserve">, принадлежащее </w:t>
      </w:r>
      <w:r w:rsidR="003F46DC">
        <w:rPr>
          <w:rFonts w:ascii="Times New Roman" w:hAnsi="Times New Roman" w:cs="Times New Roman"/>
          <w:sz w:val="24"/>
        </w:rPr>
        <w:t>гражданину-должнику – Брагину Сергею Николаевичу на праве собственности</w:t>
      </w:r>
      <w:r w:rsidR="007A1771">
        <w:t>,</w:t>
      </w:r>
      <w:r w:rsidR="00360A7B" w:rsidRPr="00390F56">
        <w:rPr>
          <w:rFonts w:ascii="Times New Roman" w:hAnsi="Times New Roman" w:cs="Times New Roman"/>
          <w:sz w:val="24"/>
        </w:rPr>
        <w:t xml:space="preserve"> а именно Лот №</w:t>
      </w:r>
      <w:r w:rsidR="008D1476">
        <w:rPr>
          <w:rFonts w:ascii="Times New Roman" w:hAnsi="Times New Roman" w:cs="Times New Roman"/>
          <w:sz w:val="24"/>
        </w:rPr>
        <w:t xml:space="preserve"> 1</w:t>
      </w:r>
      <w:r w:rsidR="004E554A">
        <w:rPr>
          <w:rFonts w:ascii="Times New Roman" w:hAnsi="Times New Roman" w:cs="Times New Roman"/>
          <w:sz w:val="24"/>
        </w:rPr>
        <w:t>:</w:t>
      </w:r>
      <w:r w:rsidR="008D1476">
        <w:rPr>
          <w:rFonts w:ascii="Times New Roman" w:hAnsi="Times New Roman" w:cs="Times New Roman"/>
          <w:sz w:val="24"/>
        </w:rPr>
        <w:t xml:space="preserve"> </w:t>
      </w:r>
      <w:r w:rsidR="003F46DC" w:rsidRPr="003F46DC">
        <w:rPr>
          <w:rFonts w:ascii="Times New Roman" w:hAnsi="Times New Roman" w:cs="Times New Roman"/>
          <w:sz w:val="24"/>
          <w:szCs w:val="24"/>
        </w:rPr>
        <w:t>Автомобиль TOYOTA CAMRY, год выпуска 2013, цвет черный металлик, идентификационный номер XW7BK4FK90S006783, двигатель № 2GRJ730878</w:t>
      </w:r>
      <w:r w:rsidR="003F46DC">
        <w:rPr>
          <w:rFonts w:ascii="Times New Roman" w:hAnsi="Times New Roman" w:cs="Times New Roman"/>
          <w:sz w:val="24"/>
          <w:szCs w:val="24"/>
        </w:rPr>
        <w:t xml:space="preserve"> </w:t>
      </w:r>
      <w:r w:rsidR="00376237" w:rsidRPr="00390F56">
        <w:rPr>
          <w:rFonts w:ascii="Times New Roman" w:hAnsi="Times New Roman" w:cs="Times New Roman"/>
          <w:sz w:val="24"/>
        </w:rPr>
        <w:t>(далее Лот №</w:t>
      </w:r>
      <w:r w:rsidR="008D1476">
        <w:rPr>
          <w:rFonts w:ascii="Times New Roman" w:hAnsi="Times New Roman" w:cs="Times New Roman"/>
          <w:sz w:val="24"/>
        </w:rPr>
        <w:t xml:space="preserve"> 1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</w:t>
      </w:r>
      <w:r w:rsidR="003F46DC">
        <w:rPr>
          <w:rFonts w:ascii="Times New Roman" w:hAnsi="Times New Roman" w:cs="Times New Roman"/>
          <w:sz w:val="24"/>
        </w:rPr>
        <w:t>___</w:t>
      </w:r>
      <w:r w:rsidR="004C22D4" w:rsidRPr="00390F56">
        <w:rPr>
          <w:rFonts w:ascii="Times New Roman" w:hAnsi="Times New Roman" w:cs="Times New Roman"/>
          <w:sz w:val="24"/>
        </w:rPr>
        <w:t xml:space="preserve">» </w:t>
      </w:r>
      <w:r w:rsidR="003F46DC">
        <w:rPr>
          <w:rFonts w:ascii="Times New Roman" w:hAnsi="Times New Roman" w:cs="Times New Roman"/>
          <w:sz w:val="24"/>
        </w:rPr>
        <w:t>_________</w:t>
      </w:r>
      <w:r w:rsidR="004C22D4" w:rsidRPr="00390F56">
        <w:rPr>
          <w:rFonts w:ascii="Times New Roman" w:hAnsi="Times New Roman" w:cs="Times New Roman"/>
          <w:sz w:val="24"/>
        </w:rPr>
        <w:t xml:space="preserve"> 201</w:t>
      </w:r>
      <w:r w:rsidR="003F46DC">
        <w:rPr>
          <w:rFonts w:ascii="Times New Roman" w:hAnsi="Times New Roman" w:cs="Times New Roman"/>
          <w:sz w:val="24"/>
        </w:rPr>
        <w:t>9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открытых торгов от «____» _____________ 201</w:t>
      </w:r>
      <w:r w:rsidR="003F46DC">
        <w:rPr>
          <w:rFonts w:ascii="Times New Roman" w:hAnsi="Times New Roman" w:cs="Times New Roman"/>
          <w:sz w:val="24"/>
        </w:rPr>
        <w:t>9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8D1476">
        <w:rPr>
          <w:rFonts w:ascii="Times New Roman" w:hAnsi="Times New Roman" w:cs="Times New Roman"/>
          <w:sz w:val="24"/>
        </w:rPr>
        <w:t>1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 xml:space="preserve">открытых торгов в соответствии с представленным Победителем предложением составляет ____________ (_____________________________________________) 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8971D9">
        <w:rPr>
          <w:rFonts w:ascii="Times New Roman" w:hAnsi="Times New Roman" w:cs="Times New Roman"/>
          <w:sz w:val="24"/>
        </w:rPr>
        <w:t>копеек</w:t>
      </w:r>
      <w:r w:rsidR="008D147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F46D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>Лота №</w:t>
      </w:r>
      <w:r w:rsidR="008D1476">
        <w:rPr>
          <w:rFonts w:ascii="Times New Roman" w:hAnsi="Times New Roman" w:cs="Times New Roman"/>
          <w:sz w:val="24"/>
        </w:rPr>
        <w:t xml:space="preserve"> 1 </w:t>
      </w:r>
      <w:r w:rsidRPr="00390F56">
        <w:rPr>
          <w:rFonts w:ascii="Times New Roman" w:hAnsi="Times New Roman" w:cs="Times New Roman"/>
          <w:sz w:val="24"/>
        </w:rPr>
        <w:t>в размере</w:t>
      </w:r>
      <w:r w:rsidR="008D1476">
        <w:rPr>
          <w:rFonts w:ascii="Times New Roman" w:hAnsi="Times New Roman" w:cs="Times New Roman"/>
          <w:sz w:val="24"/>
        </w:rPr>
        <w:t xml:space="preserve"> </w:t>
      </w:r>
      <w:r w:rsidR="003F46DC" w:rsidRPr="003F46DC">
        <w:rPr>
          <w:rFonts w:ascii="Times New Roman" w:hAnsi="Times New Roman" w:cs="Times New Roman"/>
          <w:sz w:val="24"/>
        </w:rPr>
        <w:t xml:space="preserve">41 500 </w:t>
      </w:r>
      <w:r w:rsidRPr="00390F56">
        <w:rPr>
          <w:rFonts w:ascii="Times New Roman" w:hAnsi="Times New Roman" w:cs="Times New Roman"/>
          <w:sz w:val="24"/>
        </w:rPr>
        <w:t>(</w:t>
      </w:r>
      <w:r w:rsidR="003F46DC">
        <w:rPr>
          <w:rFonts w:ascii="Times New Roman" w:hAnsi="Times New Roman" w:cs="Times New Roman"/>
          <w:sz w:val="24"/>
        </w:rPr>
        <w:t>сорок одна тысяча пятьсот</w:t>
      </w:r>
      <w:r w:rsidRPr="00390F56">
        <w:rPr>
          <w:rFonts w:ascii="Times New Roman" w:hAnsi="Times New Roman" w:cs="Times New Roman"/>
          <w:sz w:val="24"/>
        </w:rPr>
        <w:t>) рублей</w:t>
      </w:r>
      <w:r w:rsidR="008D1476">
        <w:rPr>
          <w:rFonts w:ascii="Times New Roman" w:hAnsi="Times New Roman" w:cs="Times New Roman"/>
          <w:sz w:val="24"/>
        </w:rPr>
        <w:t xml:space="preserve"> </w:t>
      </w:r>
      <w:r w:rsidR="004E554A">
        <w:rPr>
          <w:rFonts w:ascii="Times New Roman" w:hAnsi="Times New Roman" w:cs="Times New Roman"/>
          <w:sz w:val="24"/>
        </w:rPr>
        <w:t>00</w:t>
      </w:r>
      <w:r w:rsidR="00B87D2E">
        <w:rPr>
          <w:rFonts w:ascii="Times New Roman" w:hAnsi="Times New Roman" w:cs="Times New Roman"/>
          <w:sz w:val="24"/>
        </w:rPr>
        <w:t xml:space="preserve">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частичной оплаты стоимости имущества.</w:t>
      </w:r>
    </w:p>
    <w:p w:rsidR="00E04F0D" w:rsidRPr="00E04F0D" w:rsidRDefault="007F621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</w:t>
      </w:r>
      <w:r w:rsidR="008D1476">
        <w:rPr>
          <w:rFonts w:ascii="Times New Roman" w:hAnsi="Times New Roman" w:cs="Times New Roman"/>
          <w:sz w:val="24"/>
        </w:rPr>
        <w:t>не позднее</w:t>
      </w:r>
      <w:r w:rsidRPr="00390F56">
        <w:rPr>
          <w:rFonts w:ascii="Times New Roman" w:hAnsi="Times New Roman" w:cs="Times New Roman"/>
          <w:sz w:val="24"/>
        </w:rPr>
        <w:t xml:space="preserve"> 30 (тридцати)</w:t>
      </w:r>
      <w:r w:rsidR="008D1476">
        <w:rPr>
          <w:rFonts w:ascii="Times New Roman" w:hAnsi="Times New Roman" w:cs="Times New Roman"/>
          <w:sz w:val="24"/>
        </w:rPr>
        <w:t xml:space="preserve"> календарных</w:t>
      </w:r>
      <w:r w:rsidRPr="00390F56">
        <w:rPr>
          <w:rFonts w:ascii="Times New Roman" w:hAnsi="Times New Roman" w:cs="Times New Roman"/>
          <w:sz w:val="24"/>
        </w:rPr>
        <w:t xml:space="preserve"> дней с </w:t>
      </w:r>
      <w:r w:rsidR="008D1476">
        <w:rPr>
          <w:rFonts w:ascii="Times New Roman" w:hAnsi="Times New Roman" w:cs="Times New Roman"/>
          <w:sz w:val="24"/>
        </w:rPr>
        <w:t xml:space="preserve">даты </w:t>
      </w:r>
      <w:proofErr w:type="gramStart"/>
      <w:r w:rsidR="008D1476">
        <w:rPr>
          <w:rFonts w:ascii="Times New Roman" w:hAnsi="Times New Roman" w:cs="Times New Roman"/>
          <w:sz w:val="24"/>
        </w:rPr>
        <w:t xml:space="preserve">заключения </w:t>
      </w:r>
      <w:r w:rsidRPr="00390F56">
        <w:rPr>
          <w:rFonts w:ascii="Times New Roman" w:hAnsi="Times New Roman" w:cs="Times New Roman"/>
          <w:sz w:val="24"/>
        </w:rPr>
        <w:t xml:space="preserve"> настоящего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 расчетный счет Продавца</w:t>
      </w:r>
      <w:r w:rsidR="00E04F0D" w:rsidRPr="00E04F0D">
        <w:rPr>
          <w:rFonts w:ascii="Times New Roman" w:hAnsi="Times New Roman" w:cs="Times New Roman"/>
          <w:sz w:val="24"/>
        </w:rPr>
        <w:t>:</w:t>
      </w:r>
    </w:p>
    <w:p w:rsidR="004E554A" w:rsidRDefault="004E554A" w:rsidP="00AF761E">
      <w:pPr>
        <w:shd w:val="clear" w:color="auto" w:fill="FFFFFF"/>
        <w:spacing w:after="0"/>
        <w:ind w:left="709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eastAsiaTheme="minorHAnsi" w:hAnsi="Times New Roman"/>
          <w:sz w:val="24"/>
        </w:rPr>
        <w:t xml:space="preserve">Получатель: </w:t>
      </w:r>
      <w:r w:rsidR="003F46DC">
        <w:rPr>
          <w:rFonts w:ascii="Times New Roman" w:eastAsiaTheme="minorHAnsi" w:hAnsi="Times New Roman"/>
          <w:sz w:val="24"/>
        </w:rPr>
        <w:t>Брагин Сергей Николаевич</w:t>
      </w:r>
    </w:p>
    <w:p w:rsidR="00AF761E" w:rsidRPr="0058443B" w:rsidRDefault="00AF761E" w:rsidP="00AF761E">
      <w:p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bookmarkStart w:id="0" w:name="_GoBack"/>
      <w:r w:rsidRPr="0058443B">
        <w:rPr>
          <w:rFonts w:ascii="Times New Roman" w:hAnsi="Times New Roman"/>
          <w:sz w:val="24"/>
          <w:szCs w:val="24"/>
        </w:rPr>
        <w:t xml:space="preserve">Расчетный счёт № </w:t>
      </w:r>
      <w:r w:rsidR="00FA729F" w:rsidRPr="0058443B">
        <w:rPr>
          <w:rFonts w:ascii="Times New Roman" w:hAnsi="Times New Roman"/>
          <w:sz w:val="24"/>
          <w:szCs w:val="24"/>
        </w:rPr>
        <w:t>40817810490349000858</w:t>
      </w:r>
      <w:r w:rsidRPr="0058443B">
        <w:rPr>
          <w:rFonts w:ascii="Times New Roman" w:hAnsi="Times New Roman"/>
          <w:sz w:val="24"/>
          <w:szCs w:val="24"/>
        </w:rPr>
        <w:t xml:space="preserve">, </w:t>
      </w:r>
    </w:p>
    <w:p w:rsidR="0058443B" w:rsidRPr="0058443B" w:rsidRDefault="0058443B" w:rsidP="0058443B">
      <w:p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58443B">
        <w:rPr>
          <w:rFonts w:ascii="Times New Roman" w:hAnsi="Times New Roman"/>
          <w:sz w:val="24"/>
          <w:szCs w:val="24"/>
        </w:rPr>
        <w:t>БАНК: Дополнительный офис № 3 "Братский" Иркутского регионального центра-филиал Банка СОЮЗ (акционерное общество);</w:t>
      </w:r>
    </w:p>
    <w:p w:rsidR="0058443B" w:rsidRPr="0058443B" w:rsidRDefault="0058443B" w:rsidP="0058443B">
      <w:p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58443B">
        <w:rPr>
          <w:rFonts w:ascii="Times New Roman" w:hAnsi="Times New Roman"/>
          <w:sz w:val="24"/>
          <w:szCs w:val="24"/>
        </w:rPr>
        <w:t xml:space="preserve">Юридический адрес банка: 664007, г. Иркутск, </w:t>
      </w:r>
      <w:proofErr w:type="spellStart"/>
      <w:r w:rsidRPr="0058443B">
        <w:rPr>
          <w:rFonts w:ascii="Times New Roman" w:hAnsi="Times New Roman"/>
          <w:sz w:val="24"/>
          <w:szCs w:val="24"/>
        </w:rPr>
        <w:t>ул.К</w:t>
      </w:r>
      <w:proofErr w:type="spellEnd"/>
      <w:r w:rsidRPr="0058443B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58443B">
        <w:rPr>
          <w:rFonts w:ascii="Times New Roman" w:hAnsi="Times New Roman"/>
          <w:sz w:val="24"/>
          <w:szCs w:val="24"/>
        </w:rPr>
        <w:t>Либнехта</w:t>
      </w:r>
      <w:proofErr w:type="spellEnd"/>
      <w:r w:rsidRPr="0058443B">
        <w:rPr>
          <w:rFonts w:ascii="Times New Roman" w:hAnsi="Times New Roman"/>
          <w:sz w:val="24"/>
          <w:szCs w:val="24"/>
        </w:rPr>
        <w:t>, д.99а</w:t>
      </w:r>
    </w:p>
    <w:p w:rsidR="0058443B" w:rsidRPr="0058443B" w:rsidRDefault="0058443B" w:rsidP="0058443B">
      <w:p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58443B">
        <w:rPr>
          <w:rFonts w:ascii="Times New Roman" w:hAnsi="Times New Roman"/>
          <w:sz w:val="24"/>
          <w:szCs w:val="24"/>
        </w:rPr>
        <w:t xml:space="preserve">Почтовый адрес банка: 664011, г. Иркутск, а/я 154 </w:t>
      </w:r>
    </w:p>
    <w:p w:rsidR="0058443B" w:rsidRPr="0058443B" w:rsidRDefault="0058443B" w:rsidP="0058443B">
      <w:p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58443B">
        <w:rPr>
          <w:rFonts w:ascii="Times New Roman" w:hAnsi="Times New Roman"/>
          <w:sz w:val="24"/>
          <w:szCs w:val="24"/>
        </w:rPr>
        <w:t xml:space="preserve">к/с 30101810300000000728 в Отделении по Иркутской области Сибирского главного управления Центрального банка Российской Федерации </w:t>
      </w:r>
    </w:p>
    <w:p w:rsidR="0058443B" w:rsidRPr="0058443B" w:rsidRDefault="0058443B" w:rsidP="0058443B">
      <w:p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58443B">
        <w:rPr>
          <w:rFonts w:ascii="Times New Roman" w:hAnsi="Times New Roman"/>
          <w:sz w:val="24"/>
          <w:szCs w:val="24"/>
        </w:rPr>
        <w:lastRenderedPageBreak/>
        <w:t xml:space="preserve">БИК 042520728 </w:t>
      </w:r>
    </w:p>
    <w:p w:rsidR="0058443B" w:rsidRPr="0058443B" w:rsidRDefault="0058443B" w:rsidP="0058443B">
      <w:p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58443B">
        <w:rPr>
          <w:rFonts w:ascii="Times New Roman" w:hAnsi="Times New Roman"/>
          <w:sz w:val="24"/>
          <w:szCs w:val="24"/>
        </w:rPr>
        <w:t xml:space="preserve">ИНН 7714056040 </w:t>
      </w:r>
    </w:p>
    <w:p w:rsidR="00AF761E" w:rsidRPr="0058443B" w:rsidRDefault="0058443B" w:rsidP="0058443B">
      <w:p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58443B">
        <w:rPr>
          <w:rFonts w:ascii="Times New Roman" w:hAnsi="Times New Roman"/>
          <w:sz w:val="24"/>
          <w:szCs w:val="24"/>
        </w:rPr>
        <w:t>КПП 380802001</w:t>
      </w:r>
    </w:p>
    <w:bookmarkEnd w:id="0"/>
    <w:p w:rsidR="00AF761E" w:rsidRDefault="00AF761E" w:rsidP="00AF761E">
      <w:pPr>
        <w:pStyle w:val="a4"/>
        <w:spacing w:after="0" w:line="240" w:lineRule="auto"/>
        <w:jc w:val="both"/>
        <w:rPr>
          <w:rFonts w:ascii="Times New Roman" w:hAnsi="Times New Roman"/>
          <w:sz w:val="24"/>
        </w:rPr>
      </w:pPr>
    </w:p>
    <w:p w:rsidR="00C27878" w:rsidRPr="00E04F0D" w:rsidRDefault="00C27878" w:rsidP="004E554A">
      <w:pPr>
        <w:pStyle w:val="a4"/>
        <w:spacing w:after="0" w:line="240" w:lineRule="auto"/>
        <w:jc w:val="both"/>
        <w:rPr>
          <w:rFonts w:ascii="Times New Roman" w:hAnsi="Times New Roman"/>
          <w:sz w:val="24"/>
        </w:rPr>
      </w:pPr>
      <w:r w:rsidRPr="00E04F0D">
        <w:rPr>
          <w:rFonts w:ascii="Times New Roman" w:hAnsi="Times New Roman"/>
          <w:sz w:val="24"/>
        </w:rPr>
        <w:t>Покупатель вправе досрочно исполнить обязанность по оплате продаваемого имущества.</w:t>
      </w:r>
    </w:p>
    <w:p w:rsidR="00F82973" w:rsidRPr="00390F56" w:rsidRDefault="00F82973" w:rsidP="00F82973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8B57A0">
        <w:rPr>
          <w:rFonts w:ascii="Times New Roman" w:eastAsiaTheme="minorHAnsi" w:hAnsi="Times New Roman"/>
          <w:sz w:val="24"/>
        </w:rPr>
        <w:t>1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 Продавцом Покупателю и принятым Покупателем с момента подписания акта приема-передачи Лота № </w:t>
      </w:r>
      <w:r w:rsidR="008B57A0">
        <w:rPr>
          <w:rFonts w:ascii="Times New Roman" w:eastAsiaTheme="minorHAnsi" w:hAnsi="Times New Roman"/>
          <w:sz w:val="24"/>
        </w:rPr>
        <w:t>1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8B57A0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8B57A0">
        <w:rPr>
          <w:rFonts w:ascii="Times New Roman" w:hAnsi="Times New Roman"/>
          <w:sz w:val="24"/>
        </w:rPr>
        <w:t xml:space="preserve">Право собственности на Лот № </w:t>
      </w:r>
      <w:r w:rsidR="008B57A0" w:rsidRPr="008B57A0">
        <w:rPr>
          <w:rFonts w:ascii="Times New Roman" w:hAnsi="Times New Roman"/>
          <w:sz w:val="24"/>
        </w:rPr>
        <w:t>1</w:t>
      </w:r>
      <w:r w:rsidRPr="008B57A0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сторонами акта приема-передачи Лота № </w:t>
      </w:r>
      <w:r w:rsidR="008B57A0" w:rsidRPr="008B57A0">
        <w:rPr>
          <w:rFonts w:ascii="Times New Roman" w:hAnsi="Times New Roman"/>
          <w:sz w:val="24"/>
        </w:rPr>
        <w:t>1</w:t>
      </w:r>
      <w:r w:rsidRPr="008B57A0">
        <w:rPr>
          <w:rFonts w:ascii="Times New Roman" w:hAnsi="Times New Roman"/>
          <w:sz w:val="24"/>
        </w:rPr>
        <w:t>.</w:t>
      </w:r>
    </w:p>
    <w:p w:rsidR="00376237" w:rsidRDefault="00376237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9946D5" w:rsidRPr="00390F56" w:rsidRDefault="009946D5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8B57A0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8B57A0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8B57A0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8B57A0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</w:t>
      </w:r>
      <w:r w:rsidR="008B57A0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Покупатель считается выполнившим свои обязательства по оплате Лота №</w:t>
      </w:r>
      <w:r w:rsidR="008B57A0">
        <w:rPr>
          <w:rFonts w:ascii="Times New Roman" w:hAnsi="Times New Roman" w:cs="Times New Roman"/>
          <w:sz w:val="24"/>
          <w:szCs w:val="22"/>
        </w:rPr>
        <w:t xml:space="preserve"> 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</w:t>
      </w: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8B57A0">
        <w:rPr>
          <w:rFonts w:ascii="Times New Roman" w:hAnsi="Times New Roman" w:cs="Times New Roman"/>
          <w:sz w:val="24"/>
          <w:szCs w:val="22"/>
        </w:rPr>
        <w:t>трёх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8B57A0">
        <w:rPr>
          <w:rFonts w:ascii="Times New Roman" w:hAnsi="Times New Roman" w:cs="Times New Roman"/>
          <w:sz w:val="24"/>
          <w:szCs w:val="22"/>
        </w:rPr>
        <w:t>, третий у регистрационного органа.</w:t>
      </w:r>
    </w:p>
    <w:p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p w:rsidR="008B57A0" w:rsidRPr="00390F56" w:rsidRDefault="008B57A0" w:rsidP="008B57A0">
      <w:pPr>
        <w:pStyle w:val="ConsPlusNormal"/>
        <w:ind w:left="720" w:firstLine="0"/>
        <w:rPr>
          <w:rFonts w:ascii="Times New Roman" w:hAnsi="Times New Roman" w:cs="Times New Roman"/>
          <w:b/>
          <w:sz w:val="24"/>
          <w:szCs w:val="22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30170" w:rsidRPr="00390F56" w:rsidTr="002B3E0A">
        <w:tc>
          <w:tcPr>
            <w:tcW w:w="4785" w:type="dxa"/>
          </w:tcPr>
          <w:p w:rsidR="00630170" w:rsidRPr="00B90578" w:rsidRDefault="002B3E0A" w:rsidP="002B3E0A">
            <w:pPr>
              <w:pStyle w:val="a8"/>
              <w:ind w:left="0"/>
            </w:pPr>
            <w:r>
              <w:t>Продавец:</w:t>
            </w:r>
          </w:p>
        </w:tc>
        <w:tc>
          <w:tcPr>
            <w:tcW w:w="4786" w:type="dxa"/>
          </w:tcPr>
          <w:p w:rsidR="00630170" w:rsidRPr="002B3E0A" w:rsidRDefault="00630170" w:rsidP="00376237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2B3E0A">
              <w:rPr>
                <w:rFonts w:ascii="Times New Roman" w:hAnsi="Times New Roman" w:cs="Times New Roman"/>
                <w:b/>
                <w:sz w:val="24"/>
              </w:rPr>
              <w:t>Покупатель</w:t>
            </w:r>
            <w:r w:rsidR="002B3E0A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</w:tc>
      </w:tr>
      <w:tr w:rsidR="00630170" w:rsidRPr="00390F56" w:rsidTr="002B3E0A">
        <w:trPr>
          <w:trHeight w:val="2323"/>
        </w:trPr>
        <w:tc>
          <w:tcPr>
            <w:tcW w:w="4785" w:type="dxa"/>
          </w:tcPr>
          <w:p w:rsidR="008B57A0" w:rsidRDefault="008B57A0" w:rsidP="009916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3C146B">
              <w:rPr>
                <w:rFonts w:ascii="Times New Roman" w:hAnsi="Times New Roman" w:cs="Times New Roman"/>
                <w:sz w:val="24"/>
                <w:szCs w:val="24"/>
              </w:rPr>
              <w:t xml:space="preserve">инансовый управляющий </w:t>
            </w:r>
          </w:p>
          <w:p w:rsidR="008B57A0" w:rsidRDefault="008B57A0" w:rsidP="009916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146B">
              <w:rPr>
                <w:rFonts w:ascii="Times New Roman" w:hAnsi="Times New Roman" w:cs="Times New Roman"/>
                <w:sz w:val="24"/>
                <w:szCs w:val="24"/>
              </w:rPr>
              <w:t>Слайковский</w:t>
            </w:r>
            <w:proofErr w:type="spellEnd"/>
            <w:r w:rsidRPr="003C146B">
              <w:rPr>
                <w:rFonts w:ascii="Times New Roman" w:hAnsi="Times New Roman" w:cs="Times New Roman"/>
                <w:sz w:val="24"/>
                <w:szCs w:val="24"/>
              </w:rPr>
              <w:t xml:space="preserve"> Дмитрий </w:t>
            </w:r>
            <w:proofErr w:type="spellStart"/>
            <w:r w:rsidRPr="003C146B">
              <w:rPr>
                <w:rFonts w:ascii="Times New Roman" w:hAnsi="Times New Roman" w:cs="Times New Roman"/>
                <w:sz w:val="24"/>
                <w:szCs w:val="24"/>
              </w:rPr>
              <w:t>Гамлетович</w:t>
            </w:r>
            <w:proofErr w:type="spellEnd"/>
          </w:p>
          <w:p w:rsidR="008B57A0" w:rsidRDefault="008B57A0" w:rsidP="009916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46B">
              <w:rPr>
                <w:rFonts w:ascii="Times New Roman" w:hAnsi="Times New Roman" w:cs="Times New Roman"/>
                <w:sz w:val="24"/>
                <w:szCs w:val="24"/>
              </w:rPr>
              <w:t>ИНН 380500467410,</w:t>
            </w:r>
          </w:p>
          <w:p w:rsidR="008B57A0" w:rsidRDefault="008B57A0" w:rsidP="009916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46B">
              <w:rPr>
                <w:rFonts w:ascii="Times New Roman" w:hAnsi="Times New Roman" w:cs="Times New Roman"/>
                <w:sz w:val="24"/>
                <w:szCs w:val="24"/>
              </w:rPr>
              <w:t xml:space="preserve">СНИЛС 071-380-787 64, член Ассоциации Ведущих Арбитражных Управляющих «Достояние» (ОГРН 1117800013000, ИНН 7811290230, адрес: 196191, г. Санкт-Петербург, пл. Конституции, 7, оф. 315), адрес: 665730, Иркутская </w:t>
            </w:r>
            <w:proofErr w:type="spellStart"/>
            <w:r w:rsidRPr="003C146B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 w:rsidRPr="003C146B">
              <w:rPr>
                <w:rFonts w:ascii="Times New Roman" w:hAnsi="Times New Roman" w:cs="Times New Roman"/>
                <w:sz w:val="24"/>
                <w:szCs w:val="24"/>
              </w:rPr>
              <w:t>, г. Братск, ул. Пирогова, дом 1/2, кв. 7</w:t>
            </w:r>
          </w:p>
          <w:p w:rsidR="008B57A0" w:rsidRDefault="008B57A0" w:rsidP="009916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57A0" w:rsidRDefault="008B57A0" w:rsidP="009916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170" w:rsidRDefault="00630170" w:rsidP="009916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3E0A" w:rsidRPr="00B90578" w:rsidRDefault="002B3E0A" w:rsidP="009916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___________________/Д.Г. Слайковский</w:t>
            </w:r>
          </w:p>
        </w:tc>
        <w:tc>
          <w:tcPr>
            <w:tcW w:w="4786" w:type="dxa"/>
          </w:tcPr>
          <w:p w:rsidR="00630170" w:rsidRDefault="00630170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8B57A0" w:rsidRDefault="008B57A0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8B57A0" w:rsidRDefault="008B57A0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Pr="00390F56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___________________/__________________</w:t>
            </w:r>
          </w:p>
        </w:tc>
      </w:tr>
    </w:tbl>
    <w:p w:rsidR="00CA1881" w:rsidRPr="00390F56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sectPr w:rsidR="00CA1881" w:rsidRPr="00390F56" w:rsidSect="00C92D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430DF"/>
    <w:rsid w:val="000308FF"/>
    <w:rsid w:val="00092041"/>
    <w:rsid w:val="000E3D17"/>
    <w:rsid w:val="0011395C"/>
    <w:rsid w:val="0015041C"/>
    <w:rsid w:val="001C202F"/>
    <w:rsid w:val="002430DF"/>
    <w:rsid w:val="002B3E0A"/>
    <w:rsid w:val="002B5E15"/>
    <w:rsid w:val="00301ABE"/>
    <w:rsid w:val="00360A7B"/>
    <w:rsid w:val="00376237"/>
    <w:rsid w:val="00390F56"/>
    <w:rsid w:val="003F46DC"/>
    <w:rsid w:val="004C22D4"/>
    <w:rsid w:val="004E554A"/>
    <w:rsid w:val="00532847"/>
    <w:rsid w:val="005527CA"/>
    <w:rsid w:val="005816F7"/>
    <w:rsid w:val="0058443B"/>
    <w:rsid w:val="005B7A18"/>
    <w:rsid w:val="005C66BF"/>
    <w:rsid w:val="00630170"/>
    <w:rsid w:val="006C0286"/>
    <w:rsid w:val="00704BEF"/>
    <w:rsid w:val="00765367"/>
    <w:rsid w:val="007A1771"/>
    <w:rsid w:val="007B21C4"/>
    <w:rsid w:val="007F2EE7"/>
    <w:rsid w:val="007F621B"/>
    <w:rsid w:val="00810F6D"/>
    <w:rsid w:val="0083736A"/>
    <w:rsid w:val="00841834"/>
    <w:rsid w:val="00881E19"/>
    <w:rsid w:val="008971D9"/>
    <w:rsid w:val="008B57A0"/>
    <w:rsid w:val="008D1476"/>
    <w:rsid w:val="00964690"/>
    <w:rsid w:val="00991697"/>
    <w:rsid w:val="009946D5"/>
    <w:rsid w:val="00A97A97"/>
    <w:rsid w:val="00AB1E2E"/>
    <w:rsid w:val="00AF3E2E"/>
    <w:rsid w:val="00AF761E"/>
    <w:rsid w:val="00B06C3F"/>
    <w:rsid w:val="00B10EE5"/>
    <w:rsid w:val="00B87D2E"/>
    <w:rsid w:val="00C26E1A"/>
    <w:rsid w:val="00C27878"/>
    <w:rsid w:val="00C71320"/>
    <w:rsid w:val="00C92D13"/>
    <w:rsid w:val="00CA1881"/>
    <w:rsid w:val="00D15611"/>
    <w:rsid w:val="00D40141"/>
    <w:rsid w:val="00DB4F71"/>
    <w:rsid w:val="00E00386"/>
    <w:rsid w:val="00E04F0D"/>
    <w:rsid w:val="00ED63EA"/>
    <w:rsid w:val="00F033D2"/>
    <w:rsid w:val="00F12C7A"/>
    <w:rsid w:val="00F15B60"/>
    <w:rsid w:val="00F82973"/>
    <w:rsid w:val="00FA729F"/>
    <w:rsid w:val="00FD59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59FC9"/>
  <w15:docId w15:val="{CD344524-4D08-4C1E-9213-AC88FA67E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lock Text"/>
    <w:basedOn w:val="a"/>
    <w:rsid w:val="00630170"/>
    <w:pPr>
      <w:spacing w:after="0" w:line="240" w:lineRule="auto"/>
      <w:ind w:left="356" w:right="-1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customStyle="1" w:styleId="1">
    <w:name w:val="Заголовок1"/>
    <w:basedOn w:val="a"/>
    <w:next w:val="a9"/>
    <w:rsid w:val="004E554A"/>
    <w:pPr>
      <w:keepNext/>
      <w:widowControl w:val="0"/>
      <w:suppressAutoHyphens/>
      <w:autoSpaceDE w:val="0"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ru-RU" w:bidi="ru-RU"/>
    </w:rPr>
  </w:style>
  <w:style w:type="paragraph" w:styleId="a9">
    <w:name w:val="Body Text"/>
    <w:basedOn w:val="a"/>
    <w:link w:val="aa"/>
    <w:uiPriority w:val="99"/>
    <w:semiHidden/>
    <w:unhideWhenUsed/>
    <w:rsid w:val="004E554A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E554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1023</Words>
  <Characters>5836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6846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Alina_yrist</cp:lastModifiedBy>
  <cp:revision>49</cp:revision>
  <dcterms:created xsi:type="dcterms:W3CDTF">2013-10-01T07:58:00Z</dcterms:created>
  <dcterms:modified xsi:type="dcterms:W3CDTF">2019-02-04T09:08:00Z</dcterms:modified>
</cp:coreProperties>
</file>