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201</w:t>
      </w:r>
      <w:r w:rsidR="00B061CC" w:rsidRPr="00367B86">
        <w:rPr>
          <w:szCs w:val="24"/>
        </w:rPr>
        <w:t>8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367B86" w:rsidP="00F6411B">
      <w:pPr>
        <w:suppressAutoHyphens/>
        <w:ind w:firstLine="426"/>
        <w:jc w:val="both"/>
        <w:rPr>
          <w:szCs w:val="24"/>
        </w:rPr>
      </w:pPr>
      <w:r w:rsidRPr="00367B86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367B86">
        <w:rPr>
          <w:szCs w:val="24"/>
        </w:rPr>
        <w:t>Мельникайте</w:t>
      </w:r>
      <w:proofErr w:type="spellEnd"/>
      <w:r w:rsidRPr="00367B86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367B86">
        <w:rPr>
          <w:szCs w:val="24"/>
        </w:rPr>
        <w:t>Лясман</w:t>
      </w:r>
      <w:proofErr w:type="spellEnd"/>
      <w:r w:rsidRPr="00367B86">
        <w:rPr>
          <w:szCs w:val="24"/>
        </w:rPr>
        <w:t xml:space="preserve"> </w:t>
      </w:r>
      <w:proofErr w:type="spellStart"/>
      <w:r w:rsidRPr="00367B86">
        <w:rPr>
          <w:szCs w:val="24"/>
        </w:rPr>
        <w:t>Аглая</w:t>
      </w:r>
      <w:proofErr w:type="spellEnd"/>
      <w:r w:rsidRPr="00367B86">
        <w:rPr>
          <w:szCs w:val="24"/>
        </w:rPr>
        <w:t xml:space="preserve"> Эдуардовна. Определением Арбитражного суда Тюменской области от 22.10.2018 года  по делу №А70-13336/2016 срок процедуры реализации имущества гражданина продлен на пять месяцев. Судебное заседание по рассмотрению отчета финансового управляющего и завершении процедуры реализации имущества должника назначено на 21.03.2018 года в 09 часов 30 минут в помещении Арбитражного суда Тюменской области по адресу: г. Тюмень, ул. Хохрякова, д. 77, кабинет 411) </w:t>
      </w:r>
      <w:proofErr w:type="spellStart"/>
      <w:r w:rsidRPr="00367B86">
        <w:rPr>
          <w:szCs w:val="24"/>
        </w:rPr>
        <w:t>Лясман</w:t>
      </w:r>
      <w:proofErr w:type="spellEnd"/>
      <w:r w:rsidRPr="00367B86">
        <w:rPr>
          <w:szCs w:val="24"/>
        </w:rPr>
        <w:t xml:space="preserve"> </w:t>
      </w:r>
      <w:proofErr w:type="spellStart"/>
      <w:r w:rsidRPr="00367B86">
        <w:rPr>
          <w:szCs w:val="24"/>
        </w:rPr>
        <w:t>Аглая</w:t>
      </w:r>
      <w:proofErr w:type="spellEnd"/>
      <w:r w:rsidRPr="00367B86">
        <w:rPr>
          <w:szCs w:val="24"/>
        </w:rPr>
        <w:t xml:space="preserve"> Эдуардовна, ИНН 550401066607, СНИЛС 059-944-285-18, 644001 г. Омск, </w:t>
      </w:r>
      <w:r w:rsidR="00BA24CC">
        <w:rPr>
          <w:szCs w:val="24"/>
        </w:rPr>
        <w:t>а/я 1814,</w:t>
      </w:r>
      <w:r w:rsidRPr="00367B86">
        <w:rPr>
          <w:szCs w:val="24"/>
        </w:rPr>
        <w:t xml:space="preserve"> тел. 83812 567666, </w:t>
      </w:r>
      <w:proofErr w:type="spellStart"/>
      <w:r w:rsidRPr="00367B86">
        <w:rPr>
          <w:szCs w:val="24"/>
        </w:rPr>
        <w:t>email</w:t>
      </w:r>
      <w:proofErr w:type="spellEnd"/>
      <w:r w:rsidRPr="00367B86">
        <w:rPr>
          <w:szCs w:val="24"/>
        </w:rPr>
        <w:t xml:space="preserve">: omsk7@mail.ru,  член ПАУ ЦФО(109316, г. Москва, </w:t>
      </w:r>
      <w:proofErr w:type="spellStart"/>
      <w:r w:rsidRPr="00367B86">
        <w:rPr>
          <w:szCs w:val="24"/>
        </w:rPr>
        <w:t>Остаповский</w:t>
      </w:r>
      <w:proofErr w:type="spellEnd"/>
      <w:r w:rsidRPr="00367B86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 xml:space="preserve">, именуемая в дальнейшем «Организатор», с одной стороны, и_______________________, именуем__   в дальнейшем «Претендент»,  в лице </w:t>
      </w:r>
      <w:proofErr w:type="spellStart"/>
      <w:r w:rsidR="00F6411B" w:rsidRPr="00F6411B">
        <w:rPr>
          <w:szCs w:val="24"/>
        </w:rPr>
        <w:t>______________________________действующе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 xml:space="preserve">» по адресу </w:t>
      </w:r>
      <w:proofErr w:type="spellStart"/>
      <w:r w:rsidR="00367B86" w:rsidRPr="00367B86">
        <w:rPr>
          <w:b/>
          <w:szCs w:val="24"/>
        </w:rPr>
        <w:t>www.aukcioncenter.ru</w:t>
      </w:r>
      <w:proofErr w:type="spellEnd"/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367B86">
        <w:rPr>
          <w:color w:val="000000"/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>№ 40817810745002526606, открытый в Омском отделении №8634 ПАО Сбербанк г. Омск, Доп</w:t>
      </w:r>
      <w:proofErr w:type="gramStart"/>
      <w:r w:rsidR="00367B86" w:rsidRPr="00367B86">
        <w:rPr>
          <w:szCs w:val="24"/>
        </w:rPr>
        <w:t>.о</w:t>
      </w:r>
      <w:proofErr w:type="gramEnd"/>
      <w:r w:rsidR="00367B86" w:rsidRPr="00367B86">
        <w:rPr>
          <w:szCs w:val="24"/>
        </w:rPr>
        <w:t>фис 8634/0249, Корр.счет: 30101810900000000673,БИК 045209673, получатель Терехин Вадим Анатольевич.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  <w:bookmarkStart w:id="0" w:name="_GoBack"/>
      <w:bookmarkEnd w:id="0"/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</w:t>
            </w:r>
            <w:proofErr w:type="spellStart"/>
            <w:r w:rsidRPr="00F6411B">
              <w:rPr>
                <w:szCs w:val="24"/>
              </w:rPr>
              <w:t>Аглая</w:t>
            </w:r>
            <w:proofErr w:type="spellEnd"/>
            <w:r w:rsidRPr="00F6411B">
              <w:rPr>
                <w:szCs w:val="24"/>
              </w:rPr>
              <w:t xml:space="preserve">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р</w:t>
            </w:r>
            <w:proofErr w:type="spell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>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</w:t>
      </w:r>
      <w:r w:rsidRPr="00DA4DC6">
        <w:rPr>
          <w:highlight w:val="yellow"/>
        </w:rPr>
        <w:t>о</w:t>
      </w:r>
      <w:r w:rsidRPr="00DA4DC6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DA4DC6">
        <w:rPr>
          <w:highlight w:val="yellow"/>
        </w:rPr>
        <w:t>е</w:t>
      </w:r>
      <w:r w:rsidRPr="00DA4DC6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тельств Сторон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/>
              </w:rPr>
            </w:pPr>
            <w:r w:rsidRPr="00DA4DC6">
              <w:rPr>
                <w:bCs/>
                <w:szCs w:val="24"/>
                <w:lang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bCs/>
                <w:szCs w:val="24"/>
                <w:u w:val="single"/>
                <w:lang/>
              </w:rPr>
              <w:t>Адрес:</w:t>
            </w:r>
            <w:r w:rsidRPr="00DA4DC6">
              <w:rPr>
                <w:szCs w:val="24"/>
                <w:u w:val="single"/>
                <w:lang/>
              </w:rPr>
              <w:t xml:space="preserve"> </w:t>
            </w:r>
            <w:r w:rsidRPr="00DA4DC6">
              <w:rPr>
                <w:szCs w:val="24"/>
                <w:lang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szCs w:val="24"/>
                <w:lang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lastRenderedPageBreak/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/>
              </w:rPr>
            </w:pPr>
            <w:r w:rsidRPr="00DA4DC6">
              <w:rPr>
                <w:bCs/>
                <w:szCs w:val="24"/>
                <w:lang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bCs/>
                <w:szCs w:val="24"/>
                <w:u w:val="single"/>
                <w:lang/>
              </w:rPr>
              <w:t>Адрес:</w:t>
            </w:r>
            <w:r w:rsidRPr="00DA4DC6">
              <w:rPr>
                <w:szCs w:val="24"/>
                <w:u w:val="single"/>
                <w:lang/>
              </w:rPr>
              <w:t xml:space="preserve"> </w:t>
            </w:r>
            <w:r w:rsidRPr="00DA4DC6">
              <w:rPr>
                <w:szCs w:val="24"/>
                <w:lang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szCs w:val="24"/>
                <w:lang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1579</Words>
  <Characters>12602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14153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user1</cp:lastModifiedBy>
  <cp:revision>7</cp:revision>
  <cp:lastPrinted>2011-10-26T10:08:00Z</cp:lastPrinted>
  <dcterms:created xsi:type="dcterms:W3CDTF">2017-06-30T04:44:00Z</dcterms:created>
  <dcterms:modified xsi:type="dcterms:W3CDTF">2019-01-10T06:41:00Z</dcterms:modified>
</cp:coreProperties>
</file>