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0833BA">
        <w:rPr>
          <w:szCs w:val="24"/>
        </w:rPr>
        <w:t>Воронеж</w:t>
      </w:r>
      <w:r w:rsidRPr="004D4053">
        <w:rPr>
          <w:szCs w:val="24"/>
        </w:rPr>
        <w:t xml:space="preserve">                                                                                          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833BA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DD4ABA" w:rsidRDefault="000833BA" w:rsidP="006E1AA2">
      <w:pPr>
        <w:jc w:val="both"/>
        <w:rPr>
          <w:szCs w:val="24"/>
        </w:rPr>
      </w:pPr>
      <w:r>
        <w:rPr>
          <w:szCs w:val="24"/>
        </w:rPr>
        <w:t>Финансовый</w:t>
      </w:r>
      <w:r w:rsidR="00DD4ABA">
        <w:rPr>
          <w:szCs w:val="24"/>
        </w:rPr>
        <w:t xml:space="preserve"> управляющий </w:t>
      </w:r>
      <w:proofErr w:type="spellStart"/>
      <w:r>
        <w:rPr>
          <w:szCs w:val="22"/>
        </w:rPr>
        <w:t>управляющий</w:t>
      </w:r>
      <w:proofErr w:type="spellEnd"/>
      <w:r>
        <w:rPr>
          <w:szCs w:val="22"/>
        </w:rPr>
        <w:t xml:space="preserve"> ИП </w:t>
      </w:r>
      <w:proofErr w:type="spellStart"/>
      <w:r w:rsidRPr="000833BA">
        <w:rPr>
          <w:szCs w:val="22"/>
        </w:rPr>
        <w:t>Шарковкина</w:t>
      </w:r>
      <w:proofErr w:type="spellEnd"/>
      <w:r w:rsidRPr="000833BA">
        <w:rPr>
          <w:szCs w:val="22"/>
        </w:rPr>
        <w:t xml:space="preserve"> Андрея Леонидовича (10.07.1972 года рождения, место рождения – г. Тосно Ленинградской области, место жительства</w:t>
      </w:r>
      <w:r>
        <w:rPr>
          <w:szCs w:val="22"/>
        </w:rPr>
        <w:t xml:space="preserve"> -</w:t>
      </w:r>
      <w:r w:rsidRPr="000833BA">
        <w:rPr>
          <w:szCs w:val="22"/>
        </w:rPr>
        <w:t xml:space="preserve"> г. Воронеж, ул. Владимира Невского, д. 4, кв. 27, ОГРНИП 309366807600187, ИНН 366221103442, СНИЛС 016-332-885-35) Салита Станислав Евгеньевич</w:t>
      </w:r>
      <w:r w:rsidR="00DD4ABA">
        <w:rPr>
          <w:szCs w:val="22"/>
        </w:rPr>
        <w:t xml:space="preserve">, действующий на основании Решения Арбитражного суда </w:t>
      </w:r>
      <w:r>
        <w:t>Воронежской</w:t>
      </w:r>
      <w:r w:rsidR="00DD4ABA">
        <w:rPr>
          <w:szCs w:val="22"/>
        </w:rPr>
        <w:t xml:space="preserve"> области от </w:t>
      </w:r>
      <w:r>
        <w:rPr>
          <w:szCs w:val="22"/>
        </w:rPr>
        <w:t>10</w:t>
      </w:r>
      <w:r w:rsidR="00DD4ABA">
        <w:rPr>
          <w:szCs w:val="22"/>
        </w:rPr>
        <w:t>.0</w:t>
      </w:r>
      <w:r>
        <w:rPr>
          <w:szCs w:val="22"/>
        </w:rPr>
        <w:t>1</w:t>
      </w:r>
      <w:r w:rsidR="00DD4ABA">
        <w:rPr>
          <w:szCs w:val="22"/>
        </w:rPr>
        <w:t>.201</w:t>
      </w:r>
      <w:r>
        <w:rPr>
          <w:szCs w:val="22"/>
        </w:rPr>
        <w:t>7</w:t>
      </w:r>
      <w:r w:rsidR="00DD4ABA">
        <w:rPr>
          <w:szCs w:val="22"/>
        </w:rPr>
        <w:t xml:space="preserve"> по делу № </w:t>
      </w:r>
      <w:r w:rsidRPr="000833BA">
        <w:rPr>
          <w:szCs w:val="22"/>
        </w:rPr>
        <w:t>А14-6975/2016</w:t>
      </w:r>
      <w:r w:rsidR="00DD4ABA">
        <w:rPr>
          <w:szCs w:val="22"/>
        </w:rPr>
        <w:t>, именуемый 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>, имену</w:t>
      </w:r>
      <w:r w:rsidR="000833BA">
        <w:rPr>
          <w:szCs w:val="24"/>
        </w:rPr>
        <w:t xml:space="preserve">емый в дальнейшем «Претендент», </w:t>
      </w:r>
      <w:r>
        <w:rPr>
          <w:szCs w:val="24"/>
        </w:rPr>
        <w:t xml:space="preserve">с другой стороны, руководствуясь </w:t>
      </w:r>
      <w:r w:rsidR="00130FD7">
        <w:rPr>
          <w:szCs w:val="24"/>
        </w:rPr>
        <w:t xml:space="preserve">Предложениями о порядке, </w:t>
      </w:r>
      <w:r w:rsidR="00DD4ABA">
        <w:rPr>
          <w:szCs w:val="24"/>
        </w:rPr>
        <w:t>условиях и сроках</w:t>
      </w:r>
      <w:r w:rsidR="00130FD7">
        <w:rPr>
          <w:szCs w:val="24"/>
        </w:rPr>
        <w:t xml:space="preserve"> продажи имущества </w:t>
      </w:r>
      <w:r w:rsidR="000833BA">
        <w:rPr>
          <w:szCs w:val="22"/>
        </w:rPr>
        <w:t xml:space="preserve">ИП </w:t>
      </w:r>
      <w:proofErr w:type="spellStart"/>
      <w:r w:rsidR="000833BA" w:rsidRPr="000833BA">
        <w:rPr>
          <w:szCs w:val="22"/>
        </w:rPr>
        <w:t>Шарковкина</w:t>
      </w:r>
      <w:proofErr w:type="spellEnd"/>
      <w:r w:rsidR="000833BA" w:rsidRPr="000833BA">
        <w:rPr>
          <w:szCs w:val="22"/>
        </w:rPr>
        <w:t xml:space="preserve"> Андрея Леонидовича</w:t>
      </w:r>
      <w:r w:rsidR="00130FD7">
        <w:rPr>
          <w:szCs w:val="24"/>
        </w:rPr>
        <w:t xml:space="preserve">, утвержденных </w:t>
      </w:r>
      <w:r w:rsidR="000833BA">
        <w:rPr>
          <w:szCs w:val="24"/>
        </w:rPr>
        <w:t>Арбитражным судом Воронежской области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C200D3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E540FC" w:rsidRPr="00E540FC">
        <w:t>10</w:t>
      </w:r>
      <w:r w:rsidR="00C61F84">
        <w:t xml:space="preserve">% от начальной цены, что составляет </w:t>
      </w:r>
      <w:r w:rsidR="000833BA">
        <w:t>_______</w:t>
      </w:r>
      <w:r w:rsidR="00C61F84">
        <w:t xml:space="preserve"> (</w:t>
      </w:r>
      <w:r w:rsidR="000833BA">
        <w:t>_____________</w:t>
      </w:r>
      <w:r w:rsidR="00C61F84">
        <w:t>)</w:t>
      </w:r>
      <w:r w:rsidR="001B12BC">
        <w:t xml:space="preserve"> рублей</w:t>
      </w:r>
      <w:r w:rsidR="00C61F84">
        <w:t xml:space="preserve">, для участия в торгах по реализации имущества должника </w:t>
      </w:r>
      <w:r w:rsidR="000833BA">
        <w:rPr>
          <w:szCs w:val="22"/>
        </w:rPr>
        <w:t xml:space="preserve">ИП </w:t>
      </w:r>
      <w:proofErr w:type="spellStart"/>
      <w:r w:rsidR="000833BA" w:rsidRPr="000833BA">
        <w:rPr>
          <w:szCs w:val="22"/>
        </w:rPr>
        <w:t>Шарковкина</w:t>
      </w:r>
      <w:proofErr w:type="spellEnd"/>
      <w:r w:rsidR="000833BA" w:rsidRPr="000833BA">
        <w:rPr>
          <w:szCs w:val="22"/>
        </w:rPr>
        <w:t xml:space="preserve"> Андрея Леонидовича</w:t>
      </w:r>
      <w:r w:rsidR="00C61F84">
        <w:t>,</w:t>
      </w:r>
      <w:r w:rsidR="00C61F84">
        <w:t xml:space="preserve"> а именно </w:t>
      </w:r>
      <w:r w:rsidR="000833BA">
        <w:t>л</w:t>
      </w:r>
      <w:r w:rsidR="00C61F84">
        <w:t>от</w:t>
      </w:r>
      <w:r w:rsidR="000833BA">
        <w:t>ов</w:t>
      </w:r>
      <w:r w:rsidR="00C61F84">
        <w:t xml:space="preserve"> № 1</w:t>
      </w:r>
      <w:r w:rsidR="000833BA">
        <w:t>-5</w:t>
      </w:r>
      <w:r w:rsidR="00DD4ABA" w:rsidRPr="004C7F9A">
        <w:rPr>
          <w:szCs w:val="22"/>
        </w:rPr>
        <w:t>.</w:t>
      </w:r>
      <w:r w:rsidR="00C61F84">
        <w:t xml:space="preserve">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Pr="00C200D3" w:rsidRDefault="00C61F84" w:rsidP="000833BA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Должника </w:t>
      </w:r>
      <w:r w:rsidR="00C200D3">
        <w:t>по следующим реквизитам:</w:t>
      </w:r>
      <w:r w:rsidR="000833BA">
        <w:t xml:space="preserve"> </w:t>
      </w:r>
      <w:proofErr w:type="spellStart"/>
      <w:r w:rsidR="000833BA" w:rsidRPr="000833BA">
        <w:rPr>
          <w:szCs w:val="22"/>
        </w:rPr>
        <w:t>р.сч</w:t>
      </w:r>
      <w:proofErr w:type="spellEnd"/>
      <w:r w:rsidR="000833BA" w:rsidRPr="000833BA">
        <w:rPr>
          <w:szCs w:val="22"/>
        </w:rPr>
        <w:t xml:space="preserve">. 40802810402280000454 в ПАО "Банк </w:t>
      </w:r>
      <w:proofErr w:type="spellStart"/>
      <w:r w:rsidR="000833BA" w:rsidRPr="000833BA">
        <w:rPr>
          <w:szCs w:val="22"/>
        </w:rPr>
        <w:t>Уралсиб</w:t>
      </w:r>
      <w:proofErr w:type="spellEnd"/>
      <w:r w:rsidR="000833BA" w:rsidRPr="000833BA">
        <w:rPr>
          <w:szCs w:val="22"/>
        </w:rPr>
        <w:t xml:space="preserve">", </w:t>
      </w:r>
      <w:proofErr w:type="spellStart"/>
      <w:r w:rsidR="000833BA" w:rsidRPr="000833BA">
        <w:rPr>
          <w:szCs w:val="22"/>
        </w:rPr>
        <w:t>кор</w:t>
      </w:r>
      <w:proofErr w:type="spellEnd"/>
      <w:r w:rsidR="000833BA" w:rsidRPr="000833BA">
        <w:rPr>
          <w:szCs w:val="22"/>
        </w:rPr>
        <w:t xml:space="preserve">. счет 30101810100000000787, БИК 044525787, получатель </w:t>
      </w:r>
      <w:proofErr w:type="spellStart"/>
      <w:r w:rsidR="000833BA" w:rsidRPr="000833BA">
        <w:rPr>
          <w:szCs w:val="22"/>
        </w:rPr>
        <w:t>Шарковкин</w:t>
      </w:r>
      <w:proofErr w:type="spellEnd"/>
      <w:r w:rsidR="000833BA" w:rsidRPr="000833BA">
        <w:rPr>
          <w:szCs w:val="22"/>
        </w:rPr>
        <w:t xml:space="preserve"> Андрей Леонидович</w:t>
      </w:r>
      <w:r w:rsidR="00C200D3" w:rsidRPr="000833BA">
        <w:rPr>
          <w:szCs w:val="22"/>
        </w:rPr>
        <w:t>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>на реквизиты, указанные в п. 1.2. Договора, до окончания срока приема заявок на участие в торгах (</w:t>
      </w:r>
      <w:r w:rsidRPr="00CD1C43">
        <w:t xml:space="preserve">до </w:t>
      </w:r>
      <w:r w:rsidR="000833BA">
        <w:t>07</w:t>
      </w:r>
      <w:r w:rsidRPr="00CD1C43">
        <w:t>.</w:t>
      </w:r>
      <w:r w:rsidR="000833BA">
        <w:t>12</w:t>
      </w:r>
      <w:r w:rsidRPr="00CD1C43">
        <w:t>.201</w:t>
      </w:r>
      <w:r w:rsidR="000833BA">
        <w:t>8</w:t>
      </w:r>
      <w:r w:rsidR="00C200D3">
        <w:t xml:space="preserve"> до 10</w:t>
      </w:r>
      <w:r w:rsidR="00CD1C43">
        <w:t xml:space="preserve">:00 </w:t>
      </w:r>
      <w:r w:rsidR="00FE67C7">
        <w:t>московского времени</w:t>
      </w:r>
      <w:r>
        <w:t>).</w:t>
      </w:r>
    </w:p>
    <w:p w:rsidR="00C61F84" w:rsidRDefault="005E432D" w:rsidP="00B1068D">
      <w:pPr>
        <w:pStyle w:val="a5"/>
        <w:numPr>
          <w:ilvl w:val="1"/>
          <w:numId w:val="2"/>
        </w:numPr>
        <w:ind w:left="851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5E432D" w:rsidRDefault="005E432D" w:rsidP="00FA0AAC">
      <w:pPr>
        <w:pStyle w:val="a5"/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 xml:space="preserve">рабочих дней со дня подписания протокола о результатах проведения торгов, путем перечисления </w:t>
      </w:r>
      <w:r w:rsidRPr="00FA0AAC">
        <w:rPr>
          <w:rStyle w:val="paragraph"/>
          <w:rFonts w:eastAsiaTheme="majorEastAsia"/>
        </w:rPr>
        <w:lastRenderedPageBreak/>
        <w:t>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8B4DA1" w:rsidRPr="00BD10A6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10A6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8B4DA1" w:rsidRPr="00BD10A6" w:rsidRDefault="000833BA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F769D" w:rsidRDefault="00BD10A6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10A6">
              <w:rPr>
                <w:rFonts w:ascii="Times New Roman" w:hAnsi="Times New Roman" w:cs="Times New Roman"/>
                <w:sz w:val="24"/>
                <w:szCs w:val="24"/>
              </w:rPr>
              <w:t>Салита Станислав Евгеньевич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E10A5" w:rsidRDefault="00EE10A5" w:rsidP="008B4DA1">
            <w:pPr>
              <w:autoSpaceDE w:val="0"/>
              <w:autoSpaceDN w:val="0"/>
              <w:adjustRightInd w:val="0"/>
              <w:jc w:val="both"/>
            </w:pPr>
          </w:p>
          <w:p w:rsidR="00BD10A6" w:rsidRDefault="00BD10A6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BD10A6" w:rsidRDefault="000833BA" w:rsidP="008B4DA1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0833BA">
              <w:t>р.сч</w:t>
            </w:r>
            <w:proofErr w:type="spellEnd"/>
            <w:r w:rsidRPr="000833BA">
              <w:t xml:space="preserve">. 40802810402280000454 в ПАО "Банк </w:t>
            </w:r>
            <w:proofErr w:type="spellStart"/>
            <w:r w:rsidRPr="000833BA">
              <w:t>Уралсиб</w:t>
            </w:r>
            <w:proofErr w:type="spellEnd"/>
            <w:r w:rsidRPr="000833BA">
              <w:t xml:space="preserve">", </w:t>
            </w:r>
            <w:proofErr w:type="spellStart"/>
            <w:r w:rsidRPr="000833BA">
              <w:t>кор</w:t>
            </w:r>
            <w:proofErr w:type="spellEnd"/>
            <w:r w:rsidRPr="000833BA">
              <w:t xml:space="preserve">. счет 30101810100000000787, БИК: </w:t>
            </w:r>
            <w:proofErr w:type="gramStart"/>
            <w:r w:rsidRPr="000833BA">
              <w:t>044525787  получатель</w:t>
            </w:r>
            <w:proofErr w:type="gramEnd"/>
            <w:r w:rsidRPr="000833BA">
              <w:t xml:space="preserve"> </w:t>
            </w:r>
            <w:proofErr w:type="spellStart"/>
            <w:r w:rsidRPr="000833BA">
              <w:t>Шарковкин</w:t>
            </w:r>
            <w:proofErr w:type="spellEnd"/>
            <w:r w:rsidRPr="000833BA">
              <w:t xml:space="preserve"> Андрей Леонидович </w:t>
            </w:r>
          </w:p>
          <w:p w:rsidR="000833BA" w:rsidRDefault="000833BA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BD10A6" w:rsidRDefault="002B481D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Почтовый адрес: </w:t>
            </w:r>
          </w:p>
          <w:p w:rsidR="00EE10A5" w:rsidRPr="000833BA" w:rsidRDefault="000833BA" w:rsidP="008B4D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198095, </w:t>
            </w:r>
            <w:r w:rsidR="00BD10A6" w:rsidRPr="00BD10A6">
              <w:rPr>
                <w:sz w:val="22"/>
                <w:szCs w:val="22"/>
              </w:rPr>
              <w:t>Санкт-Петербург, ул. Балтийская 64</w:t>
            </w:r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8B4DA1" w:rsidRPr="00680DAB" w:rsidRDefault="000833BA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="002B481D">
              <w:rPr>
                <w:rFonts w:ascii="Times New Roman CYR" w:hAnsi="Times New Roman CYR" w:cs="Times New Roman CYR"/>
              </w:rPr>
              <w:t xml:space="preserve"> у</w:t>
            </w:r>
            <w:bookmarkStart w:id="0" w:name="_GoBack"/>
            <w:bookmarkEnd w:id="0"/>
            <w:r w:rsidR="002B481D">
              <w:rPr>
                <w:rFonts w:ascii="Times New Roman CYR" w:hAnsi="Times New Roman CYR" w:cs="Times New Roman CYR"/>
              </w:rPr>
              <w:t>правляющий</w:t>
            </w: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</w:pP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 w:rsidR="00293A5A">
              <w:t xml:space="preserve"> </w:t>
            </w:r>
            <w:r w:rsidR="00BD10A6">
              <w:rPr>
                <w:rFonts w:ascii="Times New Roman CYR" w:hAnsi="Times New Roman CYR" w:cs="Times New Roman CYR"/>
                <w:lang w:val="en-US"/>
              </w:rPr>
              <w:t>C</w:t>
            </w:r>
            <w:r w:rsidR="002B481D">
              <w:rPr>
                <w:rFonts w:ascii="Times New Roman CYR" w:hAnsi="Times New Roman CYR" w:cs="Times New Roman CYR"/>
              </w:rPr>
              <w:t>.</w:t>
            </w:r>
            <w:r w:rsidR="00BD10A6">
              <w:rPr>
                <w:rFonts w:ascii="Times New Roman CYR" w:hAnsi="Times New Roman CYR" w:cs="Times New Roman CYR"/>
                <w:lang w:val="en-US"/>
              </w:rPr>
              <w:t>E</w:t>
            </w:r>
            <w:r w:rsidR="00BD10A6">
              <w:rPr>
                <w:rFonts w:ascii="Times New Roman CYR" w:hAnsi="Times New Roman CYR" w:cs="Times New Roman CYR"/>
              </w:rPr>
              <w:t>.</w:t>
            </w:r>
            <w:r w:rsidR="00BD10A6" w:rsidRPr="00BD10A6">
              <w:rPr>
                <w:szCs w:val="24"/>
              </w:rPr>
              <w:t>Салита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833BA"/>
    <w:rsid w:val="00130FD7"/>
    <w:rsid w:val="001B12BC"/>
    <w:rsid w:val="00223841"/>
    <w:rsid w:val="00293A5A"/>
    <w:rsid w:val="002B33F4"/>
    <w:rsid w:val="002B481D"/>
    <w:rsid w:val="00434CC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DD4"/>
    <w:rsid w:val="00667C8A"/>
    <w:rsid w:val="006E1AA2"/>
    <w:rsid w:val="007239FD"/>
    <w:rsid w:val="007C7675"/>
    <w:rsid w:val="007F2EE7"/>
    <w:rsid w:val="00810F6D"/>
    <w:rsid w:val="008B4DA1"/>
    <w:rsid w:val="00A0371F"/>
    <w:rsid w:val="00AC61D5"/>
    <w:rsid w:val="00AC759A"/>
    <w:rsid w:val="00B1068D"/>
    <w:rsid w:val="00B43BCF"/>
    <w:rsid w:val="00BD10A6"/>
    <w:rsid w:val="00BE5D78"/>
    <w:rsid w:val="00BE702F"/>
    <w:rsid w:val="00C200D3"/>
    <w:rsid w:val="00C236D7"/>
    <w:rsid w:val="00C34753"/>
    <w:rsid w:val="00C61F84"/>
    <w:rsid w:val="00CD1C43"/>
    <w:rsid w:val="00D1156E"/>
    <w:rsid w:val="00DB67B3"/>
    <w:rsid w:val="00DC1D98"/>
    <w:rsid w:val="00DD4ABA"/>
    <w:rsid w:val="00DF7D8D"/>
    <w:rsid w:val="00E2470F"/>
    <w:rsid w:val="00E540FC"/>
    <w:rsid w:val="00E729E9"/>
    <w:rsid w:val="00E90020"/>
    <w:rsid w:val="00EE10A5"/>
    <w:rsid w:val="00FA0AAC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A45AE"/>
  <w15:docId w15:val="{4556F190-BAD1-4A02-B0BF-69EB5787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Пользователь Windows</cp:lastModifiedBy>
  <cp:revision>47</cp:revision>
  <dcterms:created xsi:type="dcterms:W3CDTF">2013-10-01T05:51:00Z</dcterms:created>
  <dcterms:modified xsi:type="dcterms:W3CDTF">2018-10-25T19:42:00Z</dcterms:modified>
</cp:coreProperties>
</file>