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534DE8">
        <w:rPr>
          <w:rFonts w:ascii="Times New Roman" w:hAnsi="Times New Roman" w:cs="Times New Roman"/>
        </w:rPr>
        <w:t>восемнадцатого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534DE8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4DE8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</w:t>
      </w:r>
      <w:r w:rsidR="007E1E00" w:rsidRPr="007E1E00">
        <w:rPr>
          <w:rFonts w:ascii="Times New Roman" w:hAnsi="Times New Roman" w:cs="Times New Roman"/>
          <w:sz w:val="22"/>
          <w:szCs w:val="22"/>
        </w:rPr>
        <w:t>МУНИЦИПАЛЬНОГО ПАССАЖИРСКОГО АВТОТРАНСПОРТНОГО ПРЕДПРИЯТИЯ МУНИЦИПАЛЬНОГО ОБРАЗОВАНИЯ ГОРОДА БРАТСКА (ОГРН 1023800917161, ИНН/КПП 3805110530/380501001, 665709, Иркутская область, г. Братск, жилой район Энергетик, проезд Стройиндустрии, дом</w:t>
      </w:r>
      <w:bookmarkStart w:id="0" w:name="_GoBack"/>
      <w:bookmarkEnd w:id="0"/>
      <w:r w:rsidR="007E1E00" w:rsidRPr="007E1E00">
        <w:rPr>
          <w:rFonts w:ascii="Times New Roman" w:hAnsi="Times New Roman" w:cs="Times New Roman"/>
          <w:sz w:val="22"/>
          <w:szCs w:val="22"/>
        </w:rPr>
        <w:t xml:space="preserve"> 56) </w:t>
      </w:r>
      <w:proofErr w:type="spellStart"/>
      <w:r w:rsidR="007E1E00" w:rsidRPr="007E1E00">
        <w:rPr>
          <w:rFonts w:ascii="Times New Roman" w:hAnsi="Times New Roman" w:cs="Times New Roman"/>
          <w:sz w:val="22"/>
          <w:szCs w:val="22"/>
        </w:rPr>
        <w:t>Деменчук</w:t>
      </w:r>
      <w:proofErr w:type="spellEnd"/>
      <w:r w:rsidR="007E1E00" w:rsidRPr="007E1E00">
        <w:rPr>
          <w:rFonts w:ascii="Times New Roman" w:hAnsi="Times New Roman" w:cs="Times New Roman"/>
          <w:sz w:val="22"/>
          <w:szCs w:val="22"/>
        </w:rPr>
        <w:t xml:space="preserve"> Владислав Александрович, (ИНН 380401418203, СНИЛС 048-328-916-82, СОАУ «Континент» (СРО), 191023, г. Санкт-Петербург, а/я 67, ОГРН 1027804888704, ИНН 7810274570)</w:t>
      </w:r>
      <w:r w:rsidR="000C644F" w:rsidRPr="007E1E00">
        <w:rPr>
          <w:rFonts w:ascii="Times New Roman" w:hAnsi="Times New Roman" w:cs="Times New Roman"/>
          <w:sz w:val="22"/>
          <w:szCs w:val="22"/>
        </w:rPr>
        <w:t>,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действующ</w:t>
      </w:r>
      <w:r>
        <w:rPr>
          <w:rFonts w:ascii="Times New Roman" w:hAnsi="Times New Roman" w:cs="Times New Roman"/>
          <w:sz w:val="22"/>
          <w:szCs w:val="22"/>
        </w:rPr>
        <w:t>ий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2"/>
          <w:szCs w:val="22"/>
        </w:rPr>
        <w:t>Иркутской области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по делу </w:t>
      </w:r>
      <w:r w:rsidR="007E1E00" w:rsidRPr="007E1E00">
        <w:rPr>
          <w:rFonts w:ascii="Times New Roman" w:hAnsi="Times New Roman" w:cs="Times New Roman"/>
          <w:sz w:val="22"/>
          <w:szCs w:val="22"/>
        </w:rPr>
        <w:t xml:space="preserve">№ А19-7919/2017 </w:t>
      </w:r>
      <w:r w:rsidR="007E1E00">
        <w:rPr>
          <w:rFonts w:ascii="Times New Roman" w:hAnsi="Times New Roman" w:cs="Times New Roman"/>
          <w:sz w:val="22"/>
          <w:szCs w:val="22"/>
        </w:rPr>
        <w:t xml:space="preserve">от </w:t>
      </w:r>
      <w:r w:rsidR="007E1E00" w:rsidRPr="007E1E00">
        <w:rPr>
          <w:rFonts w:ascii="Times New Roman" w:hAnsi="Times New Roman" w:cs="Times New Roman"/>
          <w:sz w:val="22"/>
          <w:szCs w:val="22"/>
        </w:rPr>
        <w:t>29.01.2018</w:t>
      </w:r>
      <w:r>
        <w:rPr>
          <w:rFonts w:ascii="Times New Roman" w:hAnsi="Times New Roman" w:cs="Times New Roman"/>
          <w:sz w:val="22"/>
          <w:szCs w:val="22"/>
        </w:rPr>
        <w:t xml:space="preserve"> года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534DE8">
        <w:rPr>
          <w:bCs/>
          <w:sz w:val="22"/>
          <w:szCs w:val="22"/>
        </w:rPr>
        <w:t xml:space="preserve"> 2018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</w:t>
      </w:r>
      <w:r w:rsidRPr="0038408F">
        <w:rPr>
          <w:rFonts w:ascii="Times New Roman" w:hAnsi="Times New Roman" w:cs="Times New Roman"/>
        </w:rPr>
        <w:lastRenderedPageBreak/>
        <w:t>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6B8F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12</cp:revision>
  <dcterms:created xsi:type="dcterms:W3CDTF">2016-12-25T23:41:00Z</dcterms:created>
  <dcterms:modified xsi:type="dcterms:W3CDTF">2018-09-10T19:11:00Z</dcterms:modified>
</cp:coreProperties>
</file>